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37F8" w14:textId="77777777" w:rsidR="00001D6F" w:rsidRPr="00907D72" w:rsidRDefault="00001D6F" w:rsidP="004823BE">
      <w:pPr>
        <w:jc w:val="center"/>
        <w:rPr>
          <w:sz w:val="22"/>
        </w:rPr>
      </w:pPr>
    </w:p>
    <w:p w14:paraId="452D0C3C" w14:textId="113F198A" w:rsidR="000617E6" w:rsidRPr="00DC62E2" w:rsidRDefault="004448FA" w:rsidP="004448FA">
      <w:pPr>
        <w:jc w:val="center"/>
        <w:rPr>
          <w:b/>
          <w:bCs/>
          <w:sz w:val="22"/>
        </w:rPr>
      </w:pPr>
      <w:r w:rsidRPr="004448FA">
        <w:rPr>
          <w:rFonts w:hint="eastAsia"/>
          <w:b/>
          <w:bCs/>
          <w:sz w:val="24"/>
          <w:szCs w:val="24"/>
        </w:rPr>
        <w:t>サステナビリティの取組みについてのアンケート調査</w:t>
      </w:r>
    </w:p>
    <w:p w14:paraId="5A3B4F14" w14:textId="3FBE91C9" w:rsidR="00C54C0A" w:rsidRDefault="00C54C0A">
      <w:pPr>
        <w:rPr>
          <w:b/>
          <w:bCs/>
          <w:sz w:val="22"/>
        </w:rPr>
      </w:pPr>
    </w:p>
    <w:p w14:paraId="0CEBA9E8" w14:textId="77777777" w:rsidR="00B27979" w:rsidRDefault="00B27979">
      <w:pPr>
        <w:rPr>
          <w:b/>
          <w:bCs/>
          <w:sz w:val="22"/>
        </w:rPr>
      </w:pPr>
    </w:p>
    <w:p w14:paraId="4D3B44C6" w14:textId="669B2461" w:rsidR="0024591B" w:rsidRPr="007C17FB" w:rsidRDefault="0024591B">
      <w:pPr>
        <w:rPr>
          <w:rFonts w:ascii="ＭＳ 明朝" w:hAnsi="ＭＳ 明朝"/>
          <w:szCs w:val="21"/>
        </w:rPr>
      </w:pPr>
      <w:r w:rsidRPr="007C17FB">
        <w:rPr>
          <w:rFonts w:hint="eastAsia"/>
          <w:szCs w:val="21"/>
        </w:rPr>
        <w:t xml:space="preserve">　本調査は、日本監査役協会「監査等委員会実務委員会」において、企業におけるサステナビリティ</w:t>
      </w:r>
      <w:r w:rsidR="00A80F10">
        <w:rPr>
          <w:rFonts w:hint="eastAsia"/>
          <w:szCs w:val="21"/>
        </w:rPr>
        <w:t>（</w:t>
      </w:r>
      <w:r w:rsidR="00A80F10">
        <w:rPr>
          <w:rFonts w:hint="eastAsia"/>
          <w:szCs w:val="21"/>
        </w:rPr>
        <w:t>ESG</w:t>
      </w:r>
      <w:r w:rsidR="00A80F10">
        <w:rPr>
          <w:rFonts w:hint="eastAsia"/>
          <w:szCs w:val="21"/>
        </w:rPr>
        <w:t>要素を含む中長期的な持続可能性）</w:t>
      </w:r>
      <w:r w:rsidRPr="007C17FB">
        <w:rPr>
          <w:rFonts w:hint="eastAsia"/>
          <w:szCs w:val="21"/>
        </w:rPr>
        <w:t>への取組みや監査等委員会・監査委員会の監査について調査し、</w:t>
      </w:r>
      <w:r w:rsidRPr="007C17FB">
        <w:rPr>
          <w:rFonts w:ascii="ＭＳ 明朝" w:hAnsi="ＭＳ 明朝" w:hint="eastAsia"/>
          <w:szCs w:val="21"/>
        </w:rPr>
        <w:t>各社の状況を取りまとめることを目的としております。</w:t>
      </w:r>
    </w:p>
    <w:p w14:paraId="5945D354" w14:textId="40823290" w:rsidR="00AA3427" w:rsidRPr="007C17FB" w:rsidRDefault="00AA3427" w:rsidP="00FE2B95">
      <w:pPr>
        <w:ind w:left="210" w:hangingChars="100" w:hanging="210"/>
        <w:rPr>
          <w:rFonts w:ascii="ＭＳ 明朝" w:hAnsi="ＭＳ 明朝"/>
          <w:szCs w:val="21"/>
        </w:rPr>
      </w:pPr>
      <w:r w:rsidRPr="007C17FB">
        <w:rPr>
          <w:rFonts w:ascii="ＭＳ 明朝" w:hAnsi="ＭＳ 明朝" w:hint="eastAsia"/>
          <w:szCs w:val="21"/>
        </w:rPr>
        <w:t xml:space="preserve">　貴社の統合報告書など、サステナビリティへの取組みの記載</w:t>
      </w:r>
      <w:r w:rsidR="00A80F10">
        <w:rPr>
          <w:rFonts w:ascii="ＭＳ 明朝" w:hAnsi="ＭＳ 明朝" w:hint="eastAsia"/>
          <w:szCs w:val="21"/>
        </w:rPr>
        <w:t>も</w:t>
      </w:r>
      <w:r w:rsidRPr="007C17FB">
        <w:rPr>
          <w:rFonts w:ascii="ＭＳ 明朝" w:hAnsi="ＭＳ 明朝" w:hint="eastAsia"/>
          <w:szCs w:val="21"/>
        </w:rPr>
        <w:t>ご参考にご回答ください。</w:t>
      </w:r>
      <w:r w:rsidR="00FE2B95" w:rsidRPr="00FE2B95">
        <w:rPr>
          <w:rFonts w:ascii="ＭＳ 明朝" w:hAnsi="ＭＳ 明朝" w:hint="eastAsia"/>
          <w:szCs w:val="21"/>
        </w:rPr>
        <w:t>また、回答が難しい質問は空欄のまま次にお進み</w:t>
      </w:r>
      <w:r w:rsidR="00FE2B95">
        <w:rPr>
          <w:rFonts w:ascii="ＭＳ 明朝" w:hAnsi="ＭＳ 明朝" w:hint="eastAsia"/>
          <w:szCs w:val="21"/>
        </w:rPr>
        <w:t>ください。</w:t>
      </w:r>
    </w:p>
    <w:p w14:paraId="7D711AAB" w14:textId="337E27DD" w:rsidR="00B27979" w:rsidRPr="007C17FB" w:rsidRDefault="00B27979" w:rsidP="00AA3427">
      <w:pPr>
        <w:rPr>
          <w:rFonts w:ascii="ＭＳ 明朝" w:hAnsi="ＭＳ 明朝"/>
          <w:szCs w:val="21"/>
        </w:rPr>
      </w:pPr>
      <w:r w:rsidRPr="007C17FB">
        <w:rPr>
          <w:rFonts w:ascii="ＭＳ 明朝" w:hAnsi="ＭＳ 明朝" w:hint="eastAsia"/>
          <w:szCs w:val="21"/>
        </w:rPr>
        <w:t xml:space="preserve">　本会会員のうち</w:t>
      </w:r>
      <w:r w:rsidRPr="007C17FB">
        <w:rPr>
          <w:rFonts w:hint="eastAsia"/>
          <w:szCs w:val="21"/>
        </w:rPr>
        <w:t>監査等委員会設置会社および指名委員会等設置会社</w:t>
      </w:r>
      <w:r w:rsidRPr="007C17FB">
        <w:rPr>
          <w:rFonts w:ascii="ＭＳ 明朝" w:hAnsi="ＭＳ 明朝" w:hint="eastAsia"/>
          <w:szCs w:val="21"/>
        </w:rPr>
        <w:t>を対象としております。ぜひご協力をお願いいたします。</w:t>
      </w:r>
    </w:p>
    <w:p w14:paraId="64E1472F" w14:textId="72610269" w:rsidR="0024591B" w:rsidRDefault="0024591B">
      <w:pPr>
        <w:rPr>
          <w:b/>
          <w:bCs/>
          <w:sz w:val="22"/>
        </w:rPr>
      </w:pPr>
    </w:p>
    <w:p w14:paraId="2BE9906C" w14:textId="77777777" w:rsidR="00B27979" w:rsidRPr="00BA7D3D" w:rsidRDefault="00B27979" w:rsidP="00B27979">
      <w:pPr>
        <w:rPr>
          <w:rFonts w:ascii="ＭＳ 明朝" w:hAnsi="ＭＳ 明朝"/>
        </w:rPr>
      </w:pPr>
    </w:p>
    <w:p w14:paraId="3A564B83" w14:textId="440B9B6A" w:rsidR="00B27979" w:rsidRPr="007713F8" w:rsidRDefault="00B27979" w:rsidP="00B27979">
      <w:pPr>
        <w:jc w:val="center"/>
        <w:rPr>
          <w:rFonts w:ascii="ＭＳ ゴシック" w:eastAsia="ＭＳ ゴシック" w:hAnsi="ＭＳ ゴシック"/>
          <w:sz w:val="22"/>
          <w:szCs w:val="24"/>
        </w:rPr>
      </w:pPr>
      <w:r w:rsidRPr="007713F8">
        <w:rPr>
          <w:rFonts w:ascii="ＭＳ ゴシック" w:eastAsia="ＭＳ ゴシック" w:hAnsi="ＭＳ ゴシック" w:hint="eastAsia"/>
          <w:b/>
          <w:sz w:val="24"/>
          <w:szCs w:val="24"/>
          <w:u w:val="thick"/>
        </w:rPr>
        <w:t xml:space="preserve">ご回答期間　</w:t>
      </w:r>
      <w:r>
        <w:rPr>
          <w:rFonts w:ascii="ＭＳ ゴシック" w:eastAsia="ＭＳ ゴシック" w:hAnsi="ＭＳ ゴシック" w:hint="eastAsia"/>
          <w:b/>
          <w:sz w:val="24"/>
          <w:szCs w:val="24"/>
          <w:u w:val="thick"/>
        </w:rPr>
        <w:t xml:space="preserve">　2</w:t>
      </w:r>
      <w:r>
        <w:rPr>
          <w:rFonts w:ascii="ＭＳ ゴシック" w:eastAsia="ＭＳ ゴシック" w:hAnsi="ＭＳ ゴシック"/>
          <w:b/>
          <w:sz w:val="24"/>
          <w:szCs w:val="24"/>
          <w:u w:val="thick"/>
        </w:rPr>
        <w:t>022</w:t>
      </w:r>
      <w:r w:rsidRPr="007713F8">
        <w:rPr>
          <w:rFonts w:ascii="ＭＳ ゴシック" w:eastAsia="ＭＳ ゴシック" w:hAnsi="ＭＳ ゴシック" w:hint="eastAsia"/>
          <w:b/>
          <w:sz w:val="24"/>
          <w:szCs w:val="24"/>
          <w:u w:val="thick"/>
        </w:rPr>
        <w:t>年</w:t>
      </w:r>
      <w:r w:rsidR="00E16D88">
        <w:rPr>
          <w:rFonts w:ascii="ＭＳ ゴシック" w:eastAsia="ＭＳ ゴシック" w:hAnsi="ＭＳ ゴシック" w:hint="eastAsia"/>
          <w:b/>
          <w:sz w:val="24"/>
          <w:szCs w:val="24"/>
          <w:u w:val="thick"/>
        </w:rPr>
        <w:t>7</w:t>
      </w:r>
      <w:r w:rsidRPr="007713F8">
        <w:rPr>
          <w:rFonts w:ascii="ＭＳ ゴシック" w:eastAsia="ＭＳ ゴシック" w:hAnsi="ＭＳ ゴシック" w:hint="eastAsia"/>
          <w:b/>
          <w:sz w:val="24"/>
          <w:szCs w:val="24"/>
          <w:u w:val="thick"/>
        </w:rPr>
        <w:t>月</w:t>
      </w:r>
      <w:r w:rsidR="00E16D88">
        <w:rPr>
          <w:rFonts w:ascii="ＭＳ ゴシック" w:eastAsia="ＭＳ ゴシック" w:hAnsi="ＭＳ ゴシック" w:hint="eastAsia"/>
          <w:b/>
          <w:sz w:val="24"/>
          <w:szCs w:val="24"/>
          <w:u w:val="thick"/>
        </w:rPr>
        <w:t>19</w:t>
      </w:r>
      <w:r w:rsidRPr="007713F8">
        <w:rPr>
          <w:rFonts w:ascii="ＭＳ ゴシック" w:eastAsia="ＭＳ ゴシック" w:hAnsi="ＭＳ ゴシック" w:hint="eastAsia"/>
          <w:b/>
          <w:sz w:val="24"/>
          <w:szCs w:val="24"/>
          <w:u w:val="thick"/>
        </w:rPr>
        <w:t>日（</w:t>
      </w:r>
      <w:r>
        <w:rPr>
          <w:rFonts w:ascii="ＭＳ ゴシック" w:eastAsia="ＭＳ ゴシック" w:hAnsi="ＭＳ ゴシック" w:hint="eastAsia"/>
          <w:b/>
          <w:sz w:val="24"/>
          <w:szCs w:val="24"/>
          <w:u w:val="thick"/>
        </w:rPr>
        <w:t>火</w:t>
      </w:r>
      <w:r w:rsidRPr="007713F8">
        <w:rPr>
          <w:rFonts w:ascii="ＭＳ ゴシック" w:eastAsia="ＭＳ ゴシック" w:hAnsi="ＭＳ ゴシック" w:hint="eastAsia"/>
          <w:b/>
          <w:sz w:val="24"/>
          <w:szCs w:val="24"/>
          <w:u w:val="thick"/>
        </w:rPr>
        <w:t>）～</w:t>
      </w:r>
      <w:r w:rsidR="00E16D88">
        <w:rPr>
          <w:rFonts w:ascii="ＭＳ ゴシック" w:eastAsia="ＭＳ ゴシック" w:hAnsi="ＭＳ ゴシック" w:hint="eastAsia"/>
          <w:b/>
          <w:sz w:val="24"/>
          <w:szCs w:val="24"/>
          <w:u w:val="thick"/>
        </w:rPr>
        <w:t>8</w:t>
      </w:r>
      <w:r w:rsidRPr="007713F8">
        <w:rPr>
          <w:rFonts w:ascii="ＭＳ ゴシック" w:eastAsia="ＭＳ ゴシック" w:hAnsi="ＭＳ ゴシック" w:hint="eastAsia"/>
          <w:b/>
          <w:sz w:val="24"/>
          <w:szCs w:val="24"/>
          <w:u w:val="thick"/>
        </w:rPr>
        <w:t>月</w:t>
      </w:r>
      <w:r w:rsidR="00E16D88">
        <w:rPr>
          <w:rFonts w:ascii="ＭＳ ゴシック" w:eastAsia="ＭＳ ゴシック" w:hAnsi="ＭＳ ゴシック" w:hint="eastAsia"/>
          <w:b/>
          <w:sz w:val="24"/>
          <w:szCs w:val="24"/>
          <w:u w:val="thick"/>
        </w:rPr>
        <w:t>5</w:t>
      </w:r>
      <w:r w:rsidRPr="007713F8">
        <w:rPr>
          <w:rFonts w:ascii="ＭＳ ゴシック" w:eastAsia="ＭＳ ゴシック" w:hAnsi="ＭＳ ゴシック" w:hint="eastAsia"/>
          <w:b/>
          <w:sz w:val="24"/>
          <w:szCs w:val="24"/>
          <w:u w:val="thick"/>
        </w:rPr>
        <w:t>日（金）</w:t>
      </w:r>
    </w:p>
    <w:p w14:paraId="1B9BB6FC" w14:textId="77777777" w:rsidR="00B27979" w:rsidRPr="007713F8" w:rsidRDefault="00B27979" w:rsidP="00B27979">
      <w:pPr>
        <w:rPr>
          <w:rFonts w:ascii="ＭＳ 明朝" w:hAnsi="ＭＳ 明朝"/>
        </w:rPr>
      </w:pPr>
    </w:p>
    <w:p w14:paraId="69281C45" w14:textId="77777777" w:rsidR="00B27979" w:rsidRPr="007713F8" w:rsidRDefault="00B27979" w:rsidP="00B27979">
      <w:pPr>
        <w:rPr>
          <w:rFonts w:cs="Times New Roman"/>
          <w:szCs w:val="24"/>
        </w:rPr>
      </w:pPr>
    </w:p>
    <w:p w14:paraId="42D1666C" w14:textId="76E1327F" w:rsidR="00B27979" w:rsidRPr="007713F8" w:rsidRDefault="00B27979" w:rsidP="00B27979">
      <w:pPr>
        <w:rPr>
          <w:rFonts w:cs="Times New Roman"/>
          <w:szCs w:val="24"/>
        </w:rPr>
      </w:pPr>
      <w:r w:rsidRPr="007713F8">
        <w:rPr>
          <w:rFonts w:cs="Times New Roman" w:hint="eastAsia"/>
          <w:szCs w:val="24"/>
        </w:rPr>
        <w:t xml:space="preserve">　ご回答は、</w:t>
      </w:r>
      <w:r w:rsidR="00DC7583">
        <w:rPr>
          <w:rFonts w:cs="Times New Roman" w:hint="eastAsia"/>
          <w:b/>
          <w:bCs/>
          <w:szCs w:val="24"/>
          <w:u w:val="single"/>
        </w:rPr>
        <w:t>１</w:t>
      </w:r>
      <w:r w:rsidRPr="007713F8">
        <w:rPr>
          <w:rFonts w:cs="Times New Roman" w:hint="eastAsia"/>
          <w:b/>
          <w:bCs/>
          <w:szCs w:val="24"/>
          <w:u w:val="single"/>
        </w:rPr>
        <w:t>社１回答</w:t>
      </w:r>
      <w:r w:rsidRPr="007713F8">
        <w:rPr>
          <w:rFonts w:cs="Times New Roman" w:hint="eastAsia"/>
          <w:szCs w:val="24"/>
        </w:rPr>
        <w:t>でお願いいたします。</w:t>
      </w:r>
    </w:p>
    <w:p w14:paraId="76531187" w14:textId="7DA043F6" w:rsidR="00B27979" w:rsidRPr="007713F8" w:rsidRDefault="00B27979" w:rsidP="00B27979">
      <w:pPr>
        <w:rPr>
          <w:rFonts w:cs="Times New Roman"/>
          <w:szCs w:val="24"/>
        </w:rPr>
      </w:pPr>
      <w:r w:rsidRPr="007713F8">
        <w:rPr>
          <w:rFonts w:cs="Times New Roman" w:hint="eastAsia"/>
          <w:szCs w:val="24"/>
        </w:rPr>
        <w:t xml:space="preserve">　設問は、</w:t>
      </w:r>
      <w:r w:rsidR="00DC7583">
        <w:rPr>
          <w:rFonts w:cs="Times New Roman" w:hint="eastAsia"/>
          <w:szCs w:val="24"/>
        </w:rPr>
        <w:t>全</w:t>
      </w:r>
      <w:r w:rsidR="00DC7583">
        <w:rPr>
          <w:rFonts w:cs="Times New Roman" w:hint="eastAsia"/>
          <w:szCs w:val="24"/>
        </w:rPr>
        <w:t>3</w:t>
      </w:r>
      <w:r w:rsidR="00465B03">
        <w:rPr>
          <w:rFonts w:cs="Times New Roman"/>
          <w:szCs w:val="24"/>
        </w:rPr>
        <w:t>6</w:t>
      </w:r>
      <w:r w:rsidR="00DC7583">
        <w:rPr>
          <w:rFonts w:cs="Times New Roman" w:hint="eastAsia"/>
          <w:szCs w:val="24"/>
        </w:rPr>
        <w:t>問</w:t>
      </w:r>
      <w:r w:rsidRPr="007713F8">
        <w:rPr>
          <w:rFonts w:cs="Times New Roman" w:hint="eastAsia"/>
          <w:szCs w:val="24"/>
        </w:rPr>
        <w:t>あります</w:t>
      </w:r>
      <w:r>
        <w:rPr>
          <w:rFonts w:cs="Times New Roman" w:hint="eastAsia"/>
          <w:szCs w:val="24"/>
        </w:rPr>
        <w:t>が、</w:t>
      </w:r>
      <w:r w:rsidRPr="007713F8">
        <w:rPr>
          <w:rFonts w:cs="Times New Roman" w:hint="eastAsia"/>
          <w:szCs w:val="24"/>
        </w:rPr>
        <w:t>全ての会社が全問にご回答頂くものではありません。</w:t>
      </w:r>
    </w:p>
    <w:p w14:paraId="6BD44F24" w14:textId="77777777" w:rsidR="00B27979" w:rsidRPr="007713F8" w:rsidRDefault="00B27979" w:rsidP="00B27979">
      <w:pPr>
        <w:rPr>
          <w:rFonts w:cs="Times New Roman"/>
          <w:szCs w:val="24"/>
        </w:rPr>
      </w:pPr>
    </w:p>
    <w:p w14:paraId="4AED15E2" w14:textId="77777777" w:rsidR="00B27979" w:rsidRPr="007713F8" w:rsidRDefault="00B27979" w:rsidP="00B27979">
      <w:pPr>
        <w:rPr>
          <w:rFonts w:ascii="ＭＳ ゴシック" w:eastAsia="ＭＳ ゴシック" w:hAnsi="ＭＳ ゴシック" w:cs="Times New Roman"/>
          <w:b/>
          <w:szCs w:val="24"/>
        </w:rPr>
      </w:pPr>
      <w:bookmarkStart w:id="0" w:name="_Hlk57364608"/>
      <w:r w:rsidRPr="007713F8">
        <w:rPr>
          <w:rFonts w:ascii="ＭＳ ゴシック" w:eastAsia="ＭＳ ゴシック" w:hAnsi="ＭＳ ゴシック" w:cs="Times New Roman" w:hint="eastAsia"/>
          <w:b/>
          <w:szCs w:val="24"/>
        </w:rPr>
        <w:t>お問合せ先e</w:t>
      </w:r>
      <w:r w:rsidRPr="007713F8">
        <w:rPr>
          <w:rFonts w:ascii="ＭＳ ゴシック" w:eastAsia="ＭＳ ゴシック" w:hAnsi="ＭＳ ゴシック" w:cs="Times New Roman"/>
          <w:b/>
          <w:szCs w:val="24"/>
        </w:rPr>
        <w:t xml:space="preserve">-mail: </w:t>
      </w:r>
      <w:hyperlink r:id="rId8" w:history="1">
        <w:r w:rsidRPr="007713F8">
          <w:rPr>
            <w:rFonts w:ascii="HG丸ｺﾞｼｯｸM-PRO" w:eastAsia="HG丸ｺﾞｼｯｸM-PRO" w:hAnsi="HG丸ｺﾞｼｯｸM-PRO" w:cs="Times New Roman" w:hint="eastAsia"/>
            <w:b/>
            <w:color w:val="0000FF"/>
            <w:szCs w:val="24"/>
            <w:u w:val="single"/>
          </w:rPr>
          <w:t>s</w:t>
        </w:r>
        <w:r w:rsidRPr="007713F8">
          <w:rPr>
            <w:rFonts w:ascii="HG丸ｺﾞｼｯｸM-PRO" w:eastAsia="HG丸ｺﾞｼｯｸM-PRO" w:hAnsi="HG丸ｺﾞｼｯｸM-PRO" w:cs="Times New Roman"/>
            <w:b/>
            <w:color w:val="0000FF"/>
            <w:szCs w:val="24"/>
            <w:u w:val="single"/>
          </w:rPr>
          <w:t>ection2@kansa.or.jp</w:t>
        </w:r>
      </w:hyperlink>
    </w:p>
    <w:p w14:paraId="046D580C" w14:textId="77777777" w:rsidR="00B27979" w:rsidRPr="007713F8" w:rsidRDefault="00B27979" w:rsidP="00B27979">
      <w:pPr>
        <w:rPr>
          <w:rFonts w:ascii="ＭＳ ゴシック" w:eastAsia="ＭＳ ゴシック" w:hAnsi="ＭＳ ゴシック" w:cs="Times New Roman"/>
          <w:b/>
          <w:szCs w:val="24"/>
        </w:rPr>
      </w:pPr>
      <w:bookmarkStart w:id="1" w:name="_Hlk55555484"/>
      <w:r w:rsidRPr="007713F8">
        <w:rPr>
          <w:rFonts w:ascii="ＭＳ ゴシック" w:eastAsia="ＭＳ ゴシック" w:hAnsi="ＭＳ ゴシック" w:cs="Times New Roman" w:hint="eastAsia"/>
          <w:b/>
          <w:szCs w:val="24"/>
        </w:rPr>
        <w:t>現在在宅勤務中心のため、大変お手数ですがメールでのお問合せをお願い致します。</w:t>
      </w:r>
      <w:bookmarkEnd w:id="1"/>
    </w:p>
    <w:bookmarkEnd w:id="0"/>
    <w:p w14:paraId="71D768C6" w14:textId="77777777" w:rsidR="00B27979" w:rsidRPr="007713F8" w:rsidRDefault="00B27979" w:rsidP="00B27979">
      <w:pPr>
        <w:rPr>
          <w:rFonts w:ascii="ＭＳ ゴシック" w:eastAsia="ＭＳ ゴシック" w:hAnsi="ＭＳ ゴシック" w:cs="Times New Roman"/>
          <w:b/>
          <w:szCs w:val="24"/>
        </w:rPr>
      </w:pPr>
      <w:r w:rsidRPr="007713F8">
        <w:rPr>
          <w:rFonts w:ascii="ＭＳ ゴシック" w:eastAsia="ＭＳ ゴシック" w:hAnsi="ＭＳ ゴシック" w:cs="Times New Roman"/>
          <w:b/>
          <w:noProof/>
          <w:szCs w:val="24"/>
        </w:rPr>
        <mc:AlternateContent>
          <mc:Choice Requires="wps">
            <w:drawing>
              <wp:anchor distT="0" distB="0" distL="114300" distR="114300" simplePos="0" relativeHeight="251663360" behindDoc="0" locked="0" layoutInCell="1" allowOverlap="1" wp14:anchorId="3F534090" wp14:editId="1390FCB0">
                <wp:simplePos x="0" y="0"/>
                <wp:positionH relativeFrom="margin">
                  <wp:align>left</wp:align>
                </wp:positionH>
                <wp:positionV relativeFrom="paragraph">
                  <wp:posOffset>44450</wp:posOffset>
                </wp:positionV>
                <wp:extent cx="5400675" cy="1502796"/>
                <wp:effectExtent l="0" t="0" r="28575" b="21590"/>
                <wp:wrapNone/>
                <wp:docPr id="100" name="テキスト ボックス 100"/>
                <wp:cNvGraphicFramePr/>
                <a:graphic xmlns:a="http://schemas.openxmlformats.org/drawingml/2006/main">
                  <a:graphicData uri="http://schemas.microsoft.com/office/word/2010/wordprocessingShape">
                    <wps:wsp>
                      <wps:cNvSpPr txBox="1"/>
                      <wps:spPr>
                        <a:xfrm>
                          <a:off x="0" y="0"/>
                          <a:ext cx="5400675" cy="1502796"/>
                        </a:xfrm>
                        <a:prstGeom prst="rect">
                          <a:avLst/>
                        </a:prstGeom>
                        <a:solidFill>
                          <a:sysClr val="window" lastClr="FFFFFF"/>
                        </a:solidFill>
                        <a:ln w="6350">
                          <a:solidFill>
                            <a:prstClr val="black"/>
                          </a:solidFill>
                        </a:ln>
                      </wps:spPr>
                      <wps:txbx>
                        <w:txbxContent>
                          <w:p w14:paraId="218A240C" w14:textId="77777777" w:rsidR="00B27979" w:rsidRDefault="00B27979" w:rsidP="00B27979">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4B959A5A" w14:textId="77777777" w:rsidR="00B27979" w:rsidRDefault="00B27979" w:rsidP="00B27979">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454F5F2A" w14:textId="77777777" w:rsidR="00B27979" w:rsidRDefault="00B27979" w:rsidP="00B27979">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34090" id="_x0000_t202" coordsize="21600,21600" o:spt="202" path="m,l,21600r21600,l21600,xe">
                <v:stroke joinstyle="miter"/>
                <v:path gradientshapeok="t" o:connecttype="rect"/>
              </v:shapetype>
              <v:shape id="テキスト ボックス 100" o:spid="_x0000_s1026" type="#_x0000_t202" style="position:absolute;left:0;text-align:left;margin-left:0;margin-top:3.5pt;width:425.25pt;height:118.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yCQAIAAI4EAAAOAAAAZHJzL2Uyb0RvYy54bWysVE1v2zAMvQ/YfxB0X+xkSbo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" fillcolor="window" strokeweight=".5pt">
                <v:textbox>
                  <w:txbxContent>
                    <w:p w14:paraId="218A240C" w14:textId="77777777" w:rsidR="00B27979" w:rsidRDefault="00B27979" w:rsidP="00B27979">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4B959A5A" w14:textId="77777777" w:rsidR="00B27979" w:rsidRDefault="00B27979" w:rsidP="00B27979">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454F5F2A" w14:textId="77777777" w:rsidR="00B27979" w:rsidRDefault="00B27979" w:rsidP="00B27979">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p>
    <w:p w14:paraId="6FDB5868" w14:textId="77777777" w:rsidR="00B27979" w:rsidRPr="007713F8" w:rsidRDefault="00B27979" w:rsidP="00B27979">
      <w:pPr>
        <w:rPr>
          <w:rFonts w:ascii="ＭＳ ゴシック" w:eastAsia="ＭＳ ゴシック" w:hAnsi="ＭＳ ゴシック" w:cs="Times New Roman"/>
          <w:b/>
          <w:szCs w:val="24"/>
        </w:rPr>
      </w:pPr>
    </w:p>
    <w:p w14:paraId="4CDB7DF3" w14:textId="77777777" w:rsidR="00B27979" w:rsidRPr="007713F8" w:rsidRDefault="00B27979" w:rsidP="00B27979">
      <w:pPr>
        <w:jc w:val="left"/>
        <w:rPr>
          <w:b/>
          <w:bCs/>
        </w:rPr>
      </w:pPr>
    </w:p>
    <w:p w14:paraId="1B7BA9F9" w14:textId="77777777" w:rsidR="00B27979" w:rsidRDefault="00B27979" w:rsidP="00B27979">
      <w:pPr>
        <w:jc w:val="left"/>
        <w:rPr>
          <w:b/>
          <w:bCs/>
        </w:rPr>
      </w:pPr>
    </w:p>
    <w:p w14:paraId="72346F00" w14:textId="77777777" w:rsidR="00B27979" w:rsidRPr="00D820BA" w:rsidRDefault="00B27979" w:rsidP="00B27979">
      <w:pPr>
        <w:jc w:val="left"/>
        <w:rPr>
          <w:b/>
          <w:bCs/>
          <w:lang w:eastAsia="zh-CN"/>
        </w:rPr>
      </w:pPr>
      <w:r w:rsidRPr="00D820BA">
        <w:rPr>
          <w:rFonts w:hint="eastAsia"/>
          <w:b/>
          <w:bCs/>
          <w:lang w:eastAsia="zh-CN"/>
        </w:rPr>
        <w:t>属性</w:t>
      </w:r>
    </w:p>
    <w:p w14:paraId="60934005" w14:textId="77777777" w:rsidR="00B27979" w:rsidRPr="0049247F" w:rsidRDefault="00B27979" w:rsidP="00B27979">
      <w:pPr>
        <w:rPr>
          <w:rFonts w:ascii="ＭＳ 明朝" w:hAnsi="ＭＳ 明朝"/>
          <w:lang w:eastAsia="zh-CN"/>
        </w:rPr>
      </w:pPr>
    </w:p>
    <w:p w14:paraId="0C0BE4C0" w14:textId="77777777" w:rsidR="00B27979" w:rsidRDefault="00B27979" w:rsidP="00B27979">
      <w:pPr>
        <w:rPr>
          <w:rFonts w:ascii="ＭＳ 明朝" w:hAnsi="ＭＳ 明朝"/>
          <w:b/>
          <w:bCs/>
          <w:lang w:eastAsia="zh-CN"/>
        </w:rPr>
      </w:pPr>
    </w:p>
    <w:p w14:paraId="6CBBC373" w14:textId="23E71033" w:rsidR="00AA3427" w:rsidRDefault="00907D72">
      <w:pPr>
        <w:widowControl/>
        <w:jc w:val="left"/>
        <w:rPr>
          <w:b/>
          <w:bCs/>
          <w:sz w:val="22"/>
        </w:rPr>
      </w:pPr>
      <w:r w:rsidRPr="00DC62E2">
        <w:rPr>
          <w:rFonts w:hint="eastAsia"/>
          <w:b/>
          <w:bCs/>
          <w:sz w:val="22"/>
        </w:rPr>
        <w:t>（目次）</w:t>
      </w:r>
    </w:p>
    <w:tbl>
      <w:tblPr>
        <w:tblStyle w:val="aa"/>
        <w:tblW w:w="0" w:type="auto"/>
        <w:tblBorders>
          <w:insideH w:val="none" w:sz="0" w:space="0" w:color="auto"/>
        </w:tblBorders>
        <w:tblLook w:val="04A0" w:firstRow="1" w:lastRow="0" w:firstColumn="1" w:lastColumn="0" w:noHBand="0" w:noVBand="1"/>
      </w:tblPr>
      <w:tblGrid>
        <w:gridCol w:w="4247"/>
        <w:gridCol w:w="4247"/>
      </w:tblGrid>
      <w:tr w:rsidR="00907D72" w:rsidRPr="00907D72" w14:paraId="5822FCA4" w14:textId="77777777" w:rsidTr="00907D72">
        <w:tc>
          <w:tcPr>
            <w:tcW w:w="4247" w:type="dxa"/>
          </w:tcPr>
          <w:p w14:paraId="1675170D" w14:textId="1A29FCDC" w:rsidR="00907D72" w:rsidRPr="00907D72" w:rsidRDefault="00907D72">
            <w:pPr>
              <w:widowControl/>
              <w:jc w:val="left"/>
              <w:rPr>
                <w:szCs w:val="21"/>
              </w:rPr>
            </w:pPr>
            <w:r w:rsidRPr="00907D72">
              <w:rPr>
                <w:rFonts w:hint="eastAsia"/>
                <w:szCs w:val="21"/>
              </w:rPr>
              <w:t>属性</w:t>
            </w:r>
          </w:p>
        </w:tc>
        <w:tc>
          <w:tcPr>
            <w:tcW w:w="4247" w:type="dxa"/>
          </w:tcPr>
          <w:p w14:paraId="2501FBBB" w14:textId="4FC98D96" w:rsidR="00907D72" w:rsidRPr="00907D72" w:rsidRDefault="00907D72">
            <w:pPr>
              <w:widowControl/>
              <w:jc w:val="left"/>
              <w:rPr>
                <w:b/>
                <w:bCs/>
                <w:szCs w:val="21"/>
              </w:rPr>
            </w:pPr>
            <w:r w:rsidRPr="00907D72">
              <w:rPr>
                <w:rFonts w:hint="eastAsia"/>
                <w:szCs w:val="21"/>
              </w:rPr>
              <w:t>（</w:t>
            </w:r>
            <w:r w:rsidRPr="00907D72">
              <w:rPr>
                <w:rFonts w:hint="eastAsia"/>
                <w:szCs w:val="21"/>
              </w:rPr>
              <w:t>1</w:t>
            </w:r>
            <w:r w:rsidRPr="00907D72">
              <w:rPr>
                <w:rFonts w:hint="eastAsia"/>
                <w:szCs w:val="21"/>
              </w:rPr>
              <w:t>）サステナビリティ委員会等について</w:t>
            </w:r>
          </w:p>
        </w:tc>
      </w:tr>
      <w:tr w:rsidR="00907D72" w:rsidRPr="00907D72" w14:paraId="49756466" w14:textId="77777777" w:rsidTr="00907D72">
        <w:tc>
          <w:tcPr>
            <w:tcW w:w="4247" w:type="dxa"/>
          </w:tcPr>
          <w:p w14:paraId="5142F2E6" w14:textId="32D56BE3" w:rsidR="00907D72" w:rsidRPr="00907D72" w:rsidRDefault="00907D72">
            <w:pPr>
              <w:widowControl/>
              <w:jc w:val="left"/>
              <w:rPr>
                <w:b/>
                <w:bCs/>
                <w:szCs w:val="21"/>
              </w:rPr>
            </w:pPr>
            <w:r w:rsidRPr="00907D72">
              <w:rPr>
                <w:rFonts w:hint="eastAsia"/>
                <w:szCs w:val="21"/>
              </w:rPr>
              <w:t xml:space="preserve">1. </w:t>
            </w:r>
            <w:r w:rsidRPr="00907D72">
              <w:rPr>
                <w:rFonts w:hint="eastAsia"/>
                <w:szCs w:val="21"/>
              </w:rPr>
              <w:t>マテリアリティ（</w:t>
            </w:r>
            <w:r w:rsidR="00494D26">
              <w:rPr>
                <w:rFonts w:hint="eastAsia"/>
                <w:szCs w:val="21"/>
              </w:rPr>
              <w:t>サステナビリティ</w:t>
            </w:r>
            <w:r w:rsidRPr="00907D72">
              <w:rPr>
                <w:rFonts w:hint="eastAsia"/>
                <w:szCs w:val="21"/>
              </w:rPr>
              <w:t>重要課題）の特定</w:t>
            </w:r>
          </w:p>
        </w:tc>
        <w:tc>
          <w:tcPr>
            <w:tcW w:w="4247" w:type="dxa"/>
          </w:tcPr>
          <w:p w14:paraId="106D3ACC" w14:textId="627ABFBB" w:rsidR="00907D72" w:rsidRPr="00907D72" w:rsidRDefault="00907D72" w:rsidP="00907D72">
            <w:pPr>
              <w:widowControl/>
              <w:ind w:left="420" w:hangingChars="200" w:hanging="420"/>
              <w:jc w:val="left"/>
              <w:rPr>
                <w:b/>
                <w:bCs/>
                <w:szCs w:val="21"/>
              </w:rPr>
            </w:pPr>
            <w:r w:rsidRPr="00907D72">
              <w:rPr>
                <w:rFonts w:hint="eastAsia"/>
                <w:szCs w:val="21"/>
              </w:rPr>
              <w:t>（</w:t>
            </w:r>
            <w:r w:rsidRPr="00907D72">
              <w:rPr>
                <w:rFonts w:hint="eastAsia"/>
                <w:szCs w:val="21"/>
              </w:rPr>
              <w:t>2</w:t>
            </w:r>
            <w:r w:rsidRPr="00907D72">
              <w:rPr>
                <w:rFonts w:hint="eastAsia"/>
                <w:szCs w:val="21"/>
              </w:rPr>
              <w:t>）取締役会におけるサステナビリティの議論の状況について</w:t>
            </w:r>
          </w:p>
        </w:tc>
      </w:tr>
      <w:tr w:rsidR="00907D72" w:rsidRPr="00907D72" w14:paraId="5E80B434" w14:textId="77777777" w:rsidTr="00907D72">
        <w:tc>
          <w:tcPr>
            <w:tcW w:w="4247" w:type="dxa"/>
          </w:tcPr>
          <w:p w14:paraId="3799710D" w14:textId="4C72995D" w:rsidR="00907D72" w:rsidRPr="00494D26" w:rsidRDefault="00494D26">
            <w:pPr>
              <w:widowControl/>
              <w:jc w:val="left"/>
              <w:rPr>
                <w:szCs w:val="21"/>
              </w:rPr>
            </w:pPr>
            <w:r w:rsidRPr="00494D26">
              <w:rPr>
                <w:rFonts w:hint="eastAsia"/>
                <w:szCs w:val="21"/>
              </w:rPr>
              <w:t>2</w:t>
            </w:r>
            <w:r w:rsidRPr="00494D26">
              <w:rPr>
                <w:szCs w:val="21"/>
              </w:rPr>
              <w:t xml:space="preserve">. </w:t>
            </w:r>
            <w:r>
              <w:rPr>
                <w:rFonts w:hint="eastAsia"/>
                <w:szCs w:val="21"/>
              </w:rPr>
              <w:t>経営戦略におけるサステナビリティ</w:t>
            </w:r>
          </w:p>
        </w:tc>
        <w:tc>
          <w:tcPr>
            <w:tcW w:w="4247" w:type="dxa"/>
          </w:tcPr>
          <w:p w14:paraId="1492CAF4" w14:textId="0051DA47" w:rsidR="00907D72" w:rsidRPr="00907D72" w:rsidRDefault="00907D72">
            <w:pPr>
              <w:widowControl/>
              <w:jc w:val="left"/>
              <w:rPr>
                <w:b/>
                <w:bCs/>
                <w:szCs w:val="21"/>
              </w:rPr>
            </w:pPr>
            <w:r w:rsidRPr="00907D72">
              <w:rPr>
                <w:rFonts w:hint="eastAsia"/>
                <w:szCs w:val="21"/>
              </w:rPr>
              <w:t>（</w:t>
            </w:r>
            <w:r w:rsidRPr="00907D72">
              <w:rPr>
                <w:szCs w:val="21"/>
              </w:rPr>
              <w:t>3</w:t>
            </w:r>
            <w:r w:rsidRPr="00907D72">
              <w:rPr>
                <w:rFonts w:hint="eastAsia"/>
                <w:szCs w:val="21"/>
              </w:rPr>
              <w:t>）取締役のスキルについて</w:t>
            </w:r>
          </w:p>
        </w:tc>
      </w:tr>
      <w:tr w:rsidR="00907D72" w:rsidRPr="00907D72" w14:paraId="6F3CD04E" w14:textId="77777777" w:rsidTr="00907D72">
        <w:tc>
          <w:tcPr>
            <w:tcW w:w="4247" w:type="dxa"/>
          </w:tcPr>
          <w:p w14:paraId="0A8E0643" w14:textId="678B85D9" w:rsidR="00907D72" w:rsidRPr="00907D72" w:rsidRDefault="00907D72">
            <w:pPr>
              <w:widowControl/>
              <w:jc w:val="left"/>
              <w:rPr>
                <w:b/>
                <w:bCs/>
                <w:szCs w:val="21"/>
              </w:rPr>
            </w:pPr>
            <w:r w:rsidRPr="00907D72">
              <w:rPr>
                <w:rFonts w:hint="eastAsia"/>
                <w:szCs w:val="21"/>
              </w:rPr>
              <w:t xml:space="preserve">3. </w:t>
            </w:r>
            <w:r w:rsidRPr="00907D72">
              <w:rPr>
                <w:rFonts w:hint="eastAsia"/>
                <w:szCs w:val="21"/>
              </w:rPr>
              <w:t>指標と目標（</w:t>
            </w:r>
            <w:r w:rsidRPr="00907D72">
              <w:rPr>
                <w:rFonts w:hint="eastAsia"/>
                <w:szCs w:val="21"/>
              </w:rPr>
              <w:t>KPI</w:t>
            </w:r>
            <w:r w:rsidRPr="00907D72">
              <w:rPr>
                <w:rFonts w:hint="eastAsia"/>
                <w:szCs w:val="21"/>
              </w:rPr>
              <w:t>）</w:t>
            </w:r>
          </w:p>
        </w:tc>
        <w:tc>
          <w:tcPr>
            <w:tcW w:w="4247" w:type="dxa"/>
          </w:tcPr>
          <w:p w14:paraId="0592E3E1" w14:textId="0686FC51" w:rsidR="00907D72" w:rsidRPr="00907D72" w:rsidRDefault="00907D72">
            <w:pPr>
              <w:widowControl/>
              <w:jc w:val="left"/>
              <w:rPr>
                <w:b/>
                <w:bCs/>
                <w:szCs w:val="21"/>
              </w:rPr>
            </w:pPr>
            <w:r w:rsidRPr="00907D72">
              <w:rPr>
                <w:rFonts w:hint="eastAsia"/>
                <w:szCs w:val="21"/>
              </w:rPr>
              <w:t>6</w:t>
            </w:r>
            <w:r w:rsidRPr="00907D72">
              <w:rPr>
                <w:szCs w:val="21"/>
              </w:rPr>
              <w:t xml:space="preserve">. </w:t>
            </w:r>
            <w:r w:rsidRPr="00907D72">
              <w:rPr>
                <w:rFonts w:hint="eastAsia"/>
                <w:szCs w:val="21"/>
              </w:rPr>
              <w:t>開示</w:t>
            </w:r>
          </w:p>
        </w:tc>
      </w:tr>
      <w:tr w:rsidR="00907D72" w:rsidRPr="00907D72" w14:paraId="06319E16" w14:textId="77777777" w:rsidTr="00907D72">
        <w:tc>
          <w:tcPr>
            <w:tcW w:w="4247" w:type="dxa"/>
          </w:tcPr>
          <w:p w14:paraId="0B102891" w14:textId="2B49591E" w:rsidR="00907D72" w:rsidRPr="00907D72" w:rsidRDefault="00907D72">
            <w:pPr>
              <w:widowControl/>
              <w:jc w:val="left"/>
              <w:rPr>
                <w:b/>
                <w:bCs/>
                <w:szCs w:val="21"/>
              </w:rPr>
            </w:pPr>
            <w:r w:rsidRPr="00907D72">
              <w:rPr>
                <w:szCs w:val="21"/>
              </w:rPr>
              <w:t>4</w:t>
            </w:r>
            <w:r w:rsidRPr="00907D72">
              <w:rPr>
                <w:rFonts w:hint="eastAsia"/>
                <w:szCs w:val="21"/>
              </w:rPr>
              <w:t xml:space="preserve">. </w:t>
            </w:r>
            <w:r w:rsidRPr="00907D72">
              <w:rPr>
                <w:rFonts w:hint="eastAsia"/>
                <w:szCs w:val="21"/>
              </w:rPr>
              <w:t>リスク・マネジメント</w:t>
            </w:r>
          </w:p>
        </w:tc>
        <w:tc>
          <w:tcPr>
            <w:tcW w:w="4247" w:type="dxa"/>
          </w:tcPr>
          <w:p w14:paraId="05F0E945" w14:textId="4A46F4B5" w:rsidR="00907D72" w:rsidRPr="00907D72" w:rsidRDefault="00907D72">
            <w:pPr>
              <w:widowControl/>
              <w:jc w:val="left"/>
              <w:rPr>
                <w:b/>
                <w:bCs/>
                <w:szCs w:val="21"/>
              </w:rPr>
            </w:pPr>
            <w:r w:rsidRPr="00907D72">
              <w:rPr>
                <w:rFonts w:hint="eastAsia"/>
                <w:szCs w:val="21"/>
              </w:rPr>
              <w:t>7</w:t>
            </w:r>
            <w:r w:rsidRPr="00907D72">
              <w:rPr>
                <w:szCs w:val="21"/>
              </w:rPr>
              <w:t xml:space="preserve">. </w:t>
            </w:r>
            <w:r w:rsidRPr="00907D72">
              <w:rPr>
                <w:rFonts w:hint="eastAsia"/>
                <w:szCs w:val="21"/>
              </w:rPr>
              <w:t>株主総会、投資家との対話</w:t>
            </w:r>
          </w:p>
        </w:tc>
      </w:tr>
      <w:tr w:rsidR="00907D72" w:rsidRPr="00907D72" w14:paraId="46296617" w14:textId="77777777" w:rsidTr="00907D72">
        <w:tc>
          <w:tcPr>
            <w:tcW w:w="4247" w:type="dxa"/>
          </w:tcPr>
          <w:p w14:paraId="0B8AB21F" w14:textId="4FE3780A" w:rsidR="00907D72" w:rsidRPr="00907D72" w:rsidRDefault="00907D72" w:rsidP="00907D72">
            <w:pPr>
              <w:rPr>
                <w:szCs w:val="21"/>
              </w:rPr>
            </w:pPr>
            <w:r w:rsidRPr="00907D72">
              <w:rPr>
                <w:szCs w:val="21"/>
              </w:rPr>
              <w:t xml:space="preserve">5. </w:t>
            </w:r>
            <w:r w:rsidRPr="00907D72">
              <w:rPr>
                <w:rFonts w:hint="eastAsia"/>
                <w:szCs w:val="21"/>
              </w:rPr>
              <w:t>サステナビリティのガバナンスの状況</w:t>
            </w:r>
          </w:p>
        </w:tc>
        <w:tc>
          <w:tcPr>
            <w:tcW w:w="4247" w:type="dxa"/>
          </w:tcPr>
          <w:p w14:paraId="62DFFE3D" w14:textId="7E134CF5" w:rsidR="00907D72" w:rsidRPr="00907D72" w:rsidRDefault="00907D72">
            <w:pPr>
              <w:widowControl/>
              <w:jc w:val="left"/>
              <w:rPr>
                <w:b/>
                <w:bCs/>
                <w:szCs w:val="21"/>
              </w:rPr>
            </w:pPr>
            <w:r w:rsidRPr="00907D72">
              <w:rPr>
                <w:rFonts w:hint="eastAsia"/>
                <w:szCs w:val="21"/>
              </w:rPr>
              <w:t xml:space="preserve">8. </w:t>
            </w:r>
            <w:r w:rsidRPr="00907D72">
              <w:rPr>
                <w:rFonts w:hint="eastAsia"/>
                <w:szCs w:val="21"/>
              </w:rPr>
              <w:t>監査等委員</w:t>
            </w:r>
            <w:r w:rsidR="00F35EF7">
              <w:rPr>
                <w:rFonts w:hint="eastAsia"/>
                <w:szCs w:val="21"/>
              </w:rPr>
              <w:t>・監査委員</w:t>
            </w:r>
            <w:r w:rsidRPr="00907D72">
              <w:rPr>
                <w:rFonts w:hint="eastAsia"/>
                <w:szCs w:val="21"/>
              </w:rPr>
              <w:t>の関与</w:t>
            </w:r>
          </w:p>
        </w:tc>
      </w:tr>
    </w:tbl>
    <w:p w14:paraId="4DA398D3" w14:textId="77777777" w:rsidR="00E64667" w:rsidRDefault="00E64667" w:rsidP="00E64667">
      <w:pPr>
        <w:rPr>
          <w:rFonts w:ascii="ＭＳ 明朝" w:hAnsi="ＭＳ 明朝"/>
          <w:b/>
          <w:bCs/>
          <w:lang w:eastAsia="zh-CN"/>
        </w:rPr>
      </w:pPr>
      <w:r>
        <w:rPr>
          <w:rFonts w:ascii="ＭＳ 明朝" w:hAnsi="ＭＳ 明朝" w:hint="eastAsia"/>
          <w:b/>
          <w:bCs/>
        </w:rPr>
        <w:lastRenderedPageBreak/>
        <w:t>属性</w:t>
      </w:r>
    </w:p>
    <w:p w14:paraId="182AB883" w14:textId="3536E765" w:rsidR="00E64667" w:rsidRDefault="00E64667" w:rsidP="00E64667">
      <w:pPr>
        <w:rPr>
          <w:rFonts w:ascii="ＭＳ 明朝" w:eastAsia="DengXian" w:hAnsi="ＭＳ 明朝"/>
          <w:b/>
          <w:bCs/>
          <w:lang w:eastAsia="zh-CN"/>
        </w:rPr>
      </w:pPr>
    </w:p>
    <w:p w14:paraId="1657E4C3" w14:textId="77777777" w:rsidR="00733F8E" w:rsidRPr="00733F8E" w:rsidRDefault="00733F8E" w:rsidP="00E64667">
      <w:pPr>
        <w:rPr>
          <w:rFonts w:ascii="ＭＳ 明朝" w:eastAsia="DengXian" w:hAnsi="ＭＳ 明朝"/>
          <w:b/>
          <w:bCs/>
          <w:lang w:eastAsia="zh-CN"/>
        </w:rPr>
      </w:pPr>
    </w:p>
    <w:p w14:paraId="39F5359C" w14:textId="77777777" w:rsidR="00E64667" w:rsidRDefault="00E64667" w:rsidP="00E64667">
      <w:pPr>
        <w:rPr>
          <w:rFonts w:ascii="ＭＳ 明朝" w:hAnsi="ＭＳ 明朝"/>
          <w:b/>
          <w:bCs/>
          <w:lang w:eastAsia="zh-CN"/>
        </w:rPr>
      </w:pPr>
      <w:r w:rsidRPr="00F35EF7">
        <w:rPr>
          <w:b/>
          <w:bCs/>
          <w:lang w:eastAsia="zh-CN"/>
        </w:rPr>
        <w:t xml:space="preserve">F1. </w:t>
      </w:r>
      <w:r>
        <w:rPr>
          <w:rFonts w:ascii="ＭＳ 明朝" w:hAnsi="ＭＳ 明朝" w:hint="eastAsia"/>
          <w:b/>
          <w:bCs/>
          <w:lang w:eastAsia="zh-CN"/>
        </w:rPr>
        <w:t>機関設計</w:t>
      </w:r>
    </w:p>
    <w:p w14:paraId="0F16681C" w14:textId="29B6F96E" w:rsidR="00E64667" w:rsidRPr="00E64667" w:rsidRDefault="00E64667" w:rsidP="00E64667">
      <w:pPr>
        <w:rPr>
          <w:rFonts w:ascii="ＭＳ 明朝" w:eastAsia="DengXian" w:hAnsi="ＭＳ 明朝"/>
          <w:lang w:eastAsia="zh-CN"/>
        </w:rPr>
      </w:pPr>
      <w:r>
        <w:rPr>
          <w:rFonts w:ascii="ＭＳ 明朝" w:hAnsi="ＭＳ 明朝" w:hint="eastAsia"/>
          <w:b/>
          <w:bCs/>
          <w:lang w:eastAsia="zh-CN"/>
        </w:rPr>
        <w:t xml:space="preserve">　　</w:t>
      </w:r>
      <w:r w:rsidR="00733F8E">
        <w:rPr>
          <w:rFonts w:ascii="ＭＳ 明朝" w:hAnsi="ＭＳ 明朝" w:hint="eastAsia"/>
          <w:lang w:eastAsia="zh-CN"/>
        </w:rPr>
        <w:t>1</w:t>
      </w:r>
      <w:r w:rsidR="00733F8E">
        <w:rPr>
          <w:rFonts w:ascii="ＭＳ 明朝" w:hAnsi="ＭＳ 明朝"/>
          <w:lang w:eastAsia="zh-CN"/>
        </w:rPr>
        <w:t>.</w:t>
      </w:r>
      <w:r w:rsidR="00733F8E">
        <w:rPr>
          <w:rFonts w:ascii="ＭＳ 明朝" w:hAnsi="ＭＳ 明朝" w:hint="eastAsia"/>
          <w:lang w:eastAsia="zh-CN"/>
        </w:rPr>
        <w:t xml:space="preserve"> </w:t>
      </w:r>
      <w:r>
        <w:rPr>
          <w:rFonts w:ascii="ＭＳ 明朝" w:hAnsi="ＭＳ 明朝" w:hint="eastAsia"/>
          <w:lang w:eastAsia="zh-CN"/>
        </w:rPr>
        <w:t>監査等委員会設置会社</w:t>
      </w:r>
      <w:r w:rsidR="0046105D">
        <w:rPr>
          <w:rFonts w:ascii="ＭＳ 明朝" w:hAnsi="ＭＳ 明朝" w:hint="eastAsia"/>
          <w:lang w:eastAsia="zh-CN"/>
        </w:rPr>
        <w:t xml:space="preserve">　　</w:t>
      </w:r>
    </w:p>
    <w:p w14:paraId="6C2B1C0C" w14:textId="009A0876" w:rsidR="00E64667" w:rsidRPr="00DC7B48" w:rsidRDefault="00E64667" w:rsidP="00E64667">
      <w:pPr>
        <w:rPr>
          <w:rFonts w:ascii="ＭＳ 明朝" w:eastAsia="DengXian" w:hAnsi="ＭＳ 明朝"/>
          <w:lang w:eastAsia="zh-CN"/>
        </w:rPr>
      </w:pPr>
      <w:r>
        <w:rPr>
          <w:rFonts w:ascii="ＭＳ 明朝" w:hAnsi="ＭＳ 明朝" w:hint="eastAsia"/>
          <w:lang w:eastAsia="zh-CN"/>
        </w:rPr>
        <w:t xml:space="preserve">　　</w:t>
      </w:r>
      <w:r w:rsidR="00733F8E">
        <w:rPr>
          <w:rFonts w:ascii="ＭＳ 明朝" w:hAnsi="ＭＳ 明朝" w:hint="eastAsia"/>
          <w:lang w:eastAsia="zh-CN"/>
        </w:rPr>
        <w:t>2</w:t>
      </w:r>
      <w:r w:rsidR="00733F8E">
        <w:rPr>
          <w:rFonts w:ascii="ＭＳ 明朝" w:hAnsi="ＭＳ 明朝"/>
          <w:lang w:eastAsia="zh-CN"/>
        </w:rPr>
        <w:t>.</w:t>
      </w:r>
      <w:r w:rsidR="00733F8E">
        <w:rPr>
          <w:rFonts w:ascii="ＭＳ 明朝" w:hAnsi="ＭＳ 明朝" w:hint="eastAsia"/>
          <w:lang w:eastAsia="zh-CN"/>
        </w:rPr>
        <w:t xml:space="preserve"> </w:t>
      </w:r>
      <w:r>
        <w:rPr>
          <w:rFonts w:ascii="ＭＳ 明朝" w:hAnsi="ＭＳ 明朝" w:hint="eastAsia"/>
          <w:lang w:eastAsia="zh-CN"/>
        </w:rPr>
        <w:t>指名委員会等設置会社</w:t>
      </w:r>
      <w:r w:rsidR="0046105D">
        <w:rPr>
          <w:rFonts w:ascii="ＭＳ 明朝" w:hAnsi="ＭＳ 明朝" w:hint="eastAsia"/>
          <w:lang w:eastAsia="zh-CN"/>
        </w:rPr>
        <w:t xml:space="preserve">　　</w:t>
      </w:r>
    </w:p>
    <w:p w14:paraId="4CDFD8A4" w14:textId="697026CB" w:rsidR="00E64667" w:rsidRDefault="00E64667" w:rsidP="00E64667">
      <w:pPr>
        <w:rPr>
          <w:rFonts w:ascii="ＭＳ 明朝" w:eastAsia="DengXian" w:hAnsi="ＭＳ 明朝"/>
          <w:b/>
          <w:bCs/>
          <w:lang w:eastAsia="zh-CN"/>
        </w:rPr>
      </w:pPr>
    </w:p>
    <w:p w14:paraId="0E8D3B13" w14:textId="77777777" w:rsidR="00CF64EC" w:rsidRPr="00CF64EC" w:rsidRDefault="00CF64EC" w:rsidP="00E64667">
      <w:pPr>
        <w:rPr>
          <w:rFonts w:ascii="ＭＳ 明朝" w:eastAsia="DengXian" w:hAnsi="ＭＳ 明朝"/>
          <w:b/>
          <w:bCs/>
          <w:lang w:eastAsia="zh-CN"/>
        </w:rPr>
      </w:pPr>
    </w:p>
    <w:p w14:paraId="4286F527" w14:textId="77777777" w:rsidR="00E64667" w:rsidRDefault="00E64667" w:rsidP="00E64667">
      <w:pPr>
        <w:rPr>
          <w:rFonts w:ascii="ＭＳ 明朝" w:hAnsi="ＭＳ 明朝"/>
          <w:b/>
          <w:bCs/>
          <w:lang w:eastAsia="zh-CN"/>
        </w:rPr>
      </w:pPr>
      <w:r w:rsidRPr="00F35EF7">
        <w:rPr>
          <w:b/>
          <w:bCs/>
          <w:lang w:eastAsia="zh-CN"/>
        </w:rPr>
        <w:t xml:space="preserve">F2. </w:t>
      </w:r>
      <w:r>
        <w:rPr>
          <w:rFonts w:ascii="ＭＳ 明朝" w:hAnsi="ＭＳ 明朝" w:hint="eastAsia"/>
          <w:b/>
          <w:bCs/>
          <w:lang w:eastAsia="zh-CN"/>
        </w:rPr>
        <w:t>上場区分</w:t>
      </w:r>
    </w:p>
    <w:p w14:paraId="4E77B062" w14:textId="59565F8D" w:rsidR="00E64667" w:rsidRDefault="00E64667" w:rsidP="00E64667">
      <w:pPr>
        <w:rPr>
          <w:rFonts w:ascii="ＭＳ 明朝" w:hAnsi="ＭＳ 明朝"/>
        </w:rPr>
      </w:pPr>
      <w:r>
        <w:rPr>
          <w:rFonts w:ascii="ＭＳ 明朝" w:hAnsi="ＭＳ 明朝" w:hint="eastAsia"/>
          <w:lang w:eastAsia="zh-CN"/>
        </w:rPr>
        <w:t xml:space="preserve">　　</w:t>
      </w:r>
      <w:r w:rsidR="00733F8E">
        <w:rPr>
          <w:rFonts w:ascii="ＭＳ 明朝" w:hAnsi="ＭＳ 明朝" w:hint="eastAsia"/>
        </w:rPr>
        <w:t>1</w:t>
      </w:r>
      <w:r w:rsidR="00733F8E">
        <w:rPr>
          <w:rFonts w:ascii="ＭＳ 明朝" w:hAnsi="ＭＳ 明朝"/>
        </w:rPr>
        <w:t xml:space="preserve">. </w:t>
      </w:r>
      <w:r>
        <w:rPr>
          <w:rFonts w:ascii="ＭＳ 明朝" w:hAnsi="ＭＳ 明朝" w:hint="eastAsia"/>
        </w:rPr>
        <w:t>プライム市場</w:t>
      </w:r>
    </w:p>
    <w:p w14:paraId="60B689EC" w14:textId="1403A2C6" w:rsidR="00E64667" w:rsidRDefault="00E64667" w:rsidP="00E64667">
      <w:pPr>
        <w:rPr>
          <w:rFonts w:ascii="ＭＳ 明朝" w:hAnsi="ＭＳ 明朝"/>
        </w:rPr>
      </w:pPr>
      <w:r>
        <w:rPr>
          <w:rFonts w:ascii="ＭＳ 明朝" w:hAnsi="ＭＳ 明朝" w:hint="eastAsia"/>
        </w:rPr>
        <w:t xml:space="preserve">　　</w:t>
      </w:r>
      <w:r w:rsidR="00733F8E">
        <w:rPr>
          <w:rFonts w:ascii="ＭＳ 明朝" w:hAnsi="ＭＳ 明朝" w:hint="eastAsia"/>
        </w:rPr>
        <w:t>2</w:t>
      </w:r>
      <w:r w:rsidR="00733F8E">
        <w:rPr>
          <w:rFonts w:ascii="ＭＳ 明朝" w:hAnsi="ＭＳ 明朝"/>
        </w:rPr>
        <w:t xml:space="preserve">. </w:t>
      </w:r>
      <w:r>
        <w:rPr>
          <w:rFonts w:ascii="ＭＳ 明朝" w:hAnsi="ＭＳ 明朝" w:hint="eastAsia"/>
        </w:rPr>
        <w:t>スタンダード市場</w:t>
      </w:r>
    </w:p>
    <w:p w14:paraId="55D61945" w14:textId="680F045B" w:rsidR="00E64667" w:rsidRDefault="00E64667" w:rsidP="00E64667">
      <w:pPr>
        <w:rPr>
          <w:rFonts w:ascii="ＭＳ 明朝" w:hAnsi="ＭＳ 明朝"/>
        </w:rPr>
      </w:pPr>
      <w:r>
        <w:rPr>
          <w:rFonts w:ascii="ＭＳ 明朝" w:hAnsi="ＭＳ 明朝" w:hint="eastAsia"/>
        </w:rPr>
        <w:t xml:space="preserve">　　</w:t>
      </w:r>
      <w:r w:rsidR="00733F8E">
        <w:rPr>
          <w:rFonts w:ascii="ＭＳ 明朝" w:hAnsi="ＭＳ 明朝" w:hint="eastAsia"/>
        </w:rPr>
        <w:t>3</w:t>
      </w:r>
      <w:r w:rsidR="00733F8E">
        <w:rPr>
          <w:rFonts w:ascii="ＭＳ 明朝" w:hAnsi="ＭＳ 明朝"/>
        </w:rPr>
        <w:t xml:space="preserve">. </w:t>
      </w:r>
      <w:r>
        <w:rPr>
          <w:rFonts w:ascii="ＭＳ 明朝" w:hAnsi="ＭＳ 明朝" w:hint="eastAsia"/>
        </w:rPr>
        <w:t>グロース市場</w:t>
      </w:r>
    </w:p>
    <w:p w14:paraId="578C7143" w14:textId="6F18CA81" w:rsidR="00E64667" w:rsidRDefault="00E64667" w:rsidP="00E64667">
      <w:pPr>
        <w:rPr>
          <w:rFonts w:ascii="ＭＳ 明朝" w:hAnsi="ＭＳ 明朝"/>
        </w:rPr>
      </w:pPr>
      <w:r>
        <w:rPr>
          <w:rFonts w:ascii="ＭＳ 明朝" w:hAnsi="ＭＳ 明朝" w:hint="eastAsia"/>
        </w:rPr>
        <w:t xml:space="preserve">　　</w:t>
      </w:r>
      <w:r w:rsidR="00733F8E">
        <w:rPr>
          <w:rFonts w:ascii="ＭＳ 明朝" w:hAnsi="ＭＳ 明朝" w:hint="eastAsia"/>
        </w:rPr>
        <w:t>4</w:t>
      </w:r>
      <w:r w:rsidR="00733F8E">
        <w:rPr>
          <w:rFonts w:ascii="ＭＳ 明朝" w:hAnsi="ＭＳ 明朝"/>
        </w:rPr>
        <w:t xml:space="preserve">. </w:t>
      </w:r>
      <w:r>
        <w:rPr>
          <w:rFonts w:ascii="ＭＳ 明朝" w:hAnsi="ＭＳ 明朝" w:hint="eastAsia"/>
        </w:rPr>
        <w:t>その他上場</w:t>
      </w:r>
    </w:p>
    <w:p w14:paraId="5B1B350C" w14:textId="4CA60C1F" w:rsidR="00E64667" w:rsidRDefault="00E64667" w:rsidP="00E64667">
      <w:pPr>
        <w:rPr>
          <w:rFonts w:ascii="ＭＳ 明朝" w:hAnsi="ＭＳ 明朝"/>
        </w:rPr>
      </w:pPr>
      <w:r>
        <w:rPr>
          <w:rFonts w:ascii="ＭＳ 明朝" w:hAnsi="ＭＳ 明朝" w:hint="eastAsia"/>
        </w:rPr>
        <w:t xml:space="preserve">　　</w:t>
      </w:r>
      <w:r w:rsidR="00733F8E">
        <w:rPr>
          <w:rFonts w:ascii="ＭＳ 明朝" w:hAnsi="ＭＳ 明朝" w:hint="eastAsia"/>
        </w:rPr>
        <w:t>5</w:t>
      </w:r>
      <w:r w:rsidR="00733F8E">
        <w:rPr>
          <w:rFonts w:ascii="ＭＳ 明朝" w:hAnsi="ＭＳ 明朝"/>
        </w:rPr>
        <w:t xml:space="preserve">. </w:t>
      </w:r>
      <w:r>
        <w:rPr>
          <w:rFonts w:ascii="ＭＳ 明朝" w:hAnsi="ＭＳ 明朝" w:hint="eastAsia"/>
        </w:rPr>
        <w:t>非上場</w:t>
      </w:r>
      <w:r w:rsidR="00BB13D4">
        <w:rPr>
          <w:rFonts w:ascii="ＭＳ 明朝" w:hAnsi="ＭＳ 明朝" w:hint="eastAsia"/>
        </w:rPr>
        <w:t xml:space="preserve">　　　</w:t>
      </w:r>
    </w:p>
    <w:p w14:paraId="1194538C" w14:textId="5B200F02" w:rsidR="00E64667" w:rsidRDefault="00E64667" w:rsidP="00E64667">
      <w:pPr>
        <w:rPr>
          <w:rFonts w:ascii="ＭＳ 明朝" w:hAnsi="ＭＳ 明朝"/>
        </w:rPr>
      </w:pPr>
    </w:p>
    <w:p w14:paraId="77ECA806" w14:textId="77777777" w:rsidR="00CF64EC" w:rsidRDefault="00CF64EC" w:rsidP="00E64667">
      <w:pPr>
        <w:rPr>
          <w:rFonts w:ascii="ＭＳ 明朝" w:hAnsi="ＭＳ 明朝"/>
        </w:rPr>
      </w:pPr>
    </w:p>
    <w:p w14:paraId="6D3EBE58" w14:textId="1B1926D0" w:rsidR="00733F8E" w:rsidRPr="0029601E" w:rsidRDefault="00733F8E" w:rsidP="00E64667">
      <w:pPr>
        <w:rPr>
          <w:rFonts w:ascii="ＭＳ 明朝" w:hAnsi="ＭＳ 明朝"/>
        </w:rPr>
      </w:pPr>
      <w:r w:rsidRPr="00F35EF7">
        <w:rPr>
          <w:b/>
          <w:bCs/>
        </w:rPr>
        <w:t>F3.</w:t>
      </w:r>
      <w:r w:rsidRPr="00F35EF7">
        <w:rPr>
          <w:b/>
          <w:bCs/>
        </w:rPr>
        <w:t xml:space="preserve">　</w:t>
      </w:r>
      <w:r>
        <w:rPr>
          <w:rFonts w:ascii="ＭＳ 明朝" w:hAnsi="ＭＳ 明朝" w:hint="eastAsia"/>
          <w:b/>
          <w:bCs/>
        </w:rPr>
        <w:t>業種</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D0123E" w14:paraId="5BAB8E5F" w14:textId="77777777" w:rsidTr="00E072F1">
        <w:tc>
          <w:tcPr>
            <w:tcW w:w="2831" w:type="dxa"/>
          </w:tcPr>
          <w:p w14:paraId="1C68C96C" w14:textId="48A54D19" w:rsidR="00D0123E" w:rsidRDefault="00D10F07" w:rsidP="00F45DAF">
            <w:pPr>
              <w:rPr>
                <w:rFonts w:ascii="ＭＳ 明朝" w:hAnsi="ＭＳ 明朝"/>
                <w:b/>
                <w:bCs/>
              </w:rPr>
            </w:pPr>
            <w:r w:rsidRPr="00F35EF7">
              <w:t>1.</w:t>
            </w:r>
            <w:r w:rsidR="0080710C" w:rsidRPr="00F35EF7">
              <w:t xml:space="preserve"> </w:t>
            </w:r>
            <w:r w:rsidR="0080710C">
              <w:rPr>
                <w:rFonts w:ascii="ＭＳ 明朝" w:hAnsi="ＭＳ 明朝" w:hint="eastAsia"/>
              </w:rPr>
              <w:t>水産・</w:t>
            </w:r>
            <w:r w:rsidR="00D0123E" w:rsidRPr="006E05D2">
              <w:rPr>
                <w:rFonts w:ascii="ＭＳ 明朝" w:hAnsi="ＭＳ 明朝" w:hint="eastAsia"/>
              </w:rPr>
              <w:t>農林・</w:t>
            </w:r>
            <w:r w:rsidR="0080710C">
              <w:rPr>
                <w:rFonts w:ascii="ＭＳ 明朝" w:hAnsi="ＭＳ 明朝" w:hint="eastAsia"/>
              </w:rPr>
              <w:t>鉱業</w:t>
            </w:r>
          </w:p>
        </w:tc>
        <w:tc>
          <w:tcPr>
            <w:tcW w:w="2831" w:type="dxa"/>
          </w:tcPr>
          <w:p w14:paraId="7B03FF62" w14:textId="734DC733" w:rsidR="00D0123E" w:rsidRPr="00F35EF7" w:rsidRDefault="00D10F07" w:rsidP="00F45DAF">
            <w:r w:rsidRPr="00F35EF7">
              <w:t>10.</w:t>
            </w:r>
            <w:r w:rsidR="00963DAA" w:rsidRPr="00F35EF7">
              <w:t xml:space="preserve"> </w:t>
            </w:r>
            <w:r w:rsidR="00963DAA" w:rsidRPr="00F35EF7">
              <w:t>食品</w:t>
            </w:r>
          </w:p>
        </w:tc>
        <w:tc>
          <w:tcPr>
            <w:tcW w:w="2832" w:type="dxa"/>
          </w:tcPr>
          <w:p w14:paraId="636959EC" w14:textId="711C8D53" w:rsidR="00D0123E" w:rsidRPr="00F35EF7" w:rsidRDefault="00D10F07" w:rsidP="00F45DAF">
            <w:r w:rsidRPr="00F35EF7">
              <w:t xml:space="preserve">19. </w:t>
            </w:r>
            <w:r w:rsidRPr="00F35EF7">
              <w:t>商社・卸売業</w:t>
            </w:r>
          </w:p>
        </w:tc>
      </w:tr>
      <w:tr w:rsidR="00D0123E" w14:paraId="3FE56891" w14:textId="77777777" w:rsidTr="00E072F1">
        <w:tc>
          <w:tcPr>
            <w:tcW w:w="2831" w:type="dxa"/>
          </w:tcPr>
          <w:p w14:paraId="5F81B1F8" w14:textId="0648D416" w:rsidR="00D0123E" w:rsidRDefault="00D10F07" w:rsidP="00F45DAF">
            <w:pPr>
              <w:rPr>
                <w:rFonts w:ascii="ＭＳ 明朝" w:hAnsi="ＭＳ 明朝"/>
                <w:b/>
                <w:bCs/>
              </w:rPr>
            </w:pPr>
            <w:r w:rsidRPr="00F35EF7">
              <w:t>2.</w:t>
            </w:r>
            <w:r w:rsidR="0080710C">
              <w:rPr>
                <w:rFonts w:ascii="ＭＳ 明朝" w:hAnsi="ＭＳ 明朝" w:hint="eastAsia"/>
              </w:rPr>
              <w:t xml:space="preserve"> </w:t>
            </w:r>
            <w:r w:rsidR="0080710C" w:rsidRPr="006E05D2">
              <w:rPr>
                <w:rFonts w:ascii="ＭＳ 明朝" w:hAnsi="ＭＳ 明朝" w:hint="eastAsia"/>
              </w:rPr>
              <w:t>電気・ガス</w:t>
            </w:r>
          </w:p>
        </w:tc>
        <w:tc>
          <w:tcPr>
            <w:tcW w:w="2831" w:type="dxa"/>
          </w:tcPr>
          <w:p w14:paraId="0D9560AC" w14:textId="6CDA8B02" w:rsidR="00D0123E" w:rsidRPr="00F35EF7" w:rsidRDefault="00D10F07" w:rsidP="00F45DAF">
            <w:r w:rsidRPr="00F35EF7">
              <w:t>11.</w:t>
            </w:r>
            <w:r w:rsidR="00963DAA" w:rsidRPr="00F35EF7">
              <w:t xml:space="preserve"> </w:t>
            </w:r>
            <w:r w:rsidR="00FD7417" w:rsidRPr="00F35EF7">
              <w:t>鉄鋼</w:t>
            </w:r>
          </w:p>
        </w:tc>
        <w:tc>
          <w:tcPr>
            <w:tcW w:w="2832" w:type="dxa"/>
          </w:tcPr>
          <w:p w14:paraId="36AA5757" w14:textId="10D10827" w:rsidR="00D0123E" w:rsidRPr="00F35EF7" w:rsidRDefault="00D10F07" w:rsidP="00F45DAF">
            <w:r w:rsidRPr="00F35EF7">
              <w:t xml:space="preserve">20. </w:t>
            </w:r>
            <w:r w:rsidRPr="00F35EF7">
              <w:t>小売業</w:t>
            </w:r>
          </w:p>
        </w:tc>
      </w:tr>
      <w:tr w:rsidR="00D0123E" w:rsidRPr="00F35EF7" w14:paraId="485AC005" w14:textId="77777777" w:rsidTr="00E072F1">
        <w:tc>
          <w:tcPr>
            <w:tcW w:w="2831" w:type="dxa"/>
          </w:tcPr>
          <w:p w14:paraId="5EE952D9" w14:textId="77869A48" w:rsidR="00D0123E" w:rsidRPr="00F35EF7" w:rsidRDefault="00D10F07" w:rsidP="00F45DAF">
            <w:pPr>
              <w:rPr>
                <w:b/>
                <w:bCs/>
              </w:rPr>
            </w:pPr>
            <w:r w:rsidRPr="00F35EF7">
              <w:t>3.</w:t>
            </w:r>
            <w:r w:rsidR="00643773" w:rsidRPr="00F35EF7">
              <w:t xml:space="preserve"> </w:t>
            </w:r>
            <w:r w:rsidR="00D0123E" w:rsidRPr="00F35EF7">
              <w:t>建設</w:t>
            </w:r>
          </w:p>
        </w:tc>
        <w:tc>
          <w:tcPr>
            <w:tcW w:w="2831" w:type="dxa"/>
          </w:tcPr>
          <w:p w14:paraId="381C364F" w14:textId="5204D57B" w:rsidR="00D0123E" w:rsidRPr="00F35EF7" w:rsidRDefault="00D10F07" w:rsidP="00F45DAF">
            <w:r w:rsidRPr="00F35EF7">
              <w:t>12.</w:t>
            </w:r>
            <w:r w:rsidR="00FD7417" w:rsidRPr="00F35EF7">
              <w:t xml:space="preserve"> </w:t>
            </w:r>
            <w:r w:rsidR="00FD7417" w:rsidRPr="00F35EF7">
              <w:t>非鉄金属</w:t>
            </w:r>
          </w:p>
        </w:tc>
        <w:tc>
          <w:tcPr>
            <w:tcW w:w="2832" w:type="dxa"/>
          </w:tcPr>
          <w:p w14:paraId="2D5C489F" w14:textId="4799DE71" w:rsidR="00D0123E" w:rsidRPr="00F35EF7" w:rsidRDefault="00D10F07" w:rsidP="00F45DAF">
            <w:r w:rsidRPr="00F35EF7">
              <w:t xml:space="preserve">21. </w:t>
            </w:r>
            <w:r w:rsidRPr="00F35EF7">
              <w:t>リース</w:t>
            </w:r>
          </w:p>
        </w:tc>
      </w:tr>
      <w:tr w:rsidR="00D0123E" w:rsidRPr="00F35EF7" w14:paraId="39BB5D28" w14:textId="77777777" w:rsidTr="00E072F1">
        <w:tc>
          <w:tcPr>
            <w:tcW w:w="2831" w:type="dxa"/>
          </w:tcPr>
          <w:p w14:paraId="5C856BDD" w14:textId="0F949F56" w:rsidR="00D0123E" w:rsidRPr="00F35EF7" w:rsidRDefault="00D10F07" w:rsidP="00F45DAF">
            <w:pPr>
              <w:rPr>
                <w:b/>
                <w:bCs/>
              </w:rPr>
            </w:pPr>
            <w:r w:rsidRPr="00F35EF7">
              <w:t>4.</w:t>
            </w:r>
            <w:r w:rsidR="00643773" w:rsidRPr="00F35EF7">
              <w:t xml:space="preserve"> </w:t>
            </w:r>
            <w:r w:rsidR="00643773" w:rsidRPr="00F35EF7">
              <w:t>電機機器</w:t>
            </w:r>
          </w:p>
        </w:tc>
        <w:tc>
          <w:tcPr>
            <w:tcW w:w="2831" w:type="dxa"/>
          </w:tcPr>
          <w:p w14:paraId="0587D448" w14:textId="0676B461" w:rsidR="00D0123E" w:rsidRPr="00F35EF7" w:rsidRDefault="00D10F07" w:rsidP="00F45DAF">
            <w:r w:rsidRPr="00F35EF7">
              <w:t xml:space="preserve">13. </w:t>
            </w:r>
            <w:r w:rsidR="00FD7417" w:rsidRPr="00F35EF7">
              <w:t>石油・石炭製品・ゴム・窯業</w:t>
            </w:r>
          </w:p>
        </w:tc>
        <w:tc>
          <w:tcPr>
            <w:tcW w:w="2832" w:type="dxa"/>
          </w:tcPr>
          <w:p w14:paraId="46E77D36" w14:textId="15AC05F4" w:rsidR="00D0123E" w:rsidRPr="00F35EF7" w:rsidRDefault="00D10F07" w:rsidP="00F45DAF">
            <w:pPr>
              <w:rPr>
                <w:b/>
                <w:bCs/>
              </w:rPr>
            </w:pPr>
            <w:r w:rsidRPr="00F35EF7">
              <w:t xml:space="preserve">22. </w:t>
            </w:r>
            <w:r w:rsidR="00016280" w:rsidRPr="00F35EF7">
              <w:t>銀行</w:t>
            </w:r>
          </w:p>
        </w:tc>
      </w:tr>
      <w:tr w:rsidR="00D0123E" w:rsidRPr="00F35EF7" w14:paraId="136C8481" w14:textId="77777777" w:rsidTr="00E072F1">
        <w:tc>
          <w:tcPr>
            <w:tcW w:w="2831" w:type="dxa"/>
          </w:tcPr>
          <w:p w14:paraId="63F18785" w14:textId="4BB14B2D" w:rsidR="00D0123E" w:rsidRPr="00F35EF7" w:rsidRDefault="00D10F07" w:rsidP="00F45DAF">
            <w:pPr>
              <w:rPr>
                <w:b/>
                <w:bCs/>
              </w:rPr>
            </w:pPr>
            <w:r w:rsidRPr="00F35EF7">
              <w:t>5.</w:t>
            </w:r>
            <w:r w:rsidR="00643773" w:rsidRPr="00F35EF7">
              <w:t xml:space="preserve"> </w:t>
            </w:r>
            <w:r w:rsidR="00643773" w:rsidRPr="00F35EF7">
              <w:t>機械</w:t>
            </w:r>
          </w:p>
        </w:tc>
        <w:tc>
          <w:tcPr>
            <w:tcW w:w="2831" w:type="dxa"/>
          </w:tcPr>
          <w:p w14:paraId="43E8D7CD" w14:textId="4699708F" w:rsidR="00FD7417" w:rsidRPr="00F35EF7" w:rsidRDefault="00D10F07" w:rsidP="00F45DAF">
            <w:r w:rsidRPr="00F35EF7">
              <w:t>14.</w:t>
            </w:r>
            <w:r w:rsidR="00FD7417" w:rsidRPr="00F35EF7">
              <w:t xml:space="preserve"> </w:t>
            </w:r>
            <w:r w:rsidR="00FD7417" w:rsidRPr="00F35EF7">
              <w:t>パルプ・紙</w:t>
            </w:r>
          </w:p>
        </w:tc>
        <w:tc>
          <w:tcPr>
            <w:tcW w:w="2832" w:type="dxa"/>
          </w:tcPr>
          <w:p w14:paraId="56ABAF2F" w14:textId="7F2A6045" w:rsidR="00D0123E" w:rsidRPr="00F35EF7" w:rsidRDefault="00D10F07" w:rsidP="00F45DAF">
            <w:r w:rsidRPr="00F35EF7">
              <w:t xml:space="preserve">23. </w:t>
            </w:r>
            <w:r w:rsidR="00016280" w:rsidRPr="00F35EF7">
              <w:t>証券</w:t>
            </w:r>
          </w:p>
        </w:tc>
      </w:tr>
      <w:tr w:rsidR="00D0123E" w:rsidRPr="00F35EF7" w14:paraId="5BEEB0BA" w14:textId="77777777" w:rsidTr="00E072F1">
        <w:tc>
          <w:tcPr>
            <w:tcW w:w="2831" w:type="dxa"/>
          </w:tcPr>
          <w:p w14:paraId="452407F4" w14:textId="6DF0EBA8" w:rsidR="00D0123E" w:rsidRPr="00F35EF7" w:rsidRDefault="00D10F07" w:rsidP="00F45DAF">
            <w:pPr>
              <w:rPr>
                <w:b/>
                <w:bCs/>
              </w:rPr>
            </w:pPr>
            <w:r w:rsidRPr="00F35EF7">
              <w:t>6.</w:t>
            </w:r>
            <w:r w:rsidR="00963DAA" w:rsidRPr="00F35EF7">
              <w:t xml:space="preserve"> </w:t>
            </w:r>
            <w:r w:rsidR="00963DAA" w:rsidRPr="00F35EF7">
              <w:t>輸送用機器</w:t>
            </w:r>
          </w:p>
        </w:tc>
        <w:tc>
          <w:tcPr>
            <w:tcW w:w="2831" w:type="dxa"/>
          </w:tcPr>
          <w:p w14:paraId="1251F33C" w14:textId="3EA463D9" w:rsidR="00D0123E" w:rsidRPr="00F35EF7" w:rsidRDefault="00FD7417" w:rsidP="00F45DAF">
            <w:pPr>
              <w:rPr>
                <w:b/>
                <w:bCs/>
              </w:rPr>
            </w:pPr>
            <w:r w:rsidRPr="00F35EF7">
              <w:t xml:space="preserve">15. </w:t>
            </w:r>
            <w:r w:rsidRPr="00F35EF7">
              <w:t>繊維</w:t>
            </w:r>
          </w:p>
        </w:tc>
        <w:tc>
          <w:tcPr>
            <w:tcW w:w="2832" w:type="dxa"/>
          </w:tcPr>
          <w:p w14:paraId="6CED053C" w14:textId="08CEBC78" w:rsidR="00D0123E" w:rsidRPr="00F35EF7" w:rsidRDefault="00D10F07" w:rsidP="00F45DAF">
            <w:r w:rsidRPr="00F35EF7">
              <w:t xml:space="preserve">24. </w:t>
            </w:r>
            <w:r w:rsidR="00016280" w:rsidRPr="00F35EF7">
              <w:t>生保・損保</w:t>
            </w:r>
          </w:p>
        </w:tc>
      </w:tr>
      <w:tr w:rsidR="00D0123E" w:rsidRPr="00F35EF7" w14:paraId="31127C92" w14:textId="77777777" w:rsidTr="00E072F1">
        <w:tc>
          <w:tcPr>
            <w:tcW w:w="2831" w:type="dxa"/>
          </w:tcPr>
          <w:p w14:paraId="6EFEB8FE" w14:textId="0CE4E80E" w:rsidR="00D0123E" w:rsidRPr="00F35EF7" w:rsidRDefault="00D10F07" w:rsidP="00F45DAF">
            <w:pPr>
              <w:rPr>
                <w:b/>
                <w:bCs/>
              </w:rPr>
            </w:pPr>
            <w:r w:rsidRPr="00F35EF7">
              <w:t>7.</w:t>
            </w:r>
            <w:r w:rsidR="00963DAA" w:rsidRPr="00F35EF7">
              <w:t xml:space="preserve"> </w:t>
            </w:r>
            <w:r w:rsidR="00963DAA" w:rsidRPr="00F35EF7">
              <w:t>精密機器・その他製造</w:t>
            </w:r>
          </w:p>
        </w:tc>
        <w:tc>
          <w:tcPr>
            <w:tcW w:w="2831" w:type="dxa"/>
          </w:tcPr>
          <w:p w14:paraId="3D0BD7EB" w14:textId="77D4505C" w:rsidR="00D0123E" w:rsidRPr="00F35EF7" w:rsidRDefault="00FD7417" w:rsidP="00F45DAF">
            <w:pPr>
              <w:rPr>
                <w:b/>
                <w:bCs/>
              </w:rPr>
            </w:pPr>
            <w:r w:rsidRPr="00F35EF7">
              <w:t xml:space="preserve">16. </w:t>
            </w:r>
            <w:r w:rsidRPr="00F35EF7">
              <w:t>倉庫・運輸関連</w:t>
            </w:r>
          </w:p>
        </w:tc>
        <w:tc>
          <w:tcPr>
            <w:tcW w:w="2832" w:type="dxa"/>
          </w:tcPr>
          <w:p w14:paraId="0A671EBA" w14:textId="7E1AE9F8" w:rsidR="00D0123E" w:rsidRPr="00F35EF7" w:rsidRDefault="00D10F07" w:rsidP="00F45DAF">
            <w:r w:rsidRPr="00F35EF7">
              <w:t xml:space="preserve">25. </w:t>
            </w:r>
            <w:r w:rsidR="00016280" w:rsidRPr="00F35EF7">
              <w:t>その他金融</w:t>
            </w:r>
          </w:p>
        </w:tc>
      </w:tr>
      <w:tr w:rsidR="00D0123E" w:rsidRPr="00F35EF7" w14:paraId="1E247FD7" w14:textId="77777777" w:rsidTr="00E072F1">
        <w:tc>
          <w:tcPr>
            <w:tcW w:w="2831" w:type="dxa"/>
          </w:tcPr>
          <w:p w14:paraId="2D41ACF4" w14:textId="5AC8F356" w:rsidR="00D0123E" w:rsidRPr="00F35EF7" w:rsidRDefault="00D10F07" w:rsidP="00F45DAF">
            <w:pPr>
              <w:rPr>
                <w:b/>
                <w:bCs/>
              </w:rPr>
            </w:pPr>
            <w:r w:rsidRPr="00F35EF7">
              <w:t>8.</w:t>
            </w:r>
            <w:r w:rsidR="005F47E4" w:rsidRPr="00F35EF7">
              <w:t xml:space="preserve"> </w:t>
            </w:r>
            <w:r w:rsidR="00963DAA" w:rsidRPr="00F35EF7">
              <w:t>金属製品</w:t>
            </w:r>
          </w:p>
        </w:tc>
        <w:tc>
          <w:tcPr>
            <w:tcW w:w="2831" w:type="dxa"/>
          </w:tcPr>
          <w:p w14:paraId="4B94E428" w14:textId="443DB4BD" w:rsidR="00D0123E" w:rsidRPr="00F35EF7" w:rsidRDefault="00FD7417" w:rsidP="00F45DAF">
            <w:r w:rsidRPr="00F35EF7">
              <w:t xml:space="preserve">17. </w:t>
            </w:r>
            <w:r w:rsidRPr="00F35EF7">
              <w:t>陸運・海運・空運</w:t>
            </w:r>
          </w:p>
        </w:tc>
        <w:tc>
          <w:tcPr>
            <w:tcW w:w="2832" w:type="dxa"/>
          </w:tcPr>
          <w:p w14:paraId="2A01B25E" w14:textId="5E4CEB27" w:rsidR="00D0123E" w:rsidRPr="00F35EF7" w:rsidRDefault="00D10F07" w:rsidP="00F45DAF">
            <w:r w:rsidRPr="00F35EF7">
              <w:t>26.</w:t>
            </w:r>
            <w:r w:rsidR="00016280" w:rsidRPr="00F35EF7">
              <w:t xml:space="preserve"> </w:t>
            </w:r>
            <w:r w:rsidR="00016280" w:rsidRPr="00F35EF7">
              <w:t>情報通信業</w:t>
            </w:r>
          </w:p>
        </w:tc>
      </w:tr>
      <w:tr w:rsidR="00963DAA" w:rsidRPr="00F35EF7" w14:paraId="7CD31B86" w14:textId="77777777" w:rsidTr="00E072F1">
        <w:tc>
          <w:tcPr>
            <w:tcW w:w="2831" w:type="dxa"/>
          </w:tcPr>
          <w:p w14:paraId="6763B36D" w14:textId="44764814" w:rsidR="00963DAA" w:rsidRPr="00F35EF7" w:rsidRDefault="00D10F07" w:rsidP="00F45DAF">
            <w:r w:rsidRPr="00F35EF7">
              <w:t>9.</w:t>
            </w:r>
            <w:r w:rsidR="00963DAA" w:rsidRPr="00F35EF7">
              <w:t xml:space="preserve"> </w:t>
            </w:r>
            <w:r w:rsidR="00963DAA" w:rsidRPr="00F35EF7">
              <w:t>化学・薬品</w:t>
            </w:r>
          </w:p>
        </w:tc>
        <w:tc>
          <w:tcPr>
            <w:tcW w:w="2831" w:type="dxa"/>
          </w:tcPr>
          <w:p w14:paraId="76E73B87" w14:textId="05C8B74F" w:rsidR="00963DAA" w:rsidRPr="00F35EF7" w:rsidRDefault="00D10F07" w:rsidP="00F45DAF">
            <w:r w:rsidRPr="00F35EF7">
              <w:t xml:space="preserve">18. </w:t>
            </w:r>
            <w:r w:rsidRPr="00F35EF7">
              <w:t>不動産</w:t>
            </w:r>
          </w:p>
        </w:tc>
        <w:tc>
          <w:tcPr>
            <w:tcW w:w="2832" w:type="dxa"/>
          </w:tcPr>
          <w:p w14:paraId="1FE3AF91" w14:textId="3E7E2CCD" w:rsidR="00963DAA" w:rsidRPr="00F35EF7" w:rsidRDefault="00D10F07" w:rsidP="00F45DAF">
            <w:r w:rsidRPr="00F35EF7">
              <w:t xml:space="preserve">27. </w:t>
            </w:r>
            <w:r w:rsidRPr="00F35EF7">
              <w:t>サービス業</w:t>
            </w:r>
          </w:p>
        </w:tc>
      </w:tr>
      <w:tr w:rsidR="00F35EF7" w:rsidRPr="00F35EF7" w14:paraId="62807EF7" w14:textId="77777777" w:rsidTr="00E072F1">
        <w:tc>
          <w:tcPr>
            <w:tcW w:w="2831" w:type="dxa"/>
          </w:tcPr>
          <w:p w14:paraId="5E432279" w14:textId="77777777" w:rsidR="00F35EF7" w:rsidRPr="00F35EF7" w:rsidRDefault="00F35EF7" w:rsidP="00F45DAF"/>
        </w:tc>
        <w:tc>
          <w:tcPr>
            <w:tcW w:w="2831" w:type="dxa"/>
          </w:tcPr>
          <w:p w14:paraId="508E7351" w14:textId="77777777" w:rsidR="00F35EF7" w:rsidRPr="00F35EF7" w:rsidRDefault="00F35EF7" w:rsidP="00F45DAF"/>
        </w:tc>
        <w:tc>
          <w:tcPr>
            <w:tcW w:w="2832" w:type="dxa"/>
          </w:tcPr>
          <w:p w14:paraId="03EAD1D5" w14:textId="7693B879" w:rsidR="00F35EF7" w:rsidRPr="00F35EF7" w:rsidRDefault="00F35EF7" w:rsidP="00F45DAF">
            <w:r w:rsidRPr="00F35EF7">
              <w:t xml:space="preserve">28. </w:t>
            </w:r>
            <w:r w:rsidRPr="00F35EF7">
              <w:t>その他</w:t>
            </w:r>
          </w:p>
        </w:tc>
      </w:tr>
      <w:tr w:rsidR="00D10F07" w:rsidRPr="00F35EF7" w14:paraId="7E60EE23" w14:textId="77777777" w:rsidTr="00E072F1">
        <w:tc>
          <w:tcPr>
            <w:tcW w:w="8494" w:type="dxa"/>
            <w:gridSpan w:val="3"/>
          </w:tcPr>
          <w:p w14:paraId="7801F6AB" w14:textId="13AF6F37" w:rsidR="00D10F07" w:rsidRPr="00F35EF7" w:rsidRDefault="00D10F07" w:rsidP="00F45DAF"/>
        </w:tc>
      </w:tr>
    </w:tbl>
    <w:p w14:paraId="0C28F398" w14:textId="08D99821" w:rsidR="00001D6F" w:rsidRDefault="00001D6F" w:rsidP="00F45DAF">
      <w:pPr>
        <w:rPr>
          <w:rFonts w:ascii="ＭＳ 明朝" w:hAnsi="ＭＳ 明朝"/>
          <w:b/>
          <w:bCs/>
        </w:rPr>
      </w:pPr>
    </w:p>
    <w:p w14:paraId="1EADDB98" w14:textId="3CCEDCA6" w:rsidR="00001D6F" w:rsidRPr="00F35EF7" w:rsidRDefault="00C86804" w:rsidP="00F45DAF">
      <w:pPr>
        <w:rPr>
          <w:b/>
          <w:bCs/>
          <w:sz w:val="22"/>
        </w:rPr>
      </w:pPr>
      <w:r w:rsidRPr="00F35EF7">
        <w:rPr>
          <w:rFonts w:hint="eastAsia"/>
          <w:b/>
          <w:bCs/>
          <w:szCs w:val="21"/>
        </w:rPr>
        <w:t>F</w:t>
      </w:r>
      <w:r w:rsidRPr="00F35EF7">
        <w:rPr>
          <w:b/>
          <w:bCs/>
          <w:szCs w:val="21"/>
        </w:rPr>
        <w:t>4.</w:t>
      </w:r>
      <w:r w:rsidRPr="00F35EF7">
        <w:rPr>
          <w:rFonts w:hint="eastAsia"/>
          <w:b/>
          <w:bCs/>
          <w:szCs w:val="21"/>
        </w:rPr>
        <w:t xml:space="preserve">　資本金区分</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F16280" w14:paraId="00DEDC9E" w14:textId="77777777" w:rsidTr="00F16280">
        <w:tc>
          <w:tcPr>
            <w:tcW w:w="2831" w:type="dxa"/>
          </w:tcPr>
          <w:p w14:paraId="73464775" w14:textId="0CD4F967" w:rsidR="00F16280" w:rsidRPr="003742F8" w:rsidRDefault="00F16280" w:rsidP="00F45DAF">
            <w:pPr>
              <w:rPr>
                <w:szCs w:val="21"/>
              </w:rPr>
            </w:pPr>
            <w:r w:rsidRPr="003742F8">
              <w:rPr>
                <w:rFonts w:hint="eastAsia"/>
                <w:szCs w:val="21"/>
              </w:rPr>
              <w:t>1</w:t>
            </w:r>
            <w:r w:rsidRPr="003742F8">
              <w:rPr>
                <w:szCs w:val="21"/>
              </w:rPr>
              <w:t>. 1</w:t>
            </w:r>
            <w:r w:rsidRPr="003742F8">
              <w:rPr>
                <w:rFonts w:hint="eastAsia"/>
                <w:szCs w:val="21"/>
              </w:rPr>
              <w:t>億円以下</w:t>
            </w:r>
          </w:p>
        </w:tc>
        <w:tc>
          <w:tcPr>
            <w:tcW w:w="2831" w:type="dxa"/>
          </w:tcPr>
          <w:p w14:paraId="6A3035CF" w14:textId="27ACFD4C" w:rsidR="00F16280" w:rsidRPr="003742F8" w:rsidRDefault="003742F8" w:rsidP="00F45DAF">
            <w:pPr>
              <w:rPr>
                <w:szCs w:val="21"/>
              </w:rPr>
            </w:pPr>
            <w:r>
              <w:rPr>
                <w:rFonts w:hint="eastAsia"/>
                <w:szCs w:val="21"/>
              </w:rPr>
              <w:t>4</w:t>
            </w:r>
            <w:r>
              <w:rPr>
                <w:szCs w:val="21"/>
              </w:rPr>
              <w:t>. 10</w:t>
            </w:r>
            <w:r>
              <w:rPr>
                <w:rFonts w:hint="eastAsia"/>
                <w:szCs w:val="21"/>
              </w:rPr>
              <w:t>億円以上</w:t>
            </w:r>
            <w:r>
              <w:rPr>
                <w:szCs w:val="21"/>
              </w:rPr>
              <w:t>30</w:t>
            </w:r>
            <w:r>
              <w:rPr>
                <w:rFonts w:hint="eastAsia"/>
                <w:szCs w:val="21"/>
              </w:rPr>
              <w:t>億円未満</w:t>
            </w:r>
          </w:p>
        </w:tc>
        <w:tc>
          <w:tcPr>
            <w:tcW w:w="2832" w:type="dxa"/>
          </w:tcPr>
          <w:p w14:paraId="568D2C07" w14:textId="2DC9BA7C" w:rsidR="00F16280" w:rsidRPr="003742F8" w:rsidRDefault="003742F8" w:rsidP="00F45DAF">
            <w:pPr>
              <w:rPr>
                <w:szCs w:val="21"/>
              </w:rPr>
            </w:pPr>
            <w:r>
              <w:rPr>
                <w:rFonts w:hint="eastAsia"/>
                <w:szCs w:val="21"/>
              </w:rPr>
              <w:t>7</w:t>
            </w:r>
            <w:r>
              <w:rPr>
                <w:szCs w:val="21"/>
              </w:rPr>
              <w:t>. 70</w:t>
            </w:r>
            <w:r>
              <w:rPr>
                <w:rFonts w:hint="eastAsia"/>
                <w:szCs w:val="21"/>
              </w:rPr>
              <w:t>億円以上</w:t>
            </w:r>
            <w:r>
              <w:rPr>
                <w:szCs w:val="21"/>
              </w:rPr>
              <w:t>100</w:t>
            </w:r>
            <w:r>
              <w:rPr>
                <w:rFonts w:hint="eastAsia"/>
                <w:szCs w:val="21"/>
              </w:rPr>
              <w:t>億円未満</w:t>
            </w:r>
          </w:p>
        </w:tc>
      </w:tr>
      <w:tr w:rsidR="00F16280" w14:paraId="33F8EC7A" w14:textId="77777777" w:rsidTr="00F16280">
        <w:tc>
          <w:tcPr>
            <w:tcW w:w="2831" w:type="dxa"/>
          </w:tcPr>
          <w:p w14:paraId="00C2453C" w14:textId="46CAA913" w:rsidR="00F16280" w:rsidRPr="003742F8" w:rsidRDefault="003742F8" w:rsidP="00F45DAF">
            <w:pPr>
              <w:rPr>
                <w:szCs w:val="21"/>
              </w:rPr>
            </w:pPr>
            <w:r w:rsidRPr="003742F8">
              <w:rPr>
                <w:rFonts w:hint="eastAsia"/>
                <w:szCs w:val="21"/>
              </w:rPr>
              <w:t>2</w:t>
            </w:r>
            <w:r w:rsidRPr="003742F8">
              <w:rPr>
                <w:szCs w:val="21"/>
              </w:rPr>
              <w:t>. 1</w:t>
            </w:r>
            <w:r w:rsidRPr="003742F8">
              <w:rPr>
                <w:rFonts w:hint="eastAsia"/>
                <w:szCs w:val="21"/>
              </w:rPr>
              <w:t>億円超</w:t>
            </w:r>
            <w:r w:rsidRPr="003742F8">
              <w:rPr>
                <w:rFonts w:hint="eastAsia"/>
                <w:szCs w:val="21"/>
              </w:rPr>
              <w:t>5</w:t>
            </w:r>
            <w:r w:rsidRPr="003742F8">
              <w:rPr>
                <w:rFonts w:hint="eastAsia"/>
                <w:szCs w:val="21"/>
              </w:rPr>
              <w:t>億円未満</w:t>
            </w:r>
          </w:p>
        </w:tc>
        <w:tc>
          <w:tcPr>
            <w:tcW w:w="2831" w:type="dxa"/>
          </w:tcPr>
          <w:p w14:paraId="37E6CC3D" w14:textId="5CFD4A70" w:rsidR="00F16280" w:rsidRPr="003742F8" w:rsidRDefault="003742F8" w:rsidP="00F45DAF">
            <w:pPr>
              <w:rPr>
                <w:szCs w:val="21"/>
              </w:rPr>
            </w:pPr>
            <w:r>
              <w:rPr>
                <w:rFonts w:hint="eastAsia"/>
                <w:szCs w:val="21"/>
              </w:rPr>
              <w:t>5</w:t>
            </w:r>
            <w:r>
              <w:rPr>
                <w:szCs w:val="21"/>
              </w:rPr>
              <w:t>. 30</w:t>
            </w:r>
            <w:r>
              <w:rPr>
                <w:rFonts w:hint="eastAsia"/>
                <w:szCs w:val="21"/>
              </w:rPr>
              <w:t>億円以上</w:t>
            </w:r>
            <w:r>
              <w:rPr>
                <w:rFonts w:hint="eastAsia"/>
                <w:szCs w:val="21"/>
              </w:rPr>
              <w:t>50</w:t>
            </w:r>
            <w:r>
              <w:rPr>
                <w:rFonts w:hint="eastAsia"/>
                <w:szCs w:val="21"/>
              </w:rPr>
              <w:t>億円未満</w:t>
            </w:r>
          </w:p>
        </w:tc>
        <w:tc>
          <w:tcPr>
            <w:tcW w:w="2832" w:type="dxa"/>
          </w:tcPr>
          <w:p w14:paraId="2C362367" w14:textId="46EC4E6F" w:rsidR="00F16280" w:rsidRPr="003742F8" w:rsidRDefault="003742F8" w:rsidP="00F45DAF">
            <w:pPr>
              <w:rPr>
                <w:szCs w:val="21"/>
              </w:rPr>
            </w:pPr>
            <w:r>
              <w:rPr>
                <w:rFonts w:hint="eastAsia"/>
                <w:szCs w:val="21"/>
              </w:rPr>
              <w:t>8</w:t>
            </w:r>
            <w:r>
              <w:rPr>
                <w:szCs w:val="21"/>
              </w:rPr>
              <w:t xml:space="preserve">. </w:t>
            </w:r>
            <w:r w:rsidRPr="000555EA">
              <w:rPr>
                <w:sz w:val="20"/>
                <w:szCs w:val="20"/>
              </w:rPr>
              <w:t>100</w:t>
            </w:r>
            <w:r w:rsidRPr="000555EA">
              <w:rPr>
                <w:rFonts w:hint="eastAsia"/>
                <w:sz w:val="20"/>
                <w:szCs w:val="20"/>
              </w:rPr>
              <w:t>億円以上</w:t>
            </w:r>
            <w:r w:rsidRPr="000555EA">
              <w:rPr>
                <w:sz w:val="20"/>
                <w:szCs w:val="20"/>
              </w:rPr>
              <w:t>200</w:t>
            </w:r>
            <w:r w:rsidRPr="000555EA">
              <w:rPr>
                <w:rFonts w:hint="eastAsia"/>
                <w:sz w:val="20"/>
                <w:szCs w:val="20"/>
              </w:rPr>
              <w:t>億円</w:t>
            </w:r>
            <w:r w:rsidR="000555EA" w:rsidRPr="000555EA">
              <w:rPr>
                <w:rFonts w:hint="eastAsia"/>
                <w:sz w:val="20"/>
                <w:szCs w:val="20"/>
              </w:rPr>
              <w:t>未満</w:t>
            </w:r>
          </w:p>
        </w:tc>
      </w:tr>
      <w:tr w:rsidR="00F16280" w14:paraId="411CD909" w14:textId="77777777" w:rsidTr="00F16280">
        <w:tc>
          <w:tcPr>
            <w:tcW w:w="2831" w:type="dxa"/>
          </w:tcPr>
          <w:p w14:paraId="6F94D7CA" w14:textId="37155123" w:rsidR="00F16280" w:rsidRPr="003742F8" w:rsidRDefault="003742F8" w:rsidP="00F45DAF">
            <w:pPr>
              <w:rPr>
                <w:szCs w:val="21"/>
              </w:rPr>
            </w:pPr>
            <w:r w:rsidRPr="003742F8">
              <w:rPr>
                <w:rFonts w:hint="eastAsia"/>
                <w:szCs w:val="21"/>
              </w:rPr>
              <w:t>3</w:t>
            </w:r>
            <w:r w:rsidRPr="003742F8">
              <w:rPr>
                <w:szCs w:val="21"/>
              </w:rPr>
              <w:t>. 5</w:t>
            </w:r>
            <w:r w:rsidRPr="003742F8">
              <w:rPr>
                <w:rFonts w:hint="eastAsia"/>
                <w:szCs w:val="21"/>
              </w:rPr>
              <w:t>億円以上</w:t>
            </w:r>
            <w:r w:rsidRPr="003742F8">
              <w:rPr>
                <w:rFonts w:hint="eastAsia"/>
                <w:szCs w:val="21"/>
              </w:rPr>
              <w:t>10</w:t>
            </w:r>
            <w:r w:rsidRPr="003742F8">
              <w:rPr>
                <w:rFonts w:hint="eastAsia"/>
                <w:szCs w:val="21"/>
              </w:rPr>
              <w:t>億円未満</w:t>
            </w:r>
          </w:p>
        </w:tc>
        <w:tc>
          <w:tcPr>
            <w:tcW w:w="2831" w:type="dxa"/>
          </w:tcPr>
          <w:p w14:paraId="3C27478F" w14:textId="1F848C8D" w:rsidR="00F16280" w:rsidRPr="003742F8" w:rsidRDefault="003742F8" w:rsidP="00F45DAF">
            <w:pPr>
              <w:rPr>
                <w:szCs w:val="21"/>
              </w:rPr>
            </w:pPr>
            <w:r>
              <w:rPr>
                <w:rFonts w:hint="eastAsia"/>
                <w:szCs w:val="21"/>
              </w:rPr>
              <w:t>6</w:t>
            </w:r>
            <w:r>
              <w:rPr>
                <w:szCs w:val="21"/>
              </w:rPr>
              <w:t>. 50</w:t>
            </w:r>
            <w:r>
              <w:rPr>
                <w:rFonts w:hint="eastAsia"/>
                <w:szCs w:val="21"/>
              </w:rPr>
              <w:t>億円以上</w:t>
            </w:r>
            <w:r>
              <w:rPr>
                <w:szCs w:val="21"/>
              </w:rPr>
              <w:t>70</w:t>
            </w:r>
            <w:r>
              <w:rPr>
                <w:rFonts w:hint="eastAsia"/>
                <w:szCs w:val="21"/>
              </w:rPr>
              <w:t>億円未満</w:t>
            </w:r>
          </w:p>
        </w:tc>
        <w:tc>
          <w:tcPr>
            <w:tcW w:w="2832" w:type="dxa"/>
          </w:tcPr>
          <w:p w14:paraId="49F1176F" w14:textId="3E1D8BF5" w:rsidR="00F16280" w:rsidRPr="003742F8" w:rsidRDefault="000555EA" w:rsidP="00F45DAF">
            <w:pPr>
              <w:rPr>
                <w:szCs w:val="21"/>
              </w:rPr>
            </w:pPr>
            <w:r>
              <w:rPr>
                <w:rFonts w:hint="eastAsia"/>
                <w:szCs w:val="21"/>
              </w:rPr>
              <w:t>9</w:t>
            </w:r>
            <w:r>
              <w:rPr>
                <w:szCs w:val="21"/>
              </w:rPr>
              <w:t xml:space="preserve">. </w:t>
            </w:r>
            <w:r w:rsidRPr="000555EA">
              <w:rPr>
                <w:sz w:val="20"/>
                <w:szCs w:val="20"/>
              </w:rPr>
              <w:t>200</w:t>
            </w:r>
            <w:r w:rsidRPr="000555EA">
              <w:rPr>
                <w:rFonts w:hint="eastAsia"/>
                <w:sz w:val="20"/>
                <w:szCs w:val="20"/>
              </w:rPr>
              <w:t>億円以上</w:t>
            </w:r>
            <w:r w:rsidRPr="000555EA">
              <w:rPr>
                <w:rFonts w:hint="eastAsia"/>
                <w:sz w:val="20"/>
                <w:szCs w:val="20"/>
              </w:rPr>
              <w:t>500</w:t>
            </w:r>
            <w:r w:rsidRPr="000555EA">
              <w:rPr>
                <w:rFonts w:hint="eastAsia"/>
                <w:sz w:val="20"/>
                <w:szCs w:val="20"/>
              </w:rPr>
              <w:t>億円未満</w:t>
            </w:r>
          </w:p>
        </w:tc>
      </w:tr>
      <w:tr w:rsidR="00F16280" w14:paraId="7366E635" w14:textId="77777777" w:rsidTr="00F16280">
        <w:tc>
          <w:tcPr>
            <w:tcW w:w="2831" w:type="dxa"/>
          </w:tcPr>
          <w:p w14:paraId="0ABF14B3" w14:textId="77777777" w:rsidR="00F16280" w:rsidRPr="003742F8" w:rsidRDefault="00F16280" w:rsidP="00F45DAF">
            <w:pPr>
              <w:rPr>
                <w:szCs w:val="21"/>
              </w:rPr>
            </w:pPr>
          </w:p>
        </w:tc>
        <w:tc>
          <w:tcPr>
            <w:tcW w:w="2831" w:type="dxa"/>
          </w:tcPr>
          <w:p w14:paraId="5F89D61E" w14:textId="77777777" w:rsidR="00F16280" w:rsidRPr="003742F8" w:rsidRDefault="00F16280" w:rsidP="00F45DAF">
            <w:pPr>
              <w:rPr>
                <w:szCs w:val="21"/>
              </w:rPr>
            </w:pPr>
          </w:p>
        </w:tc>
        <w:tc>
          <w:tcPr>
            <w:tcW w:w="2832" w:type="dxa"/>
          </w:tcPr>
          <w:p w14:paraId="45E8147D" w14:textId="18F55DF4" w:rsidR="00F16280" w:rsidRPr="003742F8" w:rsidRDefault="000555EA" w:rsidP="00F45DAF">
            <w:pPr>
              <w:rPr>
                <w:szCs w:val="21"/>
              </w:rPr>
            </w:pPr>
            <w:r>
              <w:rPr>
                <w:rFonts w:hint="eastAsia"/>
                <w:szCs w:val="21"/>
              </w:rPr>
              <w:t>1</w:t>
            </w:r>
            <w:r>
              <w:rPr>
                <w:szCs w:val="21"/>
              </w:rPr>
              <w:t>0. 500</w:t>
            </w:r>
            <w:r>
              <w:rPr>
                <w:rFonts w:hint="eastAsia"/>
                <w:szCs w:val="21"/>
              </w:rPr>
              <w:t>億円以上</w:t>
            </w:r>
          </w:p>
        </w:tc>
      </w:tr>
    </w:tbl>
    <w:p w14:paraId="05278BBB" w14:textId="77777777" w:rsidR="00265F2F" w:rsidRDefault="00265F2F" w:rsidP="00AC611C">
      <w:pPr>
        <w:rPr>
          <w:rFonts w:ascii="ＭＳ ゴシック" w:eastAsia="ＭＳ ゴシック" w:hAnsi="ＭＳ ゴシック"/>
          <w:b/>
          <w:bCs/>
          <w:sz w:val="22"/>
          <w:u w:val="single"/>
        </w:rPr>
      </w:pPr>
    </w:p>
    <w:p w14:paraId="0CFBC2FD" w14:textId="7DDFA6FD" w:rsidR="00AC611C" w:rsidRPr="00D42703" w:rsidRDefault="00D42703" w:rsidP="00D42703">
      <w:pPr>
        <w:rPr>
          <w:b/>
          <w:bCs/>
          <w:sz w:val="22"/>
        </w:rPr>
      </w:pPr>
      <w:r>
        <w:rPr>
          <w:rFonts w:ascii="ＭＳ ゴシック" w:eastAsia="ＭＳ ゴシック" w:hAnsi="ＭＳ ゴシック" w:hint="eastAsia"/>
          <w:b/>
          <w:bCs/>
          <w:sz w:val="22"/>
          <w:bdr w:val="single" w:sz="4" w:space="0" w:color="auto"/>
        </w:rPr>
        <w:lastRenderedPageBreak/>
        <w:t>１</w:t>
      </w:r>
      <w:r w:rsidR="00AC611C" w:rsidRPr="00D42703">
        <w:rPr>
          <w:rFonts w:ascii="ＭＳ ゴシック" w:eastAsia="ＭＳ ゴシック" w:hAnsi="ＭＳ ゴシック"/>
          <w:b/>
          <w:bCs/>
          <w:sz w:val="22"/>
          <w:bdr w:val="single" w:sz="4" w:space="0" w:color="auto"/>
        </w:rPr>
        <w:t xml:space="preserve">. </w:t>
      </w:r>
      <w:r w:rsidR="00AC611C" w:rsidRPr="00D42703">
        <w:rPr>
          <w:rFonts w:ascii="ＭＳ ゴシック" w:eastAsia="ＭＳ ゴシック" w:hAnsi="ＭＳ ゴシック" w:hint="eastAsia"/>
          <w:b/>
          <w:bCs/>
          <w:sz w:val="22"/>
          <w:bdr w:val="single" w:sz="4" w:space="0" w:color="auto"/>
        </w:rPr>
        <w:t>マテリアリティ（</w:t>
      </w:r>
      <w:r w:rsidR="00730BB0" w:rsidRPr="00D42703">
        <w:rPr>
          <w:rFonts w:ascii="ＭＳ ゴシック" w:eastAsia="ＭＳ ゴシック" w:hAnsi="ＭＳ ゴシック" w:hint="eastAsia"/>
          <w:b/>
          <w:bCs/>
          <w:sz w:val="22"/>
          <w:bdr w:val="single" w:sz="4" w:space="0" w:color="auto"/>
        </w:rPr>
        <w:t>サステナビリティ</w:t>
      </w:r>
      <w:r w:rsidR="00AC611C" w:rsidRPr="00D42703">
        <w:rPr>
          <w:rFonts w:ascii="ＭＳ ゴシック" w:eastAsia="ＭＳ ゴシック" w:hAnsi="ＭＳ ゴシック" w:hint="eastAsia"/>
          <w:b/>
          <w:bCs/>
          <w:sz w:val="22"/>
          <w:bdr w:val="single" w:sz="4" w:space="0" w:color="auto"/>
        </w:rPr>
        <w:t>重要課題）の特定</w:t>
      </w:r>
      <w:r w:rsidR="00AC611C" w:rsidRPr="00D42703">
        <w:rPr>
          <w:rFonts w:hint="eastAsia"/>
          <w:b/>
          <w:bCs/>
          <w:sz w:val="22"/>
        </w:rPr>
        <w:t xml:space="preserve">　</w:t>
      </w:r>
    </w:p>
    <w:p w14:paraId="2ABA21A3" w14:textId="1BB9335F" w:rsidR="00532388" w:rsidRDefault="00532388" w:rsidP="00AC611C">
      <w:pPr>
        <w:rPr>
          <w:b/>
          <w:bCs/>
          <w:sz w:val="22"/>
        </w:rPr>
      </w:pPr>
      <w:r>
        <w:rPr>
          <w:rFonts w:hint="eastAsia"/>
          <w:b/>
          <w:bCs/>
          <w:sz w:val="22"/>
        </w:rPr>
        <w:t>Q</w:t>
      </w:r>
      <w:r w:rsidR="0024411D">
        <w:rPr>
          <w:b/>
          <w:bCs/>
          <w:sz w:val="22"/>
        </w:rPr>
        <w:t xml:space="preserve"> </w:t>
      </w:r>
      <w:r w:rsidR="00AF208B">
        <w:rPr>
          <w:b/>
          <w:bCs/>
          <w:sz w:val="22"/>
        </w:rPr>
        <w:t>1</w:t>
      </w:r>
      <w:r w:rsidR="00AC611C" w:rsidRPr="00DC62E2">
        <w:rPr>
          <w:b/>
          <w:bCs/>
          <w:sz w:val="22"/>
        </w:rPr>
        <w:t xml:space="preserve"> </w:t>
      </w:r>
      <w:r>
        <w:rPr>
          <w:rFonts w:hint="eastAsia"/>
          <w:b/>
          <w:bCs/>
          <w:sz w:val="22"/>
        </w:rPr>
        <w:t>貴社における</w:t>
      </w:r>
      <w:r w:rsidR="00AC611C" w:rsidRPr="00DC62E2">
        <w:rPr>
          <w:rFonts w:hint="eastAsia"/>
          <w:b/>
          <w:bCs/>
          <w:sz w:val="22"/>
        </w:rPr>
        <w:t>サステナビリティのマテリアリティ（</w:t>
      </w:r>
      <w:r w:rsidR="00730BB0">
        <w:rPr>
          <w:rFonts w:hint="eastAsia"/>
          <w:b/>
          <w:bCs/>
          <w:sz w:val="22"/>
        </w:rPr>
        <w:t>サステナビリティ</w:t>
      </w:r>
      <w:r w:rsidR="00AC611C" w:rsidRPr="00DC62E2">
        <w:rPr>
          <w:rFonts w:hint="eastAsia"/>
          <w:b/>
          <w:bCs/>
          <w:sz w:val="22"/>
        </w:rPr>
        <w:t>重要課題）</w:t>
      </w:r>
      <w:r>
        <w:rPr>
          <w:rFonts w:hint="eastAsia"/>
          <w:b/>
          <w:bCs/>
          <w:sz w:val="22"/>
        </w:rPr>
        <w:t>にはどのようなものがあります</w:t>
      </w:r>
      <w:r w:rsidRPr="00DC62E2">
        <w:rPr>
          <w:rFonts w:hint="eastAsia"/>
          <w:b/>
          <w:bCs/>
          <w:sz w:val="22"/>
        </w:rPr>
        <w:t>か。</w:t>
      </w:r>
    </w:p>
    <w:p w14:paraId="4EED76BF" w14:textId="77777777" w:rsidR="00496D1B" w:rsidRDefault="00496D1B" w:rsidP="00496D1B">
      <w:pPr>
        <w:ind w:firstLineChars="100" w:firstLine="221"/>
        <w:rPr>
          <w:sz w:val="22"/>
        </w:rPr>
      </w:pPr>
      <w:r w:rsidRPr="00496D1B">
        <w:rPr>
          <w:rFonts w:hint="eastAsia"/>
          <w:b/>
          <w:bCs/>
          <w:sz w:val="22"/>
        </w:rPr>
        <w:t>当てはまる課題カテゴリーを選択してください。</w:t>
      </w:r>
      <w:r w:rsidR="001D18E7" w:rsidRPr="001D18E7">
        <w:rPr>
          <w:rFonts w:hint="eastAsia"/>
          <w:sz w:val="22"/>
        </w:rPr>
        <w:t>（複数</w:t>
      </w:r>
      <w:r w:rsidR="00DE481B">
        <w:rPr>
          <w:rFonts w:hint="eastAsia"/>
          <w:sz w:val="22"/>
        </w:rPr>
        <w:t>選択</w:t>
      </w:r>
      <w:r w:rsidR="00CF64EC">
        <w:rPr>
          <w:rFonts w:hint="eastAsia"/>
          <w:sz w:val="22"/>
        </w:rPr>
        <w:t>可</w:t>
      </w:r>
      <w:r w:rsidR="001D18E7" w:rsidRPr="001D18E7">
        <w:rPr>
          <w:rFonts w:hint="eastAsia"/>
          <w:sz w:val="22"/>
        </w:rPr>
        <w:t>）</w:t>
      </w:r>
    </w:p>
    <w:p w14:paraId="2A837181" w14:textId="2D0C60E2" w:rsidR="00496D1B" w:rsidRPr="00496D1B" w:rsidRDefault="00496D1B" w:rsidP="00496D1B">
      <w:pPr>
        <w:ind w:firstLineChars="100" w:firstLine="221"/>
        <w:rPr>
          <w:b/>
          <w:bCs/>
          <w:sz w:val="22"/>
        </w:rPr>
      </w:pPr>
      <w:r w:rsidRPr="00496D1B">
        <w:rPr>
          <w:rFonts w:hint="eastAsia"/>
          <w:b/>
          <w:bCs/>
          <w:sz w:val="22"/>
        </w:rPr>
        <w:t>当てはまるものがない場合は、</w:t>
      </w:r>
      <w:r>
        <w:rPr>
          <w:rFonts w:hint="eastAsia"/>
          <w:b/>
          <w:bCs/>
          <w:sz w:val="22"/>
        </w:rPr>
        <w:t>「</w:t>
      </w:r>
      <w:r w:rsidRPr="00496D1B">
        <w:rPr>
          <w:rFonts w:hint="eastAsia"/>
          <w:b/>
          <w:bCs/>
          <w:sz w:val="22"/>
        </w:rPr>
        <w:t>その他</w:t>
      </w:r>
      <w:r>
        <w:rPr>
          <w:rFonts w:hint="eastAsia"/>
          <w:b/>
          <w:bCs/>
          <w:sz w:val="22"/>
        </w:rPr>
        <w:t>」の横</w:t>
      </w:r>
      <w:r w:rsidRPr="00496D1B">
        <w:rPr>
          <w:rFonts w:hint="eastAsia"/>
          <w:b/>
          <w:bCs/>
          <w:sz w:val="22"/>
        </w:rPr>
        <w:t>に内容を記載してください。</w:t>
      </w:r>
    </w:p>
    <w:p w14:paraId="317411C4" w14:textId="0FA62C58" w:rsidR="00AC611C" w:rsidRDefault="00496D1B" w:rsidP="00496D1B">
      <w:pPr>
        <w:ind w:firstLineChars="100" w:firstLine="221"/>
        <w:rPr>
          <w:b/>
          <w:bCs/>
          <w:sz w:val="22"/>
        </w:rPr>
      </w:pPr>
      <w:r w:rsidRPr="00496D1B">
        <w:rPr>
          <w:rFonts w:hint="eastAsia"/>
          <w:b/>
          <w:bCs/>
          <w:sz w:val="22"/>
        </w:rPr>
        <w:t>特にない場合は、空欄のまま次の質問にお進みください。</w:t>
      </w:r>
    </w:p>
    <w:p w14:paraId="343F0498" w14:textId="2446A763" w:rsidR="00F45DAF" w:rsidRDefault="00F45DAF" w:rsidP="00AC611C">
      <w:pPr>
        <w:rPr>
          <w:b/>
          <w:bCs/>
          <w:sz w:val="22"/>
        </w:rPr>
      </w:pPr>
    </w:p>
    <w:p w14:paraId="45904812" w14:textId="7C64094B" w:rsidR="00BB68B5" w:rsidRDefault="00BB68B5" w:rsidP="00AC611C">
      <w:pPr>
        <w:rPr>
          <w:b/>
          <w:bCs/>
          <w:sz w:val="22"/>
        </w:rPr>
      </w:pPr>
      <w:r>
        <w:rPr>
          <w:rFonts w:hint="eastAsia"/>
          <w:b/>
          <w:bCs/>
          <w:sz w:val="22"/>
        </w:rPr>
        <w:t>SASB</w:t>
      </w:r>
      <w:r w:rsidR="0055770B">
        <w:rPr>
          <w:rFonts w:hint="eastAsia"/>
          <w:b/>
          <w:bCs/>
          <w:sz w:val="22"/>
        </w:rPr>
        <w:t>スタンダード</w:t>
      </w:r>
      <w:r>
        <w:rPr>
          <w:rFonts w:hint="eastAsia"/>
          <w:b/>
          <w:bCs/>
          <w:sz w:val="22"/>
        </w:rPr>
        <w:t>より</w:t>
      </w:r>
      <w:r w:rsidR="0055770B" w:rsidRPr="0055770B">
        <w:rPr>
          <w:rFonts w:hint="eastAsia"/>
          <w:sz w:val="20"/>
          <w:szCs w:val="20"/>
        </w:rPr>
        <w:t>※</w:t>
      </w:r>
      <w:r w:rsidR="00496D1B">
        <w:rPr>
          <w:rFonts w:hint="eastAsia"/>
          <w:sz w:val="20"/>
          <w:szCs w:val="20"/>
        </w:rPr>
        <w:t xml:space="preserve">　　　　　　　　　　　　　　　　　　○や✓をご記入ください。</w:t>
      </w:r>
    </w:p>
    <w:tbl>
      <w:tblPr>
        <w:tblStyle w:val="aa"/>
        <w:tblW w:w="0" w:type="auto"/>
        <w:tblLook w:val="04A0" w:firstRow="1" w:lastRow="0" w:firstColumn="1" w:lastColumn="0" w:noHBand="0" w:noVBand="1"/>
      </w:tblPr>
      <w:tblGrid>
        <w:gridCol w:w="1413"/>
        <w:gridCol w:w="4394"/>
        <w:gridCol w:w="1559"/>
      </w:tblGrid>
      <w:tr w:rsidR="001D18E7" w14:paraId="59EC6B02" w14:textId="77777777" w:rsidTr="00E072F1">
        <w:tc>
          <w:tcPr>
            <w:tcW w:w="1413" w:type="dxa"/>
            <w:shd w:val="clear" w:color="auto" w:fill="DEEAF6" w:themeFill="accent5" w:themeFillTint="33"/>
          </w:tcPr>
          <w:p w14:paraId="642BB734" w14:textId="3F13F88B" w:rsidR="001D18E7" w:rsidRPr="001D18E7" w:rsidRDefault="001D18E7" w:rsidP="0060149C">
            <w:pPr>
              <w:jc w:val="center"/>
              <w:rPr>
                <w:sz w:val="22"/>
              </w:rPr>
            </w:pPr>
            <w:r w:rsidRPr="001D18E7">
              <w:rPr>
                <w:rFonts w:hint="eastAsia"/>
                <w:sz w:val="22"/>
              </w:rPr>
              <w:t>局面</w:t>
            </w:r>
          </w:p>
        </w:tc>
        <w:tc>
          <w:tcPr>
            <w:tcW w:w="4394" w:type="dxa"/>
            <w:shd w:val="clear" w:color="auto" w:fill="DEEAF6" w:themeFill="accent5" w:themeFillTint="33"/>
          </w:tcPr>
          <w:p w14:paraId="7C202040" w14:textId="5F1DE22E" w:rsidR="001D18E7" w:rsidRPr="001D18E7" w:rsidRDefault="001D18E7" w:rsidP="0060149C">
            <w:pPr>
              <w:jc w:val="center"/>
              <w:rPr>
                <w:sz w:val="22"/>
              </w:rPr>
            </w:pPr>
            <w:r w:rsidRPr="001D18E7">
              <w:rPr>
                <w:rFonts w:hint="eastAsia"/>
                <w:sz w:val="22"/>
              </w:rPr>
              <w:t>課題カテゴリー</w:t>
            </w:r>
          </w:p>
        </w:tc>
        <w:tc>
          <w:tcPr>
            <w:tcW w:w="1559" w:type="dxa"/>
            <w:shd w:val="clear" w:color="auto" w:fill="DEEAF6" w:themeFill="accent5" w:themeFillTint="33"/>
          </w:tcPr>
          <w:p w14:paraId="778239B2" w14:textId="1F12E0EA" w:rsidR="001D18E7" w:rsidRPr="001D18E7" w:rsidRDefault="00BB68B5" w:rsidP="0060149C">
            <w:pPr>
              <w:jc w:val="center"/>
              <w:rPr>
                <w:sz w:val="22"/>
              </w:rPr>
            </w:pPr>
            <w:r>
              <w:rPr>
                <w:rFonts w:hint="eastAsia"/>
                <w:sz w:val="22"/>
              </w:rPr>
              <w:t>チェック欄</w:t>
            </w:r>
          </w:p>
        </w:tc>
      </w:tr>
      <w:tr w:rsidR="00BB68B5" w14:paraId="4C637A29" w14:textId="77777777" w:rsidTr="00E072F1">
        <w:tc>
          <w:tcPr>
            <w:tcW w:w="1413" w:type="dxa"/>
            <w:vMerge w:val="restart"/>
            <w:shd w:val="clear" w:color="auto" w:fill="DEEAF6" w:themeFill="accent5" w:themeFillTint="33"/>
          </w:tcPr>
          <w:p w14:paraId="5DD2039E" w14:textId="38954C82" w:rsidR="00BB68B5" w:rsidRPr="00E072F1" w:rsidRDefault="00BB68B5" w:rsidP="00AC611C">
            <w:pPr>
              <w:rPr>
                <w:b/>
                <w:bCs/>
                <w:sz w:val="22"/>
              </w:rPr>
            </w:pPr>
            <w:r w:rsidRPr="00E072F1">
              <w:rPr>
                <w:rFonts w:hint="eastAsia"/>
                <w:b/>
                <w:bCs/>
                <w:sz w:val="22"/>
              </w:rPr>
              <w:t>環境</w:t>
            </w:r>
          </w:p>
        </w:tc>
        <w:tc>
          <w:tcPr>
            <w:tcW w:w="4394" w:type="dxa"/>
          </w:tcPr>
          <w:p w14:paraId="5CE1A0B5" w14:textId="69A9D208" w:rsidR="00BB68B5" w:rsidRPr="001D18E7" w:rsidRDefault="00BB68B5" w:rsidP="00AC611C">
            <w:pPr>
              <w:rPr>
                <w:sz w:val="22"/>
              </w:rPr>
            </w:pPr>
            <w:r>
              <w:rPr>
                <w:rFonts w:hint="eastAsia"/>
                <w:sz w:val="22"/>
              </w:rPr>
              <w:t>温室効果ガス排出量</w:t>
            </w:r>
          </w:p>
        </w:tc>
        <w:tc>
          <w:tcPr>
            <w:tcW w:w="1559" w:type="dxa"/>
          </w:tcPr>
          <w:p w14:paraId="56DF3790" w14:textId="26DA7D85" w:rsidR="00BB68B5" w:rsidRPr="001D18E7" w:rsidRDefault="00BB68B5" w:rsidP="00AC611C">
            <w:pPr>
              <w:rPr>
                <w:sz w:val="22"/>
              </w:rPr>
            </w:pPr>
            <w:r>
              <w:rPr>
                <w:rFonts w:hint="eastAsia"/>
                <w:sz w:val="22"/>
              </w:rPr>
              <w:t xml:space="preserve">　　</w:t>
            </w:r>
          </w:p>
        </w:tc>
      </w:tr>
      <w:tr w:rsidR="00BB68B5" w14:paraId="3DCAD14D" w14:textId="77777777" w:rsidTr="00E072F1">
        <w:tc>
          <w:tcPr>
            <w:tcW w:w="1413" w:type="dxa"/>
            <w:vMerge/>
            <w:shd w:val="clear" w:color="auto" w:fill="DEEAF6" w:themeFill="accent5" w:themeFillTint="33"/>
          </w:tcPr>
          <w:p w14:paraId="1F52517C" w14:textId="77777777" w:rsidR="00BB68B5" w:rsidRPr="001D18E7" w:rsidRDefault="00BB68B5" w:rsidP="00AC611C">
            <w:pPr>
              <w:rPr>
                <w:sz w:val="22"/>
              </w:rPr>
            </w:pPr>
          </w:p>
        </w:tc>
        <w:tc>
          <w:tcPr>
            <w:tcW w:w="4394" w:type="dxa"/>
          </w:tcPr>
          <w:p w14:paraId="340CCCAD" w14:textId="45341D22" w:rsidR="00BB68B5" w:rsidRPr="001D18E7" w:rsidRDefault="00BB68B5" w:rsidP="00AC611C">
            <w:pPr>
              <w:rPr>
                <w:sz w:val="22"/>
              </w:rPr>
            </w:pPr>
            <w:r>
              <w:rPr>
                <w:rFonts w:hint="eastAsia"/>
                <w:sz w:val="22"/>
              </w:rPr>
              <w:t>大気の質</w:t>
            </w:r>
          </w:p>
        </w:tc>
        <w:tc>
          <w:tcPr>
            <w:tcW w:w="1559" w:type="dxa"/>
          </w:tcPr>
          <w:p w14:paraId="6A14DF63" w14:textId="270E2398" w:rsidR="00BB68B5" w:rsidRPr="001D18E7" w:rsidRDefault="00BB68B5" w:rsidP="00AC611C">
            <w:pPr>
              <w:rPr>
                <w:sz w:val="22"/>
              </w:rPr>
            </w:pPr>
            <w:r>
              <w:rPr>
                <w:rFonts w:hint="eastAsia"/>
                <w:sz w:val="22"/>
              </w:rPr>
              <w:t xml:space="preserve">　　</w:t>
            </w:r>
          </w:p>
        </w:tc>
      </w:tr>
      <w:tr w:rsidR="00BB68B5" w14:paraId="3B37920F" w14:textId="77777777" w:rsidTr="00E072F1">
        <w:tc>
          <w:tcPr>
            <w:tcW w:w="1413" w:type="dxa"/>
            <w:vMerge/>
            <w:shd w:val="clear" w:color="auto" w:fill="DEEAF6" w:themeFill="accent5" w:themeFillTint="33"/>
          </w:tcPr>
          <w:p w14:paraId="28CC45E0" w14:textId="77777777" w:rsidR="00BB68B5" w:rsidRPr="001D18E7" w:rsidRDefault="00BB68B5" w:rsidP="00AC611C">
            <w:pPr>
              <w:rPr>
                <w:sz w:val="22"/>
              </w:rPr>
            </w:pPr>
          </w:p>
        </w:tc>
        <w:tc>
          <w:tcPr>
            <w:tcW w:w="4394" w:type="dxa"/>
          </w:tcPr>
          <w:p w14:paraId="3FA1601E" w14:textId="2B33D666" w:rsidR="00BB68B5" w:rsidRPr="001D18E7" w:rsidRDefault="00BB68B5" w:rsidP="00AC611C">
            <w:pPr>
              <w:rPr>
                <w:sz w:val="22"/>
              </w:rPr>
            </w:pPr>
            <w:r>
              <w:rPr>
                <w:rFonts w:hint="eastAsia"/>
                <w:sz w:val="22"/>
              </w:rPr>
              <w:t>エネルギー管理</w:t>
            </w:r>
          </w:p>
        </w:tc>
        <w:tc>
          <w:tcPr>
            <w:tcW w:w="1559" w:type="dxa"/>
          </w:tcPr>
          <w:p w14:paraId="2CF12C27" w14:textId="3EDEBCAE" w:rsidR="00BB68B5" w:rsidRPr="001D18E7" w:rsidRDefault="00BB68B5" w:rsidP="00AC611C">
            <w:pPr>
              <w:rPr>
                <w:sz w:val="22"/>
              </w:rPr>
            </w:pPr>
            <w:r>
              <w:rPr>
                <w:rFonts w:hint="eastAsia"/>
                <w:sz w:val="22"/>
              </w:rPr>
              <w:t xml:space="preserve">　</w:t>
            </w:r>
            <w:r w:rsidR="00AC343C">
              <w:rPr>
                <w:rFonts w:hint="eastAsia"/>
                <w:sz w:val="22"/>
              </w:rPr>
              <w:t xml:space="preserve">　</w:t>
            </w:r>
          </w:p>
        </w:tc>
      </w:tr>
      <w:tr w:rsidR="00BB68B5" w14:paraId="28B25FB2" w14:textId="77777777" w:rsidTr="00E072F1">
        <w:tc>
          <w:tcPr>
            <w:tcW w:w="1413" w:type="dxa"/>
            <w:vMerge/>
            <w:shd w:val="clear" w:color="auto" w:fill="DEEAF6" w:themeFill="accent5" w:themeFillTint="33"/>
          </w:tcPr>
          <w:p w14:paraId="5DEB24A3" w14:textId="77777777" w:rsidR="00BB68B5" w:rsidRPr="001D18E7" w:rsidRDefault="00BB68B5" w:rsidP="00AC611C">
            <w:pPr>
              <w:rPr>
                <w:sz w:val="22"/>
              </w:rPr>
            </w:pPr>
          </w:p>
        </w:tc>
        <w:tc>
          <w:tcPr>
            <w:tcW w:w="4394" w:type="dxa"/>
          </w:tcPr>
          <w:p w14:paraId="20E95D3B" w14:textId="5ABF9EE0" w:rsidR="00BB68B5" w:rsidRPr="001D18E7" w:rsidRDefault="00BB68B5" w:rsidP="00AC611C">
            <w:pPr>
              <w:rPr>
                <w:sz w:val="22"/>
              </w:rPr>
            </w:pPr>
            <w:r>
              <w:rPr>
                <w:rFonts w:hint="eastAsia"/>
                <w:sz w:val="22"/>
              </w:rPr>
              <w:t>水</w:t>
            </w:r>
            <w:r w:rsidR="0060149C">
              <w:rPr>
                <w:rFonts w:hint="eastAsia"/>
                <w:sz w:val="22"/>
              </w:rPr>
              <w:t>及び</w:t>
            </w:r>
            <w:r>
              <w:rPr>
                <w:rFonts w:hint="eastAsia"/>
                <w:sz w:val="22"/>
              </w:rPr>
              <w:t>排水管理</w:t>
            </w:r>
          </w:p>
        </w:tc>
        <w:tc>
          <w:tcPr>
            <w:tcW w:w="1559" w:type="dxa"/>
          </w:tcPr>
          <w:p w14:paraId="33AA5602" w14:textId="01F942A5" w:rsidR="00BB68B5" w:rsidRPr="001D18E7" w:rsidRDefault="00BB68B5" w:rsidP="00AC611C">
            <w:pPr>
              <w:rPr>
                <w:sz w:val="22"/>
              </w:rPr>
            </w:pPr>
            <w:r>
              <w:rPr>
                <w:rFonts w:hint="eastAsia"/>
                <w:sz w:val="22"/>
              </w:rPr>
              <w:t xml:space="preserve">　　</w:t>
            </w:r>
          </w:p>
        </w:tc>
      </w:tr>
      <w:tr w:rsidR="00BB68B5" w14:paraId="64381117" w14:textId="77777777" w:rsidTr="00E072F1">
        <w:tc>
          <w:tcPr>
            <w:tcW w:w="1413" w:type="dxa"/>
            <w:vMerge/>
            <w:shd w:val="clear" w:color="auto" w:fill="DEEAF6" w:themeFill="accent5" w:themeFillTint="33"/>
          </w:tcPr>
          <w:p w14:paraId="5E0E08C1" w14:textId="77777777" w:rsidR="00BB68B5" w:rsidRPr="001D18E7" w:rsidRDefault="00BB68B5" w:rsidP="00AC611C">
            <w:pPr>
              <w:rPr>
                <w:sz w:val="22"/>
              </w:rPr>
            </w:pPr>
          </w:p>
        </w:tc>
        <w:tc>
          <w:tcPr>
            <w:tcW w:w="4394" w:type="dxa"/>
          </w:tcPr>
          <w:p w14:paraId="5B72ACD4" w14:textId="31E473CC" w:rsidR="00BB68B5" w:rsidRPr="001D18E7" w:rsidRDefault="00BB68B5" w:rsidP="00AC611C">
            <w:pPr>
              <w:rPr>
                <w:sz w:val="22"/>
              </w:rPr>
            </w:pPr>
            <w:r>
              <w:rPr>
                <w:rFonts w:hint="eastAsia"/>
                <w:sz w:val="22"/>
              </w:rPr>
              <w:t>廃棄物</w:t>
            </w:r>
            <w:r w:rsidR="0060149C">
              <w:rPr>
                <w:rFonts w:hint="eastAsia"/>
                <w:sz w:val="22"/>
              </w:rPr>
              <w:t>及び</w:t>
            </w:r>
            <w:r>
              <w:rPr>
                <w:rFonts w:hint="eastAsia"/>
                <w:sz w:val="22"/>
              </w:rPr>
              <w:t>有害物質管理</w:t>
            </w:r>
          </w:p>
        </w:tc>
        <w:tc>
          <w:tcPr>
            <w:tcW w:w="1559" w:type="dxa"/>
          </w:tcPr>
          <w:p w14:paraId="595D1D40" w14:textId="527E68D7" w:rsidR="00BB68B5" w:rsidRPr="001D18E7" w:rsidRDefault="00BB68B5" w:rsidP="00AC611C">
            <w:pPr>
              <w:rPr>
                <w:sz w:val="22"/>
              </w:rPr>
            </w:pPr>
            <w:r>
              <w:rPr>
                <w:rFonts w:hint="eastAsia"/>
                <w:sz w:val="22"/>
              </w:rPr>
              <w:t xml:space="preserve">　　</w:t>
            </w:r>
          </w:p>
        </w:tc>
      </w:tr>
      <w:tr w:rsidR="00BB68B5" w14:paraId="60E902C1" w14:textId="77777777" w:rsidTr="00E072F1">
        <w:tc>
          <w:tcPr>
            <w:tcW w:w="1413" w:type="dxa"/>
            <w:vMerge/>
            <w:shd w:val="clear" w:color="auto" w:fill="DEEAF6" w:themeFill="accent5" w:themeFillTint="33"/>
          </w:tcPr>
          <w:p w14:paraId="55F48E53" w14:textId="77777777" w:rsidR="00BB68B5" w:rsidRPr="001D18E7" w:rsidRDefault="00BB68B5" w:rsidP="00AC611C">
            <w:pPr>
              <w:rPr>
                <w:sz w:val="22"/>
              </w:rPr>
            </w:pPr>
          </w:p>
        </w:tc>
        <w:tc>
          <w:tcPr>
            <w:tcW w:w="4394" w:type="dxa"/>
          </w:tcPr>
          <w:p w14:paraId="2204E05E" w14:textId="37B1CD2C" w:rsidR="00BB68B5" w:rsidRPr="001D18E7" w:rsidRDefault="00BB68B5" w:rsidP="00AC611C">
            <w:pPr>
              <w:rPr>
                <w:sz w:val="22"/>
              </w:rPr>
            </w:pPr>
            <w:r>
              <w:rPr>
                <w:rFonts w:hint="eastAsia"/>
                <w:sz w:val="22"/>
              </w:rPr>
              <w:t>生物多様性への影響</w:t>
            </w:r>
          </w:p>
        </w:tc>
        <w:tc>
          <w:tcPr>
            <w:tcW w:w="1559" w:type="dxa"/>
          </w:tcPr>
          <w:p w14:paraId="3020444D" w14:textId="5688E316" w:rsidR="00BB68B5" w:rsidRPr="001D18E7" w:rsidRDefault="00BB68B5" w:rsidP="00AC611C">
            <w:pPr>
              <w:rPr>
                <w:sz w:val="22"/>
              </w:rPr>
            </w:pPr>
            <w:r>
              <w:rPr>
                <w:rFonts w:hint="eastAsia"/>
                <w:sz w:val="22"/>
              </w:rPr>
              <w:t xml:space="preserve">　　</w:t>
            </w:r>
          </w:p>
        </w:tc>
      </w:tr>
      <w:tr w:rsidR="00BB68B5" w14:paraId="22A908D3" w14:textId="77777777" w:rsidTr="00E072F1">
        <w:tc>
          <w:tcPr>
            <w:tcW w:w="1413" w:type="dxa"/>
            <w:vMerge/>
            <w:shd w:val="clear" w:color="auto" w:fill="DEEAF6" w:themeFill="accent5" w:themeFillTint="33"/>
          </w:tcPr>
          <w:p w14:paraId="661B9C93" w14:textId="77777777" w:rsidR="00BB68B5" w:rsidRPr="001D18E7" w:rsidRDefault="00BB68B5" w:rsidP="00AC611C">
            <w:pPr>
              <w:rPr>
                <w:sz w:val="22"/>
              </w:rPr>
            </w:pPr>
          </w:p>
        </w:tc>
        <w:tc>
          <w:tcPr>
            <w:tcW w:w="5953" w:type="dxa"/>
            <w:gridSpan w:val="2"/>
          </w:tcPr>
          <w:p w14:paraId="170129B0" w14:textId="0C37FB2B" w:rsidR="00BB68B5" w:rsidRPr="001D18E7" w:rsidRDefault="00BB68B5" w:rsidP="00BB68B5">
            <w:pPr>
              <w:rPr>
                <w:sz w:val="22"/>
              </w:rPr>
            </w:pPr>
            <w:r>
              <w:rPr>
                <w:rFonts w:hint="eastAsia"/>
                <w:sz w:val="22"/>
              </w:rPr>
              <w:t>その他</w:t>
            </w:r>
            <w:r w:rsidR="00496D1B">
              <w:rPr>
                <w:rFonts w:hint="eastAsia"/>
                <w:sz w:val="22"/>
              </w:rPr>
              <w:t>：</w:t>
            </w:r>
          </w:p>
        </w:tc>
      </w:tr>
      <w:tr w:rsidR="00BB68B5" w14:paraId="706E1C68" w14:textId="77777777" w:rsidTr="00E072F1">
        <w:tc>
          <w:tcPr>
            <w:tcW w:w="1413" w:type="dxa"/>
            <w:vMerge w:val="restart"/>
            <w:shd w:val="clear" w:color="auto" w:fill="DEEAF6" w:themeFill="accent5" w:themeFillTint="33"/>
          </w:tcPr>
          <w:p w14:paraId="4A6F4EF0" w14:textId="18F46FAF" w:rsidR="00BB68B5" w:rsidRPr="00E072F1" w:rsidRDefault="00BB68B5" w:rsidP="00AC611C">
            <w:pPr>
              <w:rPr>
                <w:b/>
                <w:bCs/>
                <w:sz w:val="22"/>
              </w:rPr>
            </w:pPr>
            <w:r w:rsidRPr="00E072F1">
              <w:rPr>
                <w:rFonts w:hint="eastAsia"/>
                <w:b/>
                <w:bCs/>
                <w:sz w:val="22"/>
              </w:rPr>
              <w:t>社会資本</w:t>
            </w:r>
          </w:p>
        </w:tc>
        <w:tc>
          <w:tcPr>
            <w:tcW w:w="4394" w:type="dxa"/>
          </w:tcPr>
          <w:p w14:paraId="2B341AAA" w14:textId="1BA6FF70" w:rsidR="00BB68B5" w:rsidRDefault="00BB68B5" w:rsidP="00AC611C">
            <w:pPr>
              <w:rPr>
                <w:sz w:val="22"/>
              </w:rPr>
            </w:pPr>
            <w:r>
              <w:rPr>
                <w:rFonts w:hint="eastAsia"/>
                <w:sz w:val="22"/>
              </w:rPr>
              <w:t>人権</w:t>
            </w:r>
            <w:r w:rsidR="0060149C">
              <w:rPr>
                <w:rFonts w:hint="eastAsia"/>
                <w:sz w:val="22"/>
              </w:rPr>
              <w:t>及び</w:t>
            </w:r>
            <w:r>
              <w:rPr>
                <w:rFonts w:hint="eastAsia"/>
                <w:sz w:val="22"/>
              </w:rPr>
              <w:t>地域社会との関連</w:t>
            </w:r>
          </w:p>
        </w:tc>
        <w:tc>
          <w:tcPr>
            <w:tcW w:w="1559" w:type="dxa"/>
          </w:tcPr>
          <w:p w14:paraId="08EFBE8F" w14:textId="5C7CB1CF" w:rsidR="00BB68B5" w:rsidRPr="001D18E7" w:rsidRDefault="00BB68B5" w:rsidP="00AC611C">
            <w:pPr>
              <w:rPr>
                <w:sz w:val="22"/>
              </w:rPr>
            </w:pPr>
            <w:r>
              <w:rPr>
                <w:rFonts w:hint="eastAsia"/>
                <w:sz w:val="22"/>
              </w:rPr>
              <w:t xml:space="preserve">　　</w:t>
            </w:r>
          </w:p>
        </w:tc>
      </w:tr>
      <w:tr w:rsidR="00BB68B5" w14:paraId="031E86CC" w14:textId="77777777" w:rsidTr="00E072F1">
        <w:tc>
          <w:tcPr>
            <w:tcW w:w="1413" w:type="dxa"/>
            <w:vMerge/>
            <w:shd w:val="clear" w:color="auto" w:fill="DEEAF6" w:themeFill="accent5" w:themeFillTint="33"/>
          </w:tcPr>
          <w:p w14:paraId="1A74C21C" w14:textId="137F8320" w:rsidR="00BB68B5" w:rsidRDefault="00BB68B5" w:rsidP="00AC611C">
            <w:pPr>
              <w:rPr>
                <w:sz w:val="22"/>
              </w:rPr>
            </w:pPr>
          </w:p>
        </w:tc>
        <w:tc>
          <w:tcPr>
            <w:tcW w:w="4394" w:type="dxa"/>
          </w:tcPr>
          <w:p w14:paraId="0C476A37" w14:textId="19DE3998" w:rsidR="00BB68B5" w:rsidRDefault="00BB68B5" w:rsidP="00AC611C">
            <w:pPr>
              <w:rPr>
                <w:sz w:val="22"/>
              </w:rPr>
            </w:pPr>
            <w:r>
              <w:rPr>
                <w:rFonts w:hint="eastAsia"/>
                <w:sz w:val="22"/>
              </w:rPr>
              <w:t>顧客プライバシー</w:t>
            </w:r>
          </w:p>
        </w:tc>
        <w:tc>
          <w:tcPr>
            <w:tcW w:w="1559" w:type="dxa"/>
          </w:tcPr>
          <w:p w14:paraId="2AC282BE" w14:textId="36BE44D7" w:rsidR="00BB68B5" w:rsidRPr="001D18E7" w:rsidRDefault="00BB68B5" w:rsidP="00AC611C">
            <w:pPr>
              <w:rPr>
                <w:sz w:val="22"/>
              </w:rPr>
            </w:pPr>
            <w:r>
              <w:rPr>
                <w:rFonts w:hint="eastAsia"/>
                <w:sz w:val="22"/>
              </w:rPr>
              <w:t xml:space="preserve">　　</w:t>
            </w:r>
          </w:p>
        </w:tc>
      </w:tr>
      <w:tr w:rsidR="00BB68B5" w14:paraId="39B761CB" w14:textId="77777777" w:rsidTr="00E072F1">
        <w:tc>
          <w:tcPr>
            <w:tcW w:w="1413" w:type="dxa"/>
            <w:vMerge/>
            <w:shd w:val="clear" w:color="auto" w:fill="DEEAF6" w:themeFill="accent5" w:themeFillTint="33"/>
          </w:tcPr>
          <w:p w14:paraId="165209CA" w14:textId="77777777" w:rsidR="00BB68B5" w:rsidRDefault="00BB68B5" w:rsidP="00AC611C">
            <w:pPr>
              <w:rPr>
                <w:sz w:val="22"/>
              </w:rPr>
            </w:pPr>
          </w:p>
        </w:tc>
        <w:tc>
          <w:tcPr>
            <w:tcW w:w="4394" w:type="dxa"/>
          </w:tcPr>
          <w:p w14:paraId="644E5875" w14:textId="05BEED4A" w:rsidR="00BB68B5" w:rsidRDefault="00BB68B5" w:rsidP="00AC611C">
            <w:pPr>
              <w:rPr>
                <w:sz w:val="22"/>
              </w:rPr>
            </w:pPr>
            <w:r>
              <w:rPr>
                <w:rFonts w:hint="eastAsia"/>
                <w:sz w:val="22"/>
              </w:rPr>
              <w:t>データセキュリティ</w:t>
            </w:r>
          </w:p>
        </w:tc>
        <w:tc>
          <w:tcPr>
            <w:tcW w:w="1559" w:type="dxa"/>
          </w:tcPr>
          <w:p w14:paraId="2CA464AF" w14:textId="3C63C280" w:rsidR="00BB68B5" w:rsidRPr="001D18E7" w:rsidRDefault="00BB68B5" w:rsidP="00AC611C">
            <w:pPr>
              <w:rPr>
                <w:sz w:val="22"/>
              </w:rPr>
            </w:pPr>
            <w:r>
              <w:rPr>
                <w:rFonts w:hint="eastAsia"/>
                <w:sz w:val="22"/>
              </w:rPr>
              <w:t xml:space="preserve">　　</w:t>
            </w:r>
          </w:p>
        </w:tc>
      </w:tr>
      <w:tr w:rsidR="00BB68B5" w14:paraId="45EB61CC" w14:textId="77777777" w:rsidTr="00E072F1">
        <w:tc>
          <w:tcPr>
            <w:tcW w:w="1413" w:type="dxa"/>
            <w:vMerge/>
            <w:shd w:val="clear" w:color="auto" w:fill="DEEAF6" w:themeFill="accent5" w:themeFillTint="33"/>
          </w:tcPr>
          <w:p w14:paraId="6F320ED2" w14:textId="77777777" w:rsidR="00BB68B5" w:rsidRDefault="00BB68B5" w:rsidP="00AC611C">
            <w:pPr>
              <w:rPr>
                <w:sz w:val="22"/>
              </w:rPr>
            </w:pPr>
          </w:p>
        </w:tc>
        <w:tc>
          <w:tcPr>
            <w:tcW w:w="4394" w:type="dxa"/>
          </w:tcPr>
          <w:p w14:paraId="6E6F746A" w14:textId="16A8DBE3" w:rsidR="00BB68B5" w:rsidRDefault="00BB68B5" w:rsidP="00AC611C">
            <w:pPr>
              <w:rPr>
                <w:sz w:val="22"/>
              </w:rPr>
            </w:pPr>
            <w:r>
              <w:rPr>
                <w:rFonts w:hint="eastAsia"/>
                <w:sz w:val="22"/>
              </w:rPr>
              <w:t>アクセス</w:t>
            </w:r>
            <w:r w:rsidR="00665E2C">
              <w:rPr>
                <w:rFonts w:hint="eastAsia"/>
                <w:sz w:val="22"/>
              </w:rPr>
              <w:t>および</w:t>
            </w:r>
            <w:r>
              <w:rPr>
                <w:rFonts w:hint="eastAsia"/>
                <w:sz w:val="22"/>
              </w:rPr>
              <w:t>入手可能な価格</w:t>
            </w:r>
          </w:p>
        </w:tc>
        <w:tc>
          <w:tcPr>
            <w:tcW w:w="1559" w:type="dxa"/>
          </w:tcPr>
          <w:p w14:paraId="44D1F687" w14:textId="5A296C89" w:rsidR="00BB68B5" w:rsidRPr="001D18E7" w:rsidRDefault="00BB68B5" w:rsidP="00AC611C">
            <w:pPr>
              <w:rPr>
                <w:sz w:val="22"/>
              </w:rPr>
            </w:pPr>
            <w:r>
              <w:rPr>
                <w:rFonts w:hint="eastAsia"/>
                <w:sz w:val="22"/>
              </w:rPr>
              <w:t xml:space="preserve">　　</w:t>
            </w:r>
          </w:p>
        </w:tc>
      </w:tr>
      <w:tr w:rsidR="00BB68B5" w14:paraId="28EA7150" w14:textId="77777777" w:rsidTr="00E072F1">
        <w:tc>
          <w:tcPr>
            <w:tcW w:w="1413" w:type="dxa"/>
            <w:vMerge/>
            <w:shd w:val="clear" w:color="auto" w:fill="DEEAF6" w:themeFill="accent5" w:themeFillTint="33"/>
          </w:tcPr>
          <w:p w14:paraId="41EE15B0" w14:textId="77777777" w:rsidR="00BB68B5" w:rsidRDefault="00BB68B5" w:rsidP="00AC611C">
            <w:pPr>
              <w:rPr>
                <w:sz w:val="22"/>
              </w:rPr>
            </w:pPr>
          </w:p>
        </w:tc>
        <w:tc>
          <w:tcPr>
            <w:tcW w:w="4394" w:type="dxa"/>
          </w:tcPr>
          <w:p w14:paraId="65C2DE12" w14:textId="384254BF" w:rsidR="00BB68B5" w:rsidRDefault="00665E2C" w:rsidP="00AC611C">
            <w:pPr>
              <w:rPr>
                <w:sz w:val="22"/>
              </w:rPr>
            </w:pPr>
            <w:r>
              <w:rPr>
                <w:rFonts w:hint="eastAsia"/>
                <w:sz w:val="22"/>
              </w:rPr>
              <w:t>製品</w:t>
            </w:r>
            <w:r w:rsidR="00BB68B5">
              <w:rPr>
                <w:rFonts w:hint="eastAsia"/>
                <w:sz w:val="22"/>
              </w:rPr>
              <w:t>品質・製品安全</w:t>
            </w:r>
          </w:p>
        </w:tc>
        <w:tc>
          <w:tcPr>
            <w:tcW w:w="1559" w:type="dxa"/>
          </w:tcPr>
          <w:p w14:paraId="7FCE5045" w14:textId="02359AEA" w:rsidR="00BB68B5" w:rsidRPr="001D18E7" w:rsidRDefault="00BB68B5" w:rsidP="00AC611C">
            <w:pPr>
              <w:rPr>
                <w:sz w:val="22"/>
              </w:rPr>
            </w:pPr>
            <w:r>
              <w:rPr>
                <w:rFonts w:hint="eastAsia"/>
                <w:sz w:val="22"/>
              </w:rPr>
              <w:t xml:space="preserve">　　</w:t>
            </w:r>
          </w:p>
        </w:tc>
      </w:tr>
      <w:tr w:rsidR="00BB68B5" w14:paraId="50CA619E" w14:textId="77777777" w:rsidTr="00E072F1">
        <w:tc>
          <w:tcPr>
            <w:tcW w:w="1413" w:type="dxa"/>
            <w:vMerge/>
            <w:shd w:val="clear" w:color="auto" w:fill="DEEAF6" w:themeFill="accent5" w:themeFillTint="33"/>
          </w:tcPr>
          <w:p w14:paraId="6BFC899A" w14:textId="77777777" w:rsidR="00BB68B5" w:rsidRDefault="00BB68B5" w:rsidP="00AC611C">
            <w:pPr>
              <w:rPr>
                <w:sz w:val="22"/>
              </w:rPr>
            </w:pPr>
          </w:p>
        </w:tc>
        <w:tc>
          <w:tcPr>
            <w:tcW w:w="4394" w:type="dxa"/>
          </w:tcPr>
          <w:p w14:paraId="5237D22E" w14:textId="7EDC25F6" w:rsidR="00BB68B5" w:rsidRDefault="00BB68B5" w:rsidP="00AC611C">
            <w:pPr>
              <w:rPr>
                <w:sz w:val="22"/>
              </w:rPr>
            </w:pPr>
            <w:r>
              <w:rPr>
                <w:rFonts w:hint="eastAsia"/>
                <w:sz w:val="22"/>
              </w:rPr>
              <w:t>顧客利益</w:t>
            </w:r>
            <w:r w:rsidR="00665E2C">
              <w:rPr>
                <w:rFonts w:hint="eastAsia"/>
                <w:sz w:val="22"/>
              </w:rPr>
              <w:t>・</w:t>
            </w:r>
            <w:r>
              <w:rPr>
                <w:rFonts w:hint="eastAsia"/>
                <w:sz w:val="22"/>
              </w:rPr>
              <w:t>消費者の福利</w:t>
            </w:r>
          </w:p>
        </w:tc>
        <w:tc>
          <w:tcPr>
            <w:tcW w:w="1559" w:type="dxa"/>
          </w:tcPr>
          <w:p w14:paraId="428704A7" w14:textId="5D84BFFF" w:rsidR="00BB68B5" w:rsidRPr="001D18E7" w:rsidRDefault="00BB68B5" w:rsidP="00AC611C">
            <w:pPr>
              <w:rPr>
                <w:sz w:val="22"/>
              </w:rPr>
            </w:pPr>
            <w:r>
              <w:rPr>
                <w:rFonts w:hint="eastAsia"/>
                <w:sz w:val="22"/>
              </w:rPr>
              <w:t xml:space="preserve">　　</w:t>
            </w:r>
          </w:p>
        </w:tc>
      </w:tr>
      <w:tr w:rsidR="00BB68B5" w14:paraId="30ADDFF3" w14:textId="77777777" w:rsidTr="00E072F1">
        <w:tc>
          <w:tcPr>
            <w:tcW w:w="1413" w:type="dxa"/>
            <w:vMerge/>
            <w:shd w:val="clear" w:color="auto" w:fill="DEEAF6" w:themeFill="accent5" w:themeFillTint="33"/>
          </w:tcPr>
          <w:p w14:paraId="734D0DA6" w14:textId="77777777" w:rsidR="00BB68B5" w:rsidRDefault="00BB68B5" w:rsidP="00AC611C">
            <w:pPr>
              <w:rPr>
                <w:sz w:val="22"/>
              </w:rPr>
            </w:pPr>
          </w:p>
        </w:tc>
        <w:tc>
          <w:tcPr>
            <w:tcW w:w="4394" w:type="dxa"/>
          </w:tcPr>
          <w:p w14:paraId="6E11929C" w14:textId="5F422C29" w:rsidR="00BB68B5" w:rsidRDefault="00BB68B5" w:rsidP="00AC611C">
            <w:pPr>
              <w:rPr>
                <w:sz w:val="22"/>
              </w:rPr>
            </w:pPr>
            <w:r>
              <w:rPr>
                <w:rFonts w:hint="eastAsia"/>
                <w:sz w:val="22"/>
              </w:rPr>
              <w:t>販売慣行・製品表示</w:t>
            </w:r>
          </w:p>
        </w:tc>
        <w:tc>
          <w:tcPr>
            <w:tcW w:w="1559" w:type="dxa"/>
          </w:tcPr>
          <w:p w14:paraId="33326DDF" w14:textId="48C6944C" w:rsidR="00BB68B5" w:rsidRPr="001D18E7" w:rsidRDefault="00BB68B5" w:rsidP="00AC611C">
            <w:pPr>
              <w:rPr>
                <w:sz w:val="22"/>
              </w:rPr>
            </w:pPr>
            <w:r>
              <w:rPr>
                <w:rFonts w:hint="eastAsia"/>
                <w:sz w:val="22"/>
              </w:rPr>
              <w:t xml:space="preserve">　　</w:t>
            </w:r>
          </w:p>
        </w:tc>
      </w:tr>
      <w:tr w:rsidR="00BB68B5" w14:paraId="56D9BB4A" w14:textId="77777777" w:rsidTr="00E072F1">
        <w:tc>
          <w:tcPr>
            <w:tcW w:w="1413" w:type="dxa"/>
            <w:vMerge/>
            <w:shd w:val="clear" w:color="auto" w:fill="DEEAF6" w:themeFill="accent5" w:themeFillTint="33"/>
          </w:tcPr>
          <w:p w14:paraId="462B3329" w14:textId="77777777" w:rsidR="00BB68B5" w:rsidRDefault="00BB68B5" w:rsidP="00AC611C">
            <w:pPr>
              <w:rPr>
                <w:sz w:val="22"/>
              </w:rPr>
            </w:pPr>
          </w:p>
        </w:tc>
        <w:tc>
          <w:tcPr>
            <w:tcW w:w="5953" w:type="dxa"/>
            <w:gridSpan w:val="2"/>
          </w:tcPr>
          <w:p w14:paraId="49AEED7D" w14:textId="36400F98" w:rsidR="00BB68B5" w:rsidRPr="001D18E7" w:rsidRDefault="00BB68B5" w:rsidP="0060149C">
            <w:pPr>
              <w:rPr>
                <w:sz w:val="22"/>
              </w:rPr>
            </w:pPr>
            <w:r>
              <w:rPr>
                <w:rFonts w:hint="eastAsia"/>
                <w:sz w:val="22"/>
              </w:rPr>
              <w:t>その他</w:t>
            </w:r>
            <w:r w:rsidR="00496D1B">
              <w:rPr>
                <w:rFonts w:hint="eastAsia"/>
                <w:sz w:val="22"/>
              </w:rPr>
              <w:t>：</w:t>
            </w:r>
          </w:p>
        </w:tc>
      </w:tr>
      <w:tr w:rsidR="00BB68B5" w14:paraId="232F4E81" w14:textId="77777777" w:rsidTr="00E072F1">
        <w:tc>
          <w:tcPr>
            <w:tcW w:w="1413" w:type="dxa"/>
            <w:vMerge w:val="restart"/>
            <w:shd w:val="clear" w:color="auto" w:fill="DEEAF6" w:themeFill="accent5" w:themeFillTint="33"/>
          </w:tcPr>
          <w:p w14:paraId="2565F287" w14:textId="691CFED0" w:rsidR="00BB68B5" w:rsidRPr="00AC343C" w:rsidRDefault="00BB68B5" w:rsidP="00AC611C">
            <w:pPr>
              <w:rPr>
                <w:b/>
                <w:bCs/>
                <w:sz w:val="22"/>
              </w:rPr>
            </w:pPr>
            <w:r w:rsidRPr="00AC343C">
              <w:rPr>
                <w:rFonts w:hint="eastAsia"/>
                <w:b/>
                <w:bCs/>
                <w:sz w:val="22"/>
              </w:rPr>
              <w:t>人的資本</w:t>
            </w:r>
          </w:p>
        </w:tc>
        <w:tc>
          <w:tcPr>
            <w:tcW w:w="4394" w:type="dxa"/>
          </w:tcPr>
          <w:p w14:paraId="5315F3CB" w14:textId="7EC5C977" w:rsidR="00BB68B5" w:rsidRDefault="00BB68B5" w:rsidP="00AC611C">
            <w:pPr>
              <w:rPr>
                <w:sz w:val="22"/>
              </w:rPr>
            </w:pPr>
            <w:r>
              <w:rPr>
                <w:rFonts w:hint="eastAsia"/>
                <w:sz w:val="22"/>
              </w:rPr>
              <w:t>労働慣行</w:t>
            </w:r>
          </w:p>
        </w:tc>
        <w:tc>
          <w:tcPr>
            <w:tcW w:w="1559" w:type="dxa"/>
          </w:tcPr>
          <w:p w14:paraId="0C3688EB" w14:textId="0533FF5B" w:rsidR="00BB68B5" w:rsidRPr="001D18E7" w:rsidRDefault="00BB68B5" w:rsidP="00AC611C">
            <w:pPr>
              <w:rPr>
                <w:sz w:val="22"/>
              </w:rPr>
            </w:pPr>
            <w:r>
              <w:rPr>
                <w:rFonts w:hint="eastAsia"/>
                <w:sz w:val="22"/>
              </w:rPr>
              <w:t xml:space="preserve">　　</w:t>
            </w:r>
          </w:p>
        </w:tc>
      </w:tr>
      <w:tr w:rsidR="00BB68B5" w14:paraId="30A11A22" w14:textId="77777777" w:rsidTr="00E072F1">
        <w:tc>
          <w:tcPr>
            <w:tcW w:w="1413" w:type="dxa"/>
            <w:vMerge/>
            <w:shd w:val="clear" w:color="auto" w:fill="DEEAF6" w:themeFill="accent5" w:themeFillTint="33"/>
          </w:tcPr>
          <w:p w14:paraId="658F7C8F" w14:textId="77777777" w:rsidR="00BB68B5" w:rsidRDefault="00BB68B5" w:rsidP="00AC611C">
            <w:pPr>
              <w:rPr>
                <w:sz w:val="22"/>
              </w:rPr>
            </w:pPr>
          </w:p>
        </w:tc>
        <w:tc>
          <w:tcPr>
            <w:tcW w:w="4394" w:type="dxa"/>
          </w:tcPr>
          <w:p w14:paraId="4CAA6F70" w14:textId="6967BA8A" w:rsidR="00BB68B5" w:rsidRDefault="00665E2C" w:rsidP="00AC611C">
            <w:pPr>
              <w:rPr>
                <w:sz w:val="22"/>
              </w:rPr>
            </w:pPr>
            <w:r>
              <w:rPr>
                <w:rFonts w:hint="eastAsia"/>
                <w:sz w:val="22"/>
              </w:rPr>
              <w:t>従業員</w:t>
            </w:r>
            <w:r w:rsidR="00BB68B5">
              <w:rPr>
                <w:rFonts w:hint="eastAsia"/>
                <w:sz w:val="22"/>
              </w:rPr>
              <w:t>の安全衛生</w:t>
            </w:r>
          </w:p>
        </w:tc>
        <w:tc>
          <w:tcPr>
            <w:tcW w:w="1559" w:type="dxa"/>
          </w:tcPr>
          <w:p w14:paraId="4181EE55" w14:textId="36D7EE12" w:rsidR="00BB68B5" w:rsidRPr="001D18E7" w:rsidRDefault="00BB68B5" w:rsidP="00AC611C">
            <w:pPr>
              <w:rPr>
                <w:sz w:val="22"/>
              </w:rPr>
            </w:pPr>
            <w:r>
              <w:rPr>
                <w:rFonts w:hint="eastAsia"/>
                <w:sz w:val="22"/>
              </w:rPr>
              <w:t xml:space="preserve">　　</w:t>
            </w:r>
          </w:p>
        </w:tc>
      </w:tr>
      <w:tr w:rsidR="00BB68B5" w14:paraId="1A0C59FD" w14:textId="77777777" w:rsidTr="00E072F1">
        <w:tc>
          <w:tcPr>
            <w:tcW w:w="1413" w:type="dxa"/>
            <w:vMerge/>
            <w:shd w:val="clear" w:color="auto" w:fill="DEEAF6" w:themeFill="accent5" w:themeFillTint="33"/>
          </w:tcPr>
          <w:p w14:paraId="5DF0BDDE" w14:textId="77777777" w:rsidR="00BB68B5" w:rsidRDefault="00BB68B5" w:rsidP="00AC611C">
            <w:pPr>
              <w:rPr>
                <w:sz w:val="22"/>
              </w:rPr>
            </w:pPr>
          </w:p>
        </w:tc>
        <w:tc>
          <w:tcPr>
            <w:tcW w:w="4394" w:type="dxa"/>
          </w:tcPr>
          <w:p w14:paraId="77B0CC5B" w14:textId="422C1932" w:rsidR="00BB68B5" w:rsidRDefault="00BB68B5" w:rsidP="00AC611C">
            <w:pPr>
              <w:rPr>
                <w:sz w:val="22"/>
              </w:rPr>
            </w:pPr>
            <w:r>
              <w:rPr>
                <w:rFonts w:hint="eastAsia"/>
                <w:sz w:val="22"/>
              </w:rPr>
              <w:t>従業員エンゲージメント</w:t>
            </w:r>
            <w:r w:rsidR="00665E2C">
              <w:rPr>
                <w:rFonts w:hint="eastAsia"/>
                <w:sz w:val="22"/>
              </w:rPr>
              <w:t>、</w:t>
            </w:r>
            <w:r>
              <w:rPr>
                <w:rFonts w:hint="eastAsia"/>
                <w:sz w:val="22"/>
              </w:rPr>
              <w:t>多様性</w:t>
            </w:r>
            <w:r w:rsidR="00665E2C">
              <w:rPr>
                <w:rFonts w:hint="eastAsia"/>
                <w:sz w:val="22"/>
              </w:rPr>
              <w:t>、</w:t>
            </w:r>
            <w:r>
              <w:rPr>
                <w:rFonts w:hint="eastAsia"/>
                <w:sz w:val="22"/>
              </w:rPr>
              <w:t>包摂</w:t>
            </w:r>
            <w:r w:rsidR="00665E2C">
              <w:rPr>
                <w:rFonts w:hint="eastAsia"/>
                <w:sz w:val="22"/>
              </w:rPr>
              <w:t>性</w:t>
            </w:r>
          </w:p>
        </w:tc>
        <w:tc>
          <w:tcPr>
            <w:tcW w:w="1559" w:type="dxa"/>
          </w:tcPr>
          <w:p w14:paraId="549CAFAD" w14:textId="14D5023B" w:rsidR="00BB68B5" w:rsidRPr="001D18E7" w:rsidRDefault="00BB68B5" w:rsidP="00AC611C">
            <w:pPr>
              <w:rPr>
                <w:sz w:val="22"/>
              </w:rPr>
            </w:pPr>
            <w:r>
              <w:rPr>
                <w:rFonts w:hint="eastAsia"/>
                <w:sz w:val="22"/>
              </w:rPr>
              <w:t xml:space="preserve">　　</w:t>
            </w:r>
          </w:p>
        </w:tc>
      </w:tr>
      <w:tr w:rsidR="00BB68B5" w14:paraId="76DE3A61" w14:textId="77777777" w:rsidTr="00E072F1">
        <w:tc>
          <w:tcPr>
            <w:tcW w:w="1413" w:type="dxa"/>
            <w:vMerge/>
            <w:shd w:val="clear" w:color="auto" w:fill="DEEAF6" w:themeFill="accent5" w:themeFillTint="33"/>
          </w:tcPr>
          <w:p w14:paraId="2C3A5CAA" w14:textId="77777777" w:rsidR="00BB68B5" w:rsidRDefault="00BB68B5" w:rsidP="00AC611C">
            <w:pPr>
              <w:rPr>
                <w:sz w:val="22"/>
              </w:rPr>
            </w:pPr>
          </w:p>
        </w:tc>
        <w:tc>
          <w:tcPr>
            <w:tcW w:w="5953" w:type="dxa"/>
            <w:gridSpan w:val="2"/>
          </w:tcPr>
          <w:p w14:paraId="18E72760" w14:textId="3E45BD46" w:rsidR="00BB68B5" w:rsidRPr="001D18E7" w:rsidRDefault="00BB68B5" w:rsidP="00AC611C">
            <w:pPr>
              <w:rPr>
                <w:sz w:val="22"/>
              </w:rPr>
            </w:pPr>
            <w:r>
              <w:rPr>
                <w:rFonts w:hint="eastAsia"/>
                <w:sz w:val="22"/>
              </w:rPr>
              <w:t>その他</w:t>
            </w:r>
            <w:r w:rsidR="00496D1B">
              <w:rPr>
                <w:rFonts w:hint="eastAsia"/>
                <w:sz w:val="22"/>
              </w:rPr>
              <w:t>：</w:t>
            </w:r>
          </w:p>
        </w:tc>
      </w:tr>
      <w:tr w:rsidR="0060149C" w14:paraId="7362A876" w14:textId="77777777" w:rsidTr="00E072F1">
        <w:tc>
          <w:tcPr>
            <w:tcW w:w="1413" w:type="dxa"/>
            <w:vMerge w:val="restart"/>
            <w:shd w:val="clear" w:color="auto" w:fill="DEEAF6" w:themeFill="accent5" w:themeFillTint="33"/>
          </w:tcPr>
          <w:p w14:paraId="7318BADA" w14:textId="7E170C70" w:rsidR="0060149C" w:rsidRPr="00AC343C" w:rsidRDefault="0060149C" w:rsidP="00AC611C">
            <w:pPr>
              <w:rPr>
                <w:b/>
                <w:bCs/>
                <w:sz w:val="22"/>
              </w:rPr>
            </w:pPr>
            <w:r w:rsidRPr="00AC343C">
              <w:rPr>
                <w:rFonts w:hint="eastAsia"/>
                <w:b/>
                <w:bCs/>
                <w:sz w:val="22"/>
              </w:rPr>
              <w:t>ビジネスモデルとイノベーション</w:t>
            </w:r>
          </w:p>
        </w:tc>
        <w:tc>
          <w:tcPr>
            <w:tcW w:w="4394" w:type="dxa"/>
          </w:tcPr>
          <w:p w14:paraId="16C5287F" w14:textId="7CCED261" w:rsidR="0060149C" w:rsidRDefault="0060149C" w:rsidP="00AC611C">
            <w:pPr>
              <w:rPr>
                <w:sz w:val="22"/>
              </w:rPr>
            </w:pPr>
            <w:r>
              <w:rPr>
                <w:rFonts w:hint="eastAsia"/>
                <w:sz w:val="22"/>
              </w:rPr>
              <w:t>製品及びサービスのライフサイクルへの影響</w:t>
            </w:r>
          </w:p>
        </w:tc>
        <w:tc>
          <w:tcPr>
            <w:tcW w:w="1559" w:type="dxa"/>
          </w:tcPr>
          <w:p w14:paraId="24AF47CF" w14:textId="4AC3552B" w:rsidR="0060149C" w:rsidRPr="001D18E7" w:rsidRDefault="0060149C" w:rsidP="00AC611C">
            <w:pPr>
              <w:rPr>
                <w:sz w:val="22"/>
              </w:rPr>
            </w:pPr>
            <w:r>
              <w:rPr>
                <w:rFonts w:hint="eastAsia"/>
                <w:sz w:val="22"/>
              </w:rPr>
              <w:t xml:space="preserve">　　</w:t>
            </w:r>
          </w:p>
        </w:tc>
      </w:tr>
      <w:tr w:rsidR="0060149C" w14:paraId="2836C0D9" w14:textId="77777777" w:rsidTr="00E072F1">
        <w:tc>
          <w:tcPr>
            <w:tcW w:w="1413" w:type="dxa"/>
            <w:vMerge/>
            <w:shd w:val="clear" w:color="auto" w:fill="DEEAF6" w:themeFill="accent5" w:themeFillTint="33"/>
          </w:tcPr>
          <w:p w14:paraId="20C24F37" w14:textId="77777777" w:rsidR="0060149C" w:rsidRDefault="0060149C" w:rsidP="00AC611C">
            <w:pPr>
              <w:rPr>
                <w:sz w:val="22"/>
              </w:rPr>
            </w:pPr>
          </w:p>
        </w:tc>
        <w:tc>
          <w:tcPr>
            <w:tcW w:w="4394" w:type="dxa"/>
          </w:tcPr>
          <w:p w14:paraId="5965C07A" w14:textId="1E98A8CB" w:rsidR="0060149C" w:rsidRDefault="0060149C" w:rsidP="00AC611C">
            <w:pPr>
              <w:rPr>
                <w:sz w:val="22"/>
              </w:rPr>
            </w:pPr>
            <w:r>
              <w:rPr>
                <w:rFonts w:hint="eastAsia"/>
                <w:sz w:val="22"/>
              </w:rPr>
              <w:t>ビジネスモデルのレジリエンス（強靭性）</w:t>
            </w:r>
          </w:p>
        </w:tc>
        <w:tc>
          <w:tcPr>
            <w:tcW w:w="1559" w:type="dxa"/>
          </w:tcPr>
          <w:p w14:paraId="2F95FDCF" w14:textId="42A73441" w:rsidR="0060149C" w:rsidRPr="001D18E7" w:rsidRDefault="0060149C" w:rsidP="00AC611C">
            <w:pPr>
              <w:rPr>
                <w:sz w:val="22"/>
              </w:rPr>
            </w:pPr>
            <w:r>
              <w:rPr>
                <w:rFonts w:hint="eastAsia"/>
                <w:sz w:val="22"/>
              </w:rPr>
              <w:t xml:space="preserve">　　</w:t>
            </w:r>
          </w:p>
        </w:tc>
      </w:tr>
      <w:tr w:rsidR="0060149C" w14:paraId="0D56C0D4" w14:textId="77777777" w:rsidTr="00E072F1">
        <w:tc>
          <w:tcPr>
            <w:tcW w:w="1413" w:type="dxa"/>
            <w:vMerge/>
            <w:shd w:val="clear" w:color="auto" w:fill="DEEAF6" w:themeFill="accent5" w:themeFillTint="33"/>
          </w:tcPr>
          <w:p w14:paraId="3CE26BF3" w14:textId="77777777" w:rsidR="0060149C" w:rsidRDefault="0060149C" w:rsidP="00AC611C">
            <w:pPr>
              <w:rPr>
                <w:sz w:val="22"/>
              </w:rPr>
            </w:pPr>
          </w:p>
        </w:tc>
        <w:tc>
          <w:tcPr>
            <w:tcW w:w="4394" w:type="dxa"/>
          </w:tcPr>
          <w:p w14:paraId="55541315" w14:textId="0A8D02A9" w:rsidR="0060149C" w:rsidRDefault="0060149C" w:rsidP="00AC611C">
            <w:pPr>
              <w:rPr>
                <w:sz w:val="22"/>
              </w:rPr>
            </w:pPr>
            <w:r>
              <w:rPr>
                <w:rFonts w:hint="eastAsia"/>
                <w:sz w:val="22"/>
              </w:rPr>
              <w:t>サプライチェーンマネジメント</w:t>
            </w:r>
          </w:p>
        </w:tc>
        <w:tc>
          <w:tcPr>
            <w:tcW w:w="1559" w:type="dxa"/>
          </w:tcPr>
          <w:p w14:paraId="156CE340" w14:textId="238C6F17" w:rsidR="0060149C" w:rsidRPr="001D18E7" w:rsidRDefault="0060149C" w:rsidP="00AC611C">
            <w:pPr>
              <w:rPr>
                <w:sz w:val="22"/>
              </w:rPr>
            </w:pPr>
            <w:r>
              <w:rPr>
                <w:rFonts w:hint="eastAsia"/>
                <w:sz w:val="22"/>
              </w:rPr>
              <w:t xml:space="preserve">　　</w:t>
            </w:r>
          </w:p>
        </w:tc>
      </w:tr>
      <w:tr w:rsidR="0060149C" w14:paraId="375C8CFC" w14:textId="77777777" w:rsidTr="00E072F1">
        <w:tc>
          <w:tcPr>
            <w:tcW w:w="1413" w:type="dxa"/>
            <w:vMerge/>
            <w:shd w:val="clear" w:color="auto" w:fill="DEEAF6" w:themeFill="accent5" w:themeFillTint="33"/>
          </w:tcPr>
          <w:p w14:paraId="6C0D18E2" w14:textId="77777777" w:rsidR="0060149C" w:rsidRDefault="0060149C" w:rsidP="00AC611C">
            <w:pPr>
              <w:rPr>
                <w:sz w:val="22"/>
              </w:rPr>
            </w:pPr>
          </w:p>
        </w:tc>
        <w:tc>
          <w:tcPr>
            <w:tcW w:w="4394" w:type="dxa"/>
          </w:tcPr>
          <w:p w14:paraId="4D809182" w14:textId="5D119A62" w:rsidR="0060149C" w:rsidRDefault="0060149C" w:rsidP="00AC611C">
            <w:pPr>
              <w:rPr>
                <w:sz w:val="22"/>
              </w:rPr>
            </w:pPr>
            <w:r>
              <w:rPr>
                <w:rFonts w:hint="eastAsia"/>
                <w:sz w:val="22"/>
              </w:rPr>
              <w:t>材料調達、資源効率性</w:t>
            </w:r>
          </w:p>
        </w:tc>
        <w:tc>
          <w:tcPr>
            <w:tcW w:w="1559" w:type="dxa"/>
          </w:tcPr>
          <w:p w14:paraId="585B085C" w14:textId="5D8E9826" w:rsidR="0060149C" w:rsidRPr="001D18E7" w:rsidRDefault="0060149C" w:rsidP="00AC611C">
            <w:pPr>
              <w:rPr>
                <w:sz w:val="22"/>
              </w:rPr>
            </w:pPr>
            <w:r>
              <w:rPr>
                <w:rFonts w:hint="eastAsia"/>
                <w:sz w:val="22"/>
              </w:rPr>
              <w:t xml:space="preserve">　　</w:t>
            </w:r>
          </w:p>
        </w:tc>
      </w:tr>
      <w:tr w:rsidR="0060149C" w14:paraId="46E6C652" w14:textId="77777777" w:rsidTr="00E072F1">
        <w:tc>
          <w:tcPr>
            <w:tcW w:w="1413" w:type="dxa"/>
            <w:vMerge/>
            <w:shd w:val="clear" w:color="auto" w:fill="DEEAF6" w:themeFill="accent5" w:themeFillTint="33"/>
          </w:tcPr>
          <w:p w14:paraId="487B28F6" w14:textId="77777777" w:rsidR="0060149C" w:rsidRDefault="0060149C" w:rsidP="00AC611C">
            <w:pPr>
              <w:rPr>
                <w:sz w:val="22"/>
              </w:rPr>
            </w:pPr>
          </w:p>
        </w:tc>
        <w:tc>
          <w:tcPr>
            <w:tcW w:w="4394" w:type="dxa"/>
          </w:tcPr>
          <w:p w14:paraId="37DF462D" w14:textId="55234423" w:rsidR="0060149C" w:rsidRDefault="0060149C" w:rsidP="00AC611C">
            <w:pPr>
              <w:rPr>
                <w:sz w:val="22"/>
              </w:rPr>
            </w:pPr>
            <w:r>
              <w:rPr>
                <w:rFonts w:hint="eastAsia"/>
                <w:sz w:val="22"/>
              </w:rPr>
              <w:t>気候変動の物理的影響</w:t>
            </w:r>
          </w:p>
        </w:tc>
        <w:tc>
          <w:tcPr>
            <w:tcW w:w="1559" w:type="dxa"/>
          </w:tcPr>
          <w:p w14:paraId="0B93F9E7" w14:textId="426FDEFE" w:rsidR="0060149C" w:rsidRPr="001D18E7" w:rsidRDefault="0060149C" w:rsidP="00AC611C">
            <w:pPr>
              <w:rPr>
                <w:sz w:val="22"/>
              </w:rPr>
            </w:pPr>
            <w:r>
              <w:rPr>
                <w:rFonts w:hint="eastAsia"/>
                <w:sz w:val="22"/>
              </w:rPr>
              <w:t xml:space="preserve">　　</w:t>
            </w:r>
          </w:p>
        </w:tc>
      </w:tr>
      <w:tr w:rsidR="00665E2C" w14:paraId="6E0C4994" w14:textId="77777777" w:rsidTr="00E072F1">
        <w:tc>
          <w:tcPr>
            <w:tcW w:w="1413" w:type="dxa"/>
            <w:vMerge/>
            <w:shd w:val="clear" w:color="auto" w:fill="DEEAF6" w:themeFill="accent5" w:themeFillTint="33"/>
          </w:tcPr>
          <w:p w14:paraId="19B7E6EA" w14:textId="77777777" w:rsidR="00665E2C" w:rsidRDefault="00665E2C" w:rsidP="00AC611C">
            <w:pPr>
              <w:rPr>
                <w:sz w:val="22"/>
              </w:rPr>
            </w:pPr>
          </w:p>
        </w:tc>
        <w:tc>
          <w:tcPr>
            <w:tcW w:w="5953" w:type="dxa"/>
            <w:gridSpan w:val="2"/>
          </w:tcPr>
          <w:p w14:paraId="24445F64" w14:textId="63AE2141" w:rsidR="00665E2C" w:rsidRDefault="00665E2C" w:rsidP="00AC611C">
            <w:pPr>
              <w:rPr>
                <w:sz w:val="22"/>
              </w:rPr>
            </w:pPr>
            <w:r>
              <w:rPr>
                <w:rFonts w:hint="eastAsia"/>
                <w:sz w:val="22"/>
              </w:rPr>
              <w:t>その他</w:t>
            </w:r>
            <w:r w:rsidR="00496D1B">
              <w:rPr>
                <w:rFonts w:hint="eastAsia"/>
                <w:sz w:val="22"/>
              </w:rPr>
              <w:t>：</w:t>
            </w:r>
          </w:p>
        </w:tc>
      </w:tr>
      <w:tr w:rsidR="00733F8E" w14:paraId="4502130A" w14:textId="77777777" w:rsidTr="00E072F1">
        <w:tc>
          <w:tcPr>
            <w:tcW w:w="1413" w:type="dxa"/>
            <w:vMerge w:val="restart"/>
            <w:shd w:val="clear" w:color="auto" w:fill="DEEAF6" w:themeFill="accent5" w:themeFillTint="33"/>
          </w:tcPr>
          <w:p w14:paraId="12CF68DC" w14:textId="3DE5AD3F" w:rsidR="00733F8E" w:rsidRPr="0024411D" w:rsidRDefault="00733F8E" w:rsidP="00AC611C">
            <w:pPr>
              <w:rPr>
                <w:b/>
                <w:bCs/>
                <w:sz w:val="22"/>
              </w:rPr>
            </w:pPr>
            <w:r w:rsidRPr="0024411D">
              <w:rPr>
                <w:rFonts w:hint="eastAsia"/>
                <w:b/>
                <w:bCs/>
                <w:sz w:val="22"/>
              </w:rPr>
              <w:lastRenderedPageBreak/>
              <w:t>リーダーシップとガバナンス</w:t>
            </w:r>
          </w:p>
        </w:tc>
        <w:tc>
          <w:tcPr>
            <w:tcW w:w="4394" w:type="dxa"/>
          </w:tcPr>
          <w:p w14:paraId="39F676C5" w14:textId="66A3DF97" w:rsidR="00733F8E" w:rsidRDefault="00733F8E" w:rsidP="00AC611C">
            <w:pPr>
              <w:rPr>
                <w:sz w:val="22"/>
              </w:rPr>
            </w:pPr>
            <w:r>
              <w:rPr>
                <w:rFonts w:hint="eastAsia"/>
                <w:sz w:val="22"/>
              </w:rPr>
              <w:t>ビジネス倫理</w:t>
            </w:r>
          </w:p>
        </w:tc>
        <w:tc>
          <w:tcPr>
            <w:tcW w:w="1559" w:type="dxa"/>
          </w:tcPr>
          <w:p w14:paraId="3F373BE8" w14:textId="58CA9368" w:rsidR="00733F8E" w:rsidRPr="001D18E7" w:rsidRDefault="00733F8E" w:rsidP="00AC611C">
            <w:pPr>
              <w:rPr>
                <w:sz w:val="22"/>
              </w:rPr>
            </w:pPr>
            <w:r>
              <w:rPr>
                <w:rFonts w:hint="eastAsia"/>
                <w:sz w:val="22"/>
              </w:rPr>
              <w:t xml:space="preserve">　　</w:t>
            </w:r>
          </w:p>
        </w:tc>
      </w:tr>
      <w:tr w:rsidR="00733F8E" w14:paraId="754765B4" w14:textId="77777777" w:rsidTr="00E072F1">
        <w:tc>
          <w:tcPr>
            <w:tcW w:w="1413" w:type="dxa"/>
            <w:vMerge/>
            <w:shd w:val="clear" w:color="auto" w:fill="DEEAF6" w:themeFill="accent5" w:themeFillTint="33"/>
          </w:tcPr>
          <w:p w14:paraId="556F30DB" w14:textId="77777777" w:rsidR="00733F8E" w:rsidRDefault="00733F8E" w:rsidP="00AC611C">
            <w:pPr>
              <w:rPr>
                <w:sz w:val="22"/>
              </w:rPr>
            </w:pPr>
          </w:p>
        </w:tc>
        <w:tc>
          <w:tcPr>
            <w:tcW w:w="4394" w:type="dxa"/>
          </w:tcPr>
          <w:p w14:paraId="25B2288D" w14:textId="24599FB3" w:rsidR="00733F8E" w:rsidRDefault="00733F8E" w:rsidP="00AC611C">
            <w:pPr>
              <w:rPr>
                <w:sz w:val="22"/>
              </w:rPr>
            </w:pPr>
            <w:r>
              <w:rPr>
                <w:rFonts w:hint="eastAsia"/>
                <w:sz w:val="22"/>
              </w:rPr>
              <w:t>競争的行為</w:t>
            </w:r>
          </w:p>
        </w:tc>
        <w:tc>
          <w:tcPr>
            <w:tcW w:w="1559" w:type="dxa"/>
          </w:tcPr>
          <w:p w14:paraId="3ECA6311" w14:textId="6E85F484" w:rsidR="00733F8E" w:rsidRPr="001D18E7" w:rsidRDefault="00733F8E" w:rsidP="00AC611C">
            <w:pPr>
              <w:rPr>
                <w:sz w:val="22"/>
              </w:rPr>
            </w:pPr>
            <w:r>
              <w:rPr>
                <w:rFonts w:hint="eastAsia"/>
                <w:sz w:val="22"/>
              </w:rPr>
              <w:t xml:space="preserve">　　</w:t>
            </w:r>
          </w:p>
        </w:tc>
      </w:tr>
      <w:tr w:rsidR="00733F8E" w14:paraId="7350BC94" w14:textId="77777777" w:rsidTr="00E072F1">
        <w:tc>
          <w:tcPr>
            <w:tcW w:w="1413" w:type="dxa"/>
            <w:vMerge/>
            <w:shd w:val="clear" w:color="auto" w:fill="DEEAF6" w:themeFill="accent5" w:themeFillTint="33"/>
          </w:tcPr>
          <w:p w14:paraId="7B89DFAD" w14:textId="77777777" w:rsidR="00733F8E" w:rsidRDefault="00733F8E" w:rsidP="00AC611C">
            <w:pPr>
              <w:rPr>
                <w:sz w:val="22"/>
              </w:rPr>
            </w:pPr>
          </w:p>
        </w:tc>
        <w:tc>
          <w:tcPr>
            <w:tcW w:w="4394" w:type="dxa"/>
          </w:tcPr>
          <w:p w14:paraId="7356E1F6" w14:textId="38A9AE74" w:rsidR="00733F8E" w:rsidRDefault="00733F8E" w:rsidP="00AC611C">
            <w:pPr>
              <w:rPr>
                <w:sz w:val="22"/>
              </w:rPr>
            </w:pPr>
            <w:r>
              <w:rPr>
                <w:rFonts w:hint="eastAsia"/>
                <w:sz w:val="22"/>
              </w:rPr>
              <w:t>法規制の把握と政治的影響</w:t>
            </w:r>
          </w:p>
        </w:tc>
        <w:tc>
          <w:tcPr>
            <w:tcW w:w="1559" w:type="dxa"/>
          </w:tcPr>
          <w:p w14:paraId="67278CC8" w14:textId="24024FD6" w:rsidR="00733F8E" w:rsidRPr="001D18E7" w:rsidRDefault="00733F8E" w:rsidP="00AC611C">
            <w:pPr>
              <w:rPr>
                <w:sz w:val="22"/>
              </w:rPr>
            </w:pPr>
            <w:r>
              <w:rPr>
                <w:rFonts w:hint="eastAsia"/>
                <w:sz w:val="22"/>
              </w:rPr>
              <w:t xml:space="preserve">　　</w:t>
            </w:r>
          </w:p>
        </w:tc>
      </w:tr>
      <w:tr w:rsidR="00733F8E" w14:paraId="1D0017D0" w14:textId="77777777" w:rsidTr="00E072F1">
        <w:tc>
          <w:tcPr>
            <w:tcW w:w="1413" w:type="dxa"/>
            <w:vMerge/>
            <w:shd w:val="clear" w:color="auto" w:fill="DEEAF6" w:themeFill="accent5" w:themeFillTint="33"/>
          </w:tcPr>
          <w:p w14:paraId="56A1F09D" w14:textId="77777777" w:rsidR="00733F8E" w:rsidRDefault="00733F8E" w:rsidP="00AC611C">
            <w:pPr>
              <w:rPr>
                <w:sz w:val="22"/>
              </w:rPr>
            </w:pPr>
          </w:p>
        </w:tc>
        <w:tc>
          <w:tcPr>
            <w:tcW w:w="4394" w:type="dxa"/>
          </w:tcPr>
          <w:p w14:paraId="1D988EC7" w14:textId="2DEABD54" w:rsidR="00733F8E" w:rsidRDefault="00733F8E" w:rsidP="00AC611C">
            <w:pPr>
              <w:rPr>
                <w:sz w:val="22"/>
              </w:rPr>
            </w:pPr>
            <w:r>
              <w:rPr>
                <w:rFonts w:hint="eastAsia"/>
                <w:sz w:val="22"/>
              </w:rPr>
              <w:t>重大事故のリスク管理</w:t>
            </w:r>
          </w:p>
        </w:tc>
        <w:tc>
          <w:tcPr>
            <w:tcW w:w="1559" w:type="dxa"/>
          </w:tcPr>
          <w:p w14:paraId="00AA36AC" w14:textId="07BD7D2B" w:rsidR="00733F8E" w:rsidRDefault="00733F8E" w:rsidP="00AC611C">
            <w:pPr>
              <w:rPr>
                <w:sz w:val="22"/>
              </w:rPr>
            </w:pPr>
            <w:r>
              <w:rPr>
                <w:rFonts w:hint="eastAsia"/>
                <w:sz w:val="22"/>
              </w:rPr>
              <w:t xml:space="preserve">　　</w:t>
            </w:r>
          </w:p>
        </w:tc>
      </w:tr>
      <w:tr w:rsidR="00733F8E" w14:paraId="6DD32B12" w14:textId="77777777" w:rsidTr="00E072F1">
        <w:tc>
          <w:tcPr>
            <w:tcW w:w="1413" w:type="dxa"/>
            <w:vMerge/>
            <w:shd w:val="clear" w:color="auto" w:fill="DEEAF6" w:themeFill="accent5" w:themeFillTint="33"/>
          </w:tcPr>
          <w:p w14:paraId="2F7DF64C" w14:textId="77777777" w:rsidR="00733F8E" w:rsidRDefault="00733F8E" w:rsidP="00AC611C">
            <w:pPr>
              <w:rPr>
                <w:sz w:val="22"/>
              </w:rPr>
            </w:pPr>
          </w:p>
        </w:tc>
        <w:tc>
          <w:tcPr>
            <w:tcW w:w="4394" w:type="dxa"/>
          </w:tcPr>
          <w:p w14:paraId="0E5E9768" w14:textId="585F9705" w:rsidR="00733F8E" w:rsidRDefault="00733F8E" w:rsidP="00AC611C">
            <w:pPr>
              <w:rPr>
                <w:sz w:val="22"/>
              </w:rPr>
            </w:pPr>
            <w:r>
              <w:rPr>
                <w:rFonts w:hint="eastAsia"/>
                <w:sz w:val="22"/>
              </w:rPr>
              <w:t>システミックリスクの管理</w:t>
            </w:r>
          </w:p>
        </w:tc>
        <w:tc>
          <w:tcPr>
            <w:tcW w:w="1559" w:type="dxa"/>
          </w:tcPr>
          <w:p w14:paraId="5DE3236E" w14:textId="0B77857C" w:rsidR="00733F8E" w:rsidRPr="001D18E7" w:rsidRDefault="00733F8E" w:rsidP="00AC611C">
            <w:pPr>
              <w:rPr>
                <w:sz w:val="22"/>
              </w:rPr>
            </w:pPr>
            <w:r>
              <w:rPr>
                <w:rFonts w:hint="eastAsia"/>
                <w:sz w:val="22"/>
              </w:rPr>
              <w:t xml:space="preserve">　　</w:t>
            </w:r>
          </w:p>
        </w:tc>
      </w:tr>
      <w:tr w:rsidR="00733F8E" w14:paraId="33F201E0" w14:textId="77777777" w:rsidTr="00E072F1">
        <w:tc>
          <w:tcPr>
            <w:tcW w:w="1413" w:type="dxa"/>
            <w:vMerge/>
            <w:shd w:val="clear" w:color="auto" w:fill="DEEAF6" w:themeFill="accent5" w:themeFillTint="33"/>
          </w:tcPr>
          <w:p w14:paraId="7456D04A" w14:textId="77777777" w:rsidR="00733F8E" w:rsidRDefault="00733F8E" w:rsidP="00AC611C">
            <w:pPr>
              <w:rPr>
                <w:sz w:val="22"/>
              </w:rPr>
            </w:pPr>
          </w:p>
        </w:tc>
        <w:tc>
          <w:tcPr>
            <w:tcW w:w="5953" w:type="dxa"/>
            <w:gridSpan w:val="2"/>
          </w:tcPr>
          <w:p w14:paraId="25D9E9FB" w14:textId="10685EF5" w:rsidR="00733F8E" w:rsidRDefault="00733F8E" w:rsidP="00AC611C">
            <w:pPr>
              <w:rPr>
                <w:sz w:val="22"/>
              </w:rPr>
            </w:pPr>
            <w:r>
              <w:rPr>
                <w:rFonts w:hint="eastAsia"/>
                <w:sz w:val="22"/>
              </w:rPr>
              <w:t>その他</w:t>
            </w:r>
            <w:r w:rsidR="00496D1B">
              <w:rPr>
                <w:rFonts w:hint="eastAsia"/>
                <w:sz w:val="22"/>
              </w:rPr>
              <w:t>：</w:t>
            </w:r>
          </w:p>
        </w:tc>
      </w:tr>
    </w:tbl>
    <w:p w14:paraId="0630CE87" w14:textId="3D458367" w:rsidR="00F45DAF" w:rsidRDefault="00F45DAF" w:rsidP="00AC611C">
      <w:pPr>
        <w:rPr>
          <w:b/>
          <w:bCs/>
          <w:sz w:val="22"/>
        </w:rPr>
      </w:pPr>
    </w:p>
    <w:p w14:paraId="2ECEE700" w14:textId="52E82AA1" w:rsidR="0055770B" w:rsidRDefault="0055770B" w:rsidP="00AC611C">
      <w:pPr>
        <w:rPr>
          <w:sz w:val="20"/>
          <w:szCs w:val="20"/>
        </w:rPr>
      </w:pPr>
      <w:r w:rsidRPr="0055770B">
        <w:rPr>
          <w:rFonts w:hint="eastAsia"/>
          <w:sz w:val="20"/>
          <w:szCs w:val="20"/>
        </w:rPr>
        <w:t>※</w:t>
      </w:r>
      <w:r>
        <w:rPr>
          <w:rFonts w:hint="eastAsia"/>
          <w:sz w:val="20"/>
          <w:szCs w:val="20"/>
        </w:rPr>
        <w:t xml:space="preserve">　</w:t>
      </w:r>
      <w:r w:rsidRPr="0055770B">
        <w:rPr>
          <w:rFonts w:hint="eastAsia"/>
          <w:sz w:val="20"/>
          <w:szCs w:val="20"/>
        </w:rPr>
        <w:t>SASB</w:t>
      </w:r>
      <w:r w:rsidRPr="0055770B">
        <w:rPr>
          <w:rFonts w:hint="eastAsia"/>
          <w:sz w:val="20"/>
          <w:szCs w:val="20"/>
        </w:rPr>
        <w:t>とは</w:t>
      </w:r>
      <w:r w:rsidRPr="0055770B">
        <w:rPr>
          <w:rFonts w:hint="eastAsia"/>
          <w:sz w:val="20"/>
          <w:szCs w:val="20"/>
        </w:rPr>
        <w:t>Sustainability Accounting Standards Board</w:t>
      </w:r>
      <w:r w:rsidRPr="0055770B">
        <w:rPr>
          <w:rFonts w:hint="eastAsia"/>
          <w:sz w:val="20"/>
          <w:szCs w:val="20"/>
        </w:rPr>
        <w:t>（サステナビリティ会計基準審議会）の略称で、</w:t>
      </w:r>
      <w:r w:rsidRPr="0055770B">
        <w:rPr>
          <w:rFonts w:hint="eastAsia"/>
          <w:sz w:val="20"/>
          <w:szCs w:val="20"/>
        </w:rPr>
        <w:t>2011</w:t>
      </w:r>
      <w:r w:rsidRPr="0055770B">
        <w:rPr>
          <w:rFonts w:hint="eastAsia"/>
          <w:sz w:val="20"/>
          <w:szCs w:val="20"/>
        </w:rPr>
        <w:t>年に米国サンフランシスコを拠点に設立された非営利団体です。企業の情報開示の質向上に寄与し、中長期視点の投資家の意思決定に貢献することを目的に、将来的な財務インパクトが高いと想定される</w:t>
      </w:r>
      <w:r w:rsidRPr="0055770B">
        <w:rPr>
          <w:rFonts w:hint="eastAsia"/>
          <w:sz w:val="20"/>
          <w:szCs w:val="20"/>
        </w:rPr>
        <w:t>ESG</w:t>
      </w:r>
      <w:r w:rsidRPr="0055770B">
        <w:rPr>
          <w:rFonts w:hint="eastAsia"/>
          <w:sz w:val="20"/>
          <w:szCs w:val="20"/>
        </w:rPr>
        <w:t>要素に関する開示基準を設定しています。</w:t>
      </w:r>
    </w:p>
    <w:p w14:paraId="6D955E9F" w14:textId="5AE55438" w:rsidR="0055770B" w:rsidRDefault="0055770B" w:rsidP="00AC611C">
      <w:pPr>
        <w:rPr>
          <w:sz w:val="20"/>
          <w:szCs w:val="20"/>
        </w:rPr>
      </w:pPr>
      <w:r>
        <w:rPr>
          <w:rFonts w:hint="eastAsia"/>
          <w:sz w:val="20"/>
          <w:szCs w:val="20"/>
        </w:rPr>
        <w:t xml:space="preserve">　</w:t>
      </w:r>
      <w:r w:rsidRPr="0055770B">
        <w:rPr>
          <w:rFonts w:hint="eastAsia"/>
          <w:sz w:val="20"/>
          <w:szCs w:val="20"/>
        </w:rPr>
        <w:t>SASB</w:t>
      </w:r>
      <w:r w:rsidRPr="0055770B">
        <w:rPr>
          <w:rFonts w:hint="eastAsia"/>
          <w:sz w:val="20"/>
          <w:szCs w:val="20"/>
        </w:rPr>
        <w:t>スタンダードは、業種毎に企業の財務パフォーマンスに影響を与える可能性が高いサステナビリティ課題を特定しています。</w:t>
      </w:r>
      <w:r w:rsidRPr="0055770B">
        <w:rPr>
          <w:rFonts w:hint="eastAsia"/>
          <w:sz w:val="20"/>
          <w:szCs w:val="20"/>
        </w:rPr>
        <w:t>SASB</w:t>
      </w:r>
      <w:r w:rsidRPr="0055770B">
        <w:rPr>
          <w:rFonts w:hint="eastAsia"/>
          <w:sz w:val="20"/>
          <w:szCs w:val="20"/>
        </w:rPr>
        <w:t>スタンダードでは、企業のサステナビリティを分析する視点として、以下の通り、</w:t>
      </w:r>
      <w:r w:rsidRPr="0055770B">
        <w:rPr>
          <w:rFonts w:hint="eastAsia"/>
          <w:sz w:val="20"/>
          <w:szCs w:val="20"/>
        </w:rPr>
        <w:t>5</w:t>
      </w:r>
      <w:r w:rsidRPr="0055770B">
        <w:rPr>
          <w:rFonts w:hint="eastAsia"/>
          <w:sz w:val="20"/>
          <w:szCs w:val="20"/>
        </w:rPr>
        <w:t>つの局面（</w:t>
      </w:r>
      <w:r w:rsidRPr="0055770B">
        <w:rPr>
          <w:rFonts w:hint="eastAsia"/>
          <w:sz w:val="20"/>
          <w:szCs w:val="20"/>
        </w:rPr>
        <w:t>Dimension</w:t>
      </w:r>
      <w:r w:rsidRPr="0055770B">
        <w:rPr>
          <w:rFonts w:hint="eastAsia"/>
          <w:sz w:val="20"/>
          <w:szCs w:val="20"/>
        </w:rPr>
        <w:t>）と、それに関係する</w:t>
      </w:r>
      <w:r w:rsidRPr="0055770B">
        <w:rPr>
          <w:rFonts w:hint="eastAsia"/>
          <w:sz w:val="20"/>
          <w:szCs w:val="20"/>
        </w:rPr>
        <w:t>26</w:t>
      </w:r>
      <w:r w:rsidRPr="0055770B">
        <w:rPr>
          <w:rFonts w:hint="eastAsia"/>
          <w:sz w:val="20"/>
          <w:szCs w:val="20"/>
        </w:rPr>
        <w:t>の課題カテゴリー（</w:t>
      </w:r>
      <w:r w:rsidRPr="0055770B">
        <w:rPr>
          <w:rFonts w:hint="eastAsia"/>
          <w:sz w:val="20"/>
          <w:szCs w:val="20"/>
        </w:rPr>
        <w:t>General Issue Category</w:t>
      </w:r>
      <w:r w:rsidRPr="0055770B">
        <w:rPr>
          <w:rFonts w:hint="eastAsia"/>
          <w:sz w:val="20"/>
          <w:szCs w:val="20"/>
        </w:rPr>
        <w:t>）を設定しており、</w:t>
      </w:r>
      <w:r w:rsidRPr="0055770B">
        <w:rPr>
          <w:rFonts w:hint="eastAsia"/>
          <w:sz w:val="20"/>
          <w:szCs w:val="20"/>
        </w:rPr>
        <w:t>SASB</w:t>
      </w:r>
      <w:r w:rsidRPr="0055770B">
        <w:rPr>
          <w:rFonts w:hint="eastAsia"/>
          <w:sz w:val="20"/>
          <w:szCs w:val="20"/>
        </w:rPr>
        <w:t>スタンダードが規定する開示項目はこの課題カテゴリーに紐づいています。</w:t>
      </w:r>
    </w:p>
    <w:p w14:paraId="2ADCD3F1" w14:textId="5E5EF42D" w:rsidR="0055770B" w:rsidRDefault="0055770B" w:rsidP="00AC611C">
      <w:pPr>
        <w:rPr>
          <w:b/>
          <w:bCs/>
          <w:sz w:val="22"/>
        </w:rPr>
      </w:pPr>
      <w:r>
        <w:rPr>
          <w:rFonts w:hint="eastAsia"/>
          <w:sz w:val="20"/>
          <w:szCs w:val="20"/>
        </w:rPr>
        <w:t>（出所）日本取引所グループ「</w:t>
      </w:r>
      <w:r>
        <w:rPr>
          <w:rFonts w:hint="eastAsia"/>
          <w:sz w:val="20"/>
          <w:szCs w:val="20"/>
        </w:rPr>
        <w:t>ESG</w:t>
      </w:r>
      <w:r>
        <w:rPr>
          <w:rFonts w:hint="eastAsia"/>
          <w:sz w:val="20"/>
          <w:szCs w:val="20"/>
        </w:rPr>
        <w:t>情報開示枠組みの紹介（</w:t>
      </w:r>
      <w:r w:rsidRPr="0055770B">
        <w:rPr>
          <w:rFonts w:hint="eastAsia"/>
          <w:sz w:val="20"/>
          <w:szCs w:val="20"/>
        </w:rPr>
        <w:t>SASB</w:t>
      </w:r>
      <w:r w:rsidRPr="0055770B">
        <w:rPr>
          <w:rFonts w:hint="eastAsia"/>
          <w:sz w:val="20"/>
          <w:szCs w:val="20"/>
        </w:rPr>
        <w:t>スタンダード</w:t>
      </w:r>
      <w:r>
        <w:rPr>
          <w:rFonts w:hint="eastAsia"/>
          <w:sz w:val="20"/>
          <w:szCs w:val="20"/>
        </w:rPr>
        <w:t>）」より</w:t>
      </w:r>
    </w:p>
    <w:p w14:paraId="3865608E" w14:textId="77777777" w:rsidR="00F45DAF" w:rsidRPr="00DC62E2" w:rsidRDefault="00F45DAF" w:rsidP="00AC611C">
      <w:pPr>
        <w:rPr>
          <w:b/>
          <w:bCs/>
          <w:sz w:val="22"/>
        </w:rPr>
      </w:pPr>
    </w:p>
    <w:p w14:paraId="4CC6BEBF" w14:textId="13E82D55" w:rsidR="00AC611C" w:rsidRDefault="00AC611C">
      <w:pPr>
        <w:rPr>
          <w:rFonts w:ascii="ＭＳ ゴシック" w:eastAsia="ＭＳ ゴシック" w:hAnsi="ＭＳ ゴシック"/>
          <w:b/>
          <w:bCs/>
          <w:sz w:val="22"/>
          <w:u w:val="single"/>
        </w:rPr>
      </w:pPr>
    </w:p>
    <w:p w14:paraId="4F40F4D8" w14:textId="77777777" w:rsidR="00032F1C" w:rsidRDefault="00032F1C" w:rsidP="000617E6">
      <w:pPr>
        <w:rPr>
          <w:sz w:val="22"/>
        </w:rPr>
      </w:pPr>
    </w:p>
    <w:p w14:paraId="0E474AB6" w14:textId="6C8944BF" w:rsidR="006D3A36" w:rsidRPr="00D42703" w:rsidRDefault="00D42703" w:rsidP="001C196F">
      <w:pPr>
        <w:rPr>
          <w:sz w:val="22"/>
        </w:rPr>
      </w:pPr>
      <w:r>
        <w:rPr>
          <w:rFonts w:ascii="ＭＳ ゴシック" w:eastAsia="ＭＳ ゴシック" w:hAnsi="ＭＳ ゴシック" w:hint="eastAsia"/>
          <w:b/>
          <w:bCs/>
          <w:sz w:val="22"/>
          <w:bdr w:val="single" w:sz="4" w:space="0" w:color="auto"/>
        </w:rPr>
        <w:t>２</w:t>
      </w:r>
      <w:r w:rsidR="00FF5C89" w:rsidRPr="00D42703">
        <w:rPr>
          <w:rFonts w:ascii="ＭＳ ゴシック" w:eastAsia="ＭＳ ゴシック" w:hAnsi="ＭＳ ゴシック"/>
          <w:b/>
          <w:bCs/>
          <w:sz w:val="22"/>
          <w:bdr w:val="single" w:sz="4" w:space="0" w:color="auto"/>
        </w:rPr>
        <w:t xml:space="preserve">. </w:t>
      </w:r>
      <w:r w:rsidR="00532388" w:rsidRPr="00D42703">
        <w:rPr>
          <w:rFonts w:ascii="ＭＳ ゴシック" w:eastAsia="ＭＳ ゴシック" w:hAnsi="ＭＳ ゴシック" w:hint="eastAsia"/>
          <w:b/>
          <w:bCs/>
          <w:sz w:val="22"/>
          <w:bdr w:val="single" w:sz="4" w:space="0" w:color="auto"/>
        </w:rPr>
        <w:t>経営</w:t>
      </w:r>
      <w:r w:rsidR="00044086" w:rsidRPr="00D42703">
        <w:rPr>
          <w:rFonts w:ascii="ＭＳ ゴシック" w:eastAsia="ＭＳ ゴシック" w:hAnsi="ＭＳ ゴシック" w:hint="eastAsia"/>
          <w:b/>
          <w:bCs/>
          <w:sz w:val="22"/>
          <w:bdr w:val="single" w:sz="4" w:space="0" w:color="auto"/>
        </w:rPr>
        <w:t>戦略</w:t>
      </w:r>
      <w:r w:rsidR="00532388" w:rsidRPr="00D42703">
        <w:rPr>
          <w:rFonts w:ascii="ＭＳ ゴシック" w:eastAsia="ＭＳ ゴシック" w:hAnsi="ＭＳ ゴシック" w:hint="eastAsia"/>
          <w:b/>
          <w:bCs/>
          <w:sz w:val="22"/>
          <w:bdr w:val="single" w:sz="4" w:space="0" w:color="auto"/>
        </w:rPr>
        <w:t>におけるサステナビリティ</w:t>
      </w:r>
      <w:r w:rsidR="006D3A36" w:rsidRPr="00D42703">
        <w:rPr>
          <w:rFonts w:hint="eastAsia"/>
          <w:b/>
          <w:bCs/>
          <w:sz w:val="22"/>
        </w:rPr>
        <w:t xml:space="preserve">　</w:t>
      </w:r>
    </w:p>
    <w:p w14:paraId="0F5F5CFF" w14:textId="587F4CBF" w:rsidR="0007048A" w:rsidRPr="00DC62E2" w:rsidRDefault="0007048A" w:rsidP="00797E01">
      <w:pPr>
        <w:rPr>
          <w:sz w:val="22"/>
        </w:rPr>
      </w:pPr>
    </w:p>
    <w:p w14:paraId="26B01860" w14:textId="5C8B6491" w:rsidR="0007048A" w:rsidRPr="00DC62E2" w:rsidRDefault="00532388" w:rsidP="006C51CF">
      <w:pPr>
        <w:rPr>
          <w:sz w:val="22"/>
        </w:rPr>
      </w:pPr>
      <w:r>
        <w:rPr>
          <w:rFonts w:hint="eastAsia"/>
          <w:b/>
          <w:bCs/>
          <w:sz w:val="22"/>
        </w:rPr>
        <w:t>Q</w:t>
      </w:r>
      <w:r w:rsidR="0024411D">
        <w:rPr>
          <w:b/>
          <w:bCs/>
          <w:sz w:val="22"/>
        </w:rPr>
        <w:t xml:space="preserve"> </w:t>
      </w:r>
      <w:r w:rsidR="001D4DA4" w:rsidRPr="00DC62E2">
        <w:rPr>
          <w:rFonts w:hint="eastAsia"/>
          <w:b/>
          <w:bCs/>
          <w:sz w:val="22"/>
        </w:rPr>
        <w:t>2</w:t>
      </w:r>
      <w:r w:rsidR="001D4DA4" w:rsidRPr="00DC62E2">
        <w:rPr>
          <w:b/>
          <w:bCs/>
          <w:sz w:val="22"/>
        </w:rPr>
        <w:t>.1</w:t>
      </w:r>
      <w:r w:rsidR="0007048A" w:rsidRPr="00DC62E2">
        <w:rPr>
          <w:rFonts w:hint="eastAsia"/>
          <w:b/>
          <w:bCs/>
          <w:sz w:val="22"/>
        </w:rPr>
        <w:t>中期経営計画</w:t>
      </w:r>
      <w:r w:rsidR="007D2A75" w:rsidRPr="00DC62E2">
        <w:rPr>
          <w:rFonts w:hint="eastAsia"/>
          <w:b/>
          <w:bCs/>
          <w:sz w:val="22"/>
        </w:rPr>
        <w:t>等</w:t>
      </w:r>
      <w:r w:rsidR="0007048A" w:rsidRPr="00DC62E2">
        <w:rPr>
          <w:rFonts w:hint="eastAsia"/>
          <w:b/>
          <w:bCs/>
          <w:sz w:val="22"/>
        </w:rPr>
        <w:t>に</w:t>
      </w:r>
      <w:r w:rsidRPr="00DC62E2">
        <w:rPr>
          <w:rFonts w:hint="eastAsia"/>
          <w:b/>
          <w:bCs/>
          <w:sz w:val="22"/>
        </w:rPr>
        <w:t>サステナビリティ</w:t>
      </w:r>
      <w:r>
        <w:rPr>
          <w:rFonts w:hint="eastAsia"/>
          <w:b/>
          <w:bCs/>
          <w:sz w:val="22"/>
        </w:rPr>
        <w:t>についての目標など</w:t>
      </w:r>
      <w:r w:rsidRPr="00DC62E2">
        <w:rPr>
          <w:rFonts w:hint="eastAsia"/>
          <w:b/>
          <w:bCs/>
          <w:sz w:val="22"/>
        </w:rPr>
        <w:t>が</w:t>
      </w:r>
      <w:r w:rsidR="00797E01" w:rsidRPr="00DC62E2">
        <w:rPr>
          <w:rFonts w:hint="eastAsia"/>
          <w:b/>
          <w:bCs/>
          <w:sz w:val="22"/>
        </w:rPr>
        <w:t>組み</w:t>
      </w:r>
      <w:r w:rsidR="0007048A" w:rsidRPr="00DC62E2">
        <w:rPr>
          <w:rFonts w:hint="eastAsia"/>
          <w:b/>
          <w:bCs/>
          <w:sz w:val="22"/>
        </w:rPr>
        <w:t>込まれてい</w:t>
      </w:r>
      <w:r>
        <w:rPr>
          <w:rFonts w:hint="eastAsia"/>
          <w:b/>
          <w:bCs/>
          <w:sz w:val="22"/>
        </w:rPr>
        <w:t>ます</w:t>
      </w:r>
      <w:r w:rsidR="0007048A" w:rsidRPr="00DC62E2">
        <w:rPr>
          <w:rFonts w:hint="eastAsia"/>
          <w:b/>
          <w:bCs/>
          <w:sz w:val="22"/>
        </w:rPr>
        <w:t>か。</w:t>
      </w:r>
      <w:r w:rsidR="006C51CF" w:rsidRPr="00DC62E2">
        <w:rPr>
          <w:rFonts w:hint="eastAsia"/>
          <w:sz w:val="22"/>
        </w:rPr>
        <w:t>（複数選択</w:t>
      </w:r>
      <w:r w:rsidR="00CF64EC">
        <w:rPr>
          <w:rFonts w:hint="eastAsia"/>
          <w:sz w:val="22"/>
        </w:rPr>
        <w:t>可</w:t>
      </w:r>
      <w:r w:rsidR="006C51CF" w:rsidRPr="00DC62E2">
        <w:rPr>
          <w:rFonts w:hint="eastAsia"/>
          <w:sz w:val="22"/>
        </w:rPr>
        <w:t>）</w:t>
      </w:r>
    </w:p>
    <w:p w14:paraId="66D0529E" w14:textId="2BBB96B0" w:rsidR="00A43727" w:rsidRPr="00DC62E2" w:rsidRDefault="00733F8E" w:rsidP="00A43727">
      <w:pPr>
        <w:ind w:firstLineChars="200" w:firstLine="440"/>
        <w:rPr>
          <w:sz w:val="22"/>
        </w:rPr>
      </w:pPr>
      <w:r>
        <w:rPr>
          <w:rFonts w:hint="eastAsia"/>
          <w:sz w:val="22"/>
        </w:rPr>
        <w:t>1</w:t>
      </w:r>
      <w:r>
        <w:rPr>
          <w:sz w:val="22"/>
        </w:rPr>
        <w:t xml:space="preserve">. </w:t>
      </w:r>
      <w:r w:rsidR="00A43727" w:rsidRPr="00DC62E2">
        <w:rPr>
          <w:rFonts w:hint="eastAsia"/>
          <w:sz w:val="22"/>
        </w:rPr>
        <w:t>中期経営計画等（～</w:t>
      </w:r>
      <w:r w:rsidR="00A43727" w:rsidRPr="00DC62E2">
        <w:rPr>
          <w:rFonts w:hint="eastAsia"/>
          <w:sz w:val="22"/>
        </w:rPr>
        <w:t>2025</w:t>
      </w:r>
      <w:r w:rsidR="00A43727" w:rsidRPr="00DC62E2">
        <w:rPr>
          <w:rFonts w:hint="eastAsia"/>
          <w:sz w:val="22"/>
        </w:rPr>
        <w:t>年</w:t>
      </w:r>
      <w:r w:rsidR="00EF4608" w:rsidRPr="00DC62E2">
        <w:rPr>
          <w:rFonts w:hint="eastAsia"/>
          <w:sz w:val="22"/>
        </w:rPr>
        <w:t>目安</w:t>
      </w:r>
      <w:r w:rsidR="00A43727" w:rsidRPr="00DC62E2">
        <w:rPr>
          <w:rFonts w:hint="eastAsia"/>
          <w:sz w:val="22"/>
        </w:rPr>
        <w:t>）</w:t>
      </w:r>
    </w:p>
    <w:p w14:paraId="0A2C7D8C" w14:textId="77B99D07" w:rsidR="00A43727" w:rsidRPr="00DC62E2" w:rsidRDefault="00733F8E" w:rsidP="00A43727">
      <w:pPr>
        <w:ind w:firstLineChars="200" w:firstLine="440"/>
        <w:rPr>
          <w:sz w:val="22"/>
        </w:rPr>
      </w:pPr>
      <w:r>
        <w:rPr>
          <w:rFonts w:hint="eastAsia"/>
          <w:sz w:val="22"/>
        </w:rPr>
        <w:t>2</w:t>
      </w:r>
      <w:r>
        <w:rPr>
          <w:sz w:val="22"/>
        </w:rPr>
        <w:t xml:space="preserve">. </w:t>
      </w:r>
      <w:r w:rsidR="00A43727" w:rsidRPr="00DC62E2">
        <w:rPr>
          <w:rFonts w:hint="eastAsia"/>
          <w:sz w:val="22"/>
        </w:rPr>
        <w:t>単年度計画</w:t>
      </w:r>
    </w:p>
    <w:p w14:paraId="4CC8460F" w14:textId="4BE80AFF" w:rsidR="00A43727" w:rsidRPr="00DC62E2" w:rsidRDefault="00733F8E" w:rsidP="00A43727">
      <w:pPr>
        <w:ind w:firstLineChars="200" w:firstLine="440"/>
        <w:rPr>
          <w:sz w:val="22"/>
        </w:rPr>
      </w:pPr>
      <w:r>
        <w:rPr>
          <w:rFonts w:hint="eastAsia"/>
          <w:sz w:val="22"/>
        </w:rPr>
        <w:t>3</w:t>
      </w:r>
      <w:r>
        <w:rPr>
          <w:sz w:val="22"/>
        </w:rPr>
        <w:t xml:space="preserve">. </w:t>
      </w:r>
      <w:r w:rsidR="00A43727" w:rsidRPr="00DC62E2">
        <w:rPr>
          <w:rFonts w:hint="eastAsia"/>
          <w:sz w:val="22"/>
        </w:rPr>
        <w:t>いずれにも組み込まれていない</w:t>
      </w:r>
    </w:p>
    <w:p w14:paraId="4E16AC3E" w14:textId="4ED01C83" w:rsidR="00350CF9" w:rsidRDefault="00350CF9" w:rsidP="00350CF9">
      <w:pPr>
        <w:rPr>
          <w:sz w:val="22"/>
        </w:rPr>
      </w:pPr>
    </w:p>
    <w:p w14:paraId="20E29D51" w14:textId="77777777" w:rsidR="00A56556" w:rsidRPr="00DC62E2" w:rsidRDefault="00A56556" w:rsidP="00350CF9">
      <w:pPr>
        <w:rPr>
          <w:sz w:val="22"/>
        </w:rPr>
      </w:pPr>
    </w:p>
    <w:p w14:paraId="675B53ED" w14:textId="06F41C08" w:rsidR="00797E01" w:rsidRPr="00DC62E2" w:rsidRDefault="00532388" w:rsidP="00797E01">
      <w:pPr>
        <w:rPr>
          <w:sz w:val="22"/>
        </w:rPr>
      </w:pPr>
      <w:r>
        <w:rPr>
          <w:rFonts w:hint="eastAsia"/>
          <w:b/>
          <w:bCs/>
          <w:sz w:val="22"/>
        </w:rPr>
        <w:t>Q</w:t>
      </w:r>
      <w:r w:rsidR="0024411D">
        <w:rPr>
          <w:b/>
          <w:bCs/>
          <w:sz w:val="22"/>
        </w:rPr>
        <w:t xml:space="preserve"> </w:t>
      </w:r>
      <w:r w:rsidR="001D4DA4" w:rsidRPr="00DC62E2">
        <w:rPr>
          <w:rFonts w:hint="eastAsia"/>
          <w:b/>
          <w:bCs/>
          <w:sz w:val="22"/>
        </w:rPr>
        <w:t>2</w:t>
      </w:r>
      <w:r w:rsidR="001D4DA4" w:rsidRPr="00DC62E2">
        <w:rPr>
          <w:b/>
          <w:bCs/>
          <w:sz w:val="22"/>
        </w:rPr>
        <w:t>.2</w:t>
      </w:r>
      <w:r w:rsidR="002D15C9">
        <w:rPr>
          <w:b/>
          <w:bCs/>
          <w:sz w:val="22"/>
        </w:rPr>
        <w:t xml:space="preserve"> </w:t>
      </w:r>
      <w:r w:rsidR="00797E01" w:rsidRPr="00DC62E2">
        <w:rPr>
          <w:rFonts w:hint="eastAsia"/>
          <w:b/>
          <w:bCs/>
          <w:sz w:val="22"/>
        </w:rPr>
        <w:t>サステナビリティの課題に関する長期計画</w:t>
      </w:r>
      <w:r w:rsidR="007D2A75" w:rsidRPr="00DC62E2">
        <w:rPr>
          <w:rFonts w:hint="eastAsia"/>
          <w:b/>
          <w:bCs/>
          <w:sz w:val="22"/>
        </w:rPr>
        <w:t>等</w:t>
      </w:r>
      <w:r w:rsidR="00797E01" w:rsidRPr="00DC62E2">
        <w:rPr>
          <w:rFonts w:hint="eastAsia"/>
          <w:b/>
          <w:bCs/>
          <w:sz w:val="22"/>
        </w:rPr>
        <w:t>を作成して</w:t>
      </w:r>
      <w:r w:rsidR="00F45B3A" w:rsidRPr="00DC62E2">
        <w:rPr>
          <w:rFonts w:hint="eastAsia"/>
          <w:b/>
          <w:bCs/>
          <w:sz w:val="22"/>
        </w:rPr>
        <w:t>います</w:t>
      </w:r>
      <w:r w:rsidR="00797E01" w:rsidRPr="00DC62E2">
        <w:rPr>
          <w:rFonts w:hint="eastAsia"/>
          <w:b/>
          <w:bCs/>
          <w:sz w:val="22"/>
        </w:rPr>
        <w:t>か。</w:t>
      </w:r>
      <w:r w:rsidR="00797E01" w:rsidRPr="00DC62E2">
        <w:rPr>
          <w:rFonts w:hint="eastAsia"/>
          <w:sz w:val="22"/>
        </w:rPr>
        <w:t>（複数選択</w:t>
      </w:r>
      <w:r w:rsidR="00CF64EC">
        <w:rPr>
          <w:rFonts w:hint="eastAsia"/>
          <w:sz w:val="22"/>
        </w:rPr>
        <w:t>可</w:t>
      </w:r>
      <w:r w:rsidR="00797E01" w:rsidRPr="00DC62E2">
        <w:rPr>
          <w:rFonts w:hint="eastAsia"/>
          <w:sz w:val="22"/>
        </w:rPr>
        <w:t>）</w:t>
      </w:r>
    </w:p>
    <w:p w14:paraId="35AF951F" w14:textId="2F60A112" w:rsidR="00797E01" w:rsidRPr="00DC62E2" w:rsidRDefault="00733F8E" w:rsidP="00797E01">
      <w:pPr>
        <w:ind w:firstLineChars="200" w:firstLine="440"/>
        <w:rPr>
          <w:sz w:val="22"/>
        </w:rPr>
      </w:pPr>
      <w:r>
        <w:rPr>
          <w:rFonts w:hint="eastAsia"/>
          <w:sz w:val="22"/>
        </w:rPr>
        <w:t>1</w:t>
      </w:r>
      <w:r>
        <w:rPr>
          <w:sz w:val="22"/>
        </w:rPr>
        <w:t xml:space="preserve">. </w:t>
      </w:r>
      <w:r w:rsidR="00797E01" w:rsidRPr="00DC62E2">
        <w:rPr>
          <w:rFonts w:hint="eastAsia"/>
          <w:sz w:val="22"/>
        </w:rPr>
        <w:t>長期計画（～</w:t>
      </w:r>
      <w:r w:rsidR="00797E01" w:rsidRPr="00DC62E2">
        <w:rPr>
          <w:rFonts w:hint="eastAsia"/>
          <w:sz w:val="22"/>
        </w:rPr>
        <w:t>2050</w:t>
      </w:r>
      <w:r w:rsidR="00797E01" w:rsidRPr="00DC62E2">
        <w:rPr>
          <w:rFonts w:hint="eastAsia"/>
          <w:sz w:val="22"/>
        </w:rPr>
        <w:t>年目安）</w:t>
      </w:r>
    </w:p>
    <w:p w14:paraId="2BF8A0ED" w14:textId="7BA9231A" w:rsidR="00797E01" w:rsidRPr="00DC62E2" w:rsidRDefault="00733F8E" w:rsidP="00797E01">
      <w:pPr>
        <w:ind w:firstLineChars="200" w:firstLine="440"/>
        <w:rPr>
          <w:sz w:val="22"/>
        </w:rPr>
      </w:pPr>
      <w:r>
        <w:rPr>
          <w:rFonts w:hint="eastAsia"/>
          <w:sz w:val="22"/>
        </w:rPr>
        <w:t>2</w:t>
      </w:r>
      <w:r>
        <w:rPr>
          <w:sz w:val="22"/>
        </w:rPr>
        <w:t xml:space="preserve">. </w:t>
      </w:r>
      <w:r w:rsidR="00797E01" w:rsidRPr="00DC62E2">
        <w:rPr>
          <w:rFonts w:hint="eastAsia"/>
          <w:sz w:val="22"/>
        </w:rPr>
        <w:t>中長期計画（～</w:t>
      </w:r>
      <w:r w:rsidR="00797E01" w:rsidRPr="00DC62E2">
        <w:rPr>
          <w:rFonts w:hint="eastAsia"/>
          <w:sz w:val="22"/>
        </w:rPr>
        <w:t>2030</w:t>
      </w:r>
      <w:r w:rsidR="00797E01" w:rsidRPr="00DC62E2">
        <w:rPr>
          <w:rFonts w:hint="eastAsia"/>
          <w:sz w:val="22"/>
        </w:rPr>
        <w:t>年目安）</w:t>
      </w:r>
    </w:p>
    <w:p w14:paraId="228D698A" w14:textId="389F5702" w:rsidR="0084356A" w:rsidRDefault="00733F8E" w:rsidP="00797E01">
      <w:pPr>
        <w:ind w:firstLineChars="200" w:firstLine="440"/>
        <w:rPr>
          <w:sz w:val="22"/>
        </w:rPr>
      </w:pPr>
      <w:r w:rsidRPr="006413B1">
        <w:rPr>
          <w:rFonts w:hint="eastAsia"/>
          <w:sz w:val="22"/>
        </w:rPr>
        <w:t>3</w:t>
      </w:r>
      <w:r w:rsidRPr="006413B1">
        <w:rPr>
          <w:sz w:val="22"/>
        </w:rPr>
        <w:t>.</w:t>
      </w:r>
      <w:r>
        <w:rPr>
          <w:sz w:val="22"/>
        </w:rPr>
        <w:t xml:space="preserve"> </w:t>
      </w:r>
      <w:r w:rsidR="0084356A">
        <w:rPr>
          <w:rFonts w:hint="eastAsia"/>
          <w:sz w:val="22"/>
        </w:rPr>
        <w:t>その他（企業理念、企業文化などとの関連）</w:t>
      </w:r>
    </w:p>
    <w:p w14:paraId="1CAA0016" w14:textId="68CDF5F7" w:rsidR="00797E01" w:rsidRPr="00DC62E2" w:rsidRDefault="0084356A" w:rsidP="00797E01">
      <w:pPr>
        <w:ind w:firstLineChars="200" w:firstLine="440"/>
        <w:rPr>
          <w:sz w:val="22"/>
        </w:rPr>
      </w:pPr>
      <w:r>
        <w:rPr>
          <w:rFonts w:hint="eastAsia"/>
          <w:sz w:val="22"/>
        </w:rPr>
        <w:t>4</w:t>
      </w:r>
      <w:r>
        <w:rPr>
          <w:sz w:val="22"/>
        </w:rPr>
        <w:t xml:space="preserve">. </w:t>
      </w:r>
      <w:r w:rsidR="00797E01" w:rsidRPr="00DC62E2">
        <w:rPr>
          <w:rFonts w:hint="eastAsia"/>
          <w:sz w:val="22"/>
        </w:rPr>
        <w:t>作成していない</w:t>
      </w:r>
    </w:p>
    <w:p w14:paraId="4871A199" w14:textId="7A2DB361" w:rsidR="001077C7" w:rsidRDefault="001077C7" w:rsidP="002D15C9">
      <w:pPr>
        <w:rPr>
          <w:sz w:val="22"/>
        </w:rPr>
      </w:pPr>
    </w:p>
    <w:p w14:paraId="46478F04" w14:textId="77777777" w:rsidR="00B90726" w:rsidRPr="00DC62E2" w:rsidRDefault="00B90726" w:rsidP="002D15C9">
      <w:pPr>
        <w:rPr>
          <w:sz w:val="22"/>
        </w:rPr>
      </w:pPr>
    </w:p>
    <w:p w14:paraId="351D7F84" w14:textId="487DD2A2" w:rsidR="00044086" w:rsidRPr="00D42703" w:rsidRDefault="009849C7">
      <w:pPr>
        <w:rPr>
          <w:b/>
          <w:bCs/>
          <w:sz w:val="22"/>
        </w:rPr>
      </w:pPr>
      <w:r w:rsidRPr="00D42703">
        <w:rPr>
          <w:rFonts w:ascii="ＭＳ ゴシック" w:eastAsia="ＭＳ ゴシック" w:hAnsi="ＭＳ ゴシック" w:hint="eastAsia"/>
          <w:b/>
          <w:bCs/>
          <w:sz w:val="22"/>
          <w:bdr w:val="single" w:sz="4" w:space="0" w:color="auto"/>
        </w:rPr>
        <w:lastRenderedPageBreak/>
        <w:t>３</w:t>
      </w:r>
      <w:r w:rsidR="00FF5C89" w:rsidRPr="00D42703">
        <w:rPr>
          <w:rFonts w:ascii="ＭＳ ゴシック" w:eastAsia="ＭＳ ゴシック" w:hAnsi="ＭＳ ゴシック"/>
          <w:b/>
          <w:bCs/>
          <w:sz w:val="22"/>
          <w:bdr w:val="single" w:sz="4" w:space="0" w:color="auto"/>
        </w:rPr>
        <w:t xml:space="preserve">. </w:t>
      </w:r>
      <w:r w:rsidR="00044086" w:rsidRPr="00D42703">
        <w:rPr>
          <w:rFonts w:ascii="ＭＳ ゴシック" w:eastAsia="ＭＳ ゴシック" w:hAnsi="ＭＳ ゴシック" w:hint="eastAsia"/>
          <w:b/>
          <w:bCs/>
          <w:sz w:val="22"/>
          <w:bdr w:val="single" w:sz="4" w:space="0" w:color="auto"/>
        </w:rPr>
        <w:t>指標と目標</w:t>
      </w:r>
      <w:r w:rsidR="0023106B" w:rsidRPr="00D42703">
        <w:rPr>
          <w:rFonts w:ascii="ＭＳ ゴシック" w:eastAsia="ＭＳ ゴシック" w:hAnsi="ＭＳ ゴシック" w:hint="eastAsia"/>
          <w:b/>
          <w:bCs/>
          <w:sz w:val="22"/>
          <w:bdr w:val="single" w:sz="4" w:space="0" w:color="auto"/>
        </w:rPr>
        <w:t>（</w:t>
      </w:r>
      <w:r w:rsidR="00044086" w:rsidRPr="00D42703">
        <w:rPr>
          <w:rFonts w:ascii="ＭＳ ゴシック" w:eastAsia="ＭＳ ゴシック" w:hAnsi="ＭＳ ゴシック" w:hint="eastAsia"/>
          <w:b/>
          <w:bCs/>
          <w:sz w:val="22"/>
          <w:bdr w:val="single" w:sz="4" w:space="0" w:color="auto"/>
        </w:rPr>
        <w:t>KPI</w:t>
      </w:r>
      <w:r w:rsidR="0023106B" w:rsidRPr="00D42703">
        <w:rPr>
          <w:rFonts w:ascii="ＭＳ ゴシック" w:eastAsia="ＭＳ ゴシック" w:hAnsi="ＭＳ ゴシック" w:hint="eastAsia"/>
          <w:b/>
          <w:bCs/>
          <w:sz w:val="22"/>
          <w:bdr w:val="single" w:sz="4" w:space="0" w:color="auto"/>
        </w:rPr>
        <w:t>）</w:t>
      </w:r>
      <w:r w:rsidR="00360CA3" w:rsidRPr="00D42703">
        <w:rPr>
          <w:rFonts w:hint="eastAsia"/>
          <w:b/>
          <w:bCs/>
          <w:sz w:val="22"/>
        </w:rPr>
        <w:t xml:space="preserve">　</w:t>
      </w:r>
    </w:p>
    <w:p w14:paraId="75A4C07D" w14:textId="77777777" w:rsidR="00797E01" w:rsidRPr="00DC62E2" w:rsidRDefault="00797E01" w:rsidP="001D427E">
      <w:pPr>
        <w:rPr>
          <w:sz w:val="22"/>
        </w:rPr>
      </w:pPr>
    </w:p>
    <w:p w14:paraId="1A3A1E62" w14:textId="081BB1E7" w:rsidR="002C6C20" w:rsidRDefault="002D15C9" w:rsidP="00353217">
      <w:pPr>
        <w:rPr>
          <w:b/>
          <w:bCs/>
          <w:sz w:val="22"/>
        </w:rPr>
      </w:pPr>
      <w:r>
        <w:rPr>
          <w:rFonts w:hint="eastAsia"/>
          <w:b/>
          <w:bCs/>
          <w:sz w:val="22"/>
        </w:rPr>
        <w:t>Q</w:t>
      </w:r>
      <w:r w:rsidR="0024411D">
        <w:rPr>
          <w:b/>
          <w:bCs/>
          <w:sz w:val="22"/>
        </w:rPr>
        <w:t xml:space="preserve"> </w:t>
      </w:r>
      <w:r w:rsidR="009849C7">
        <w:rPr>
          <w:b/>
          <w:bCs/>
          <w:sz w:val="22"/>
        </w:rPr>
        <w:t>3</w:t>
      </w:r>
      <w:r w:rsidR="001D4DA4" w:rsidRPr="00DC62E2">
        <w:rPr>
          <w:b/>
          <w:bCs/>
          <w:sz w:val="22"/>
        </w:rPr>
        <w:t>.1</w:t>
      </w:r>
      <w:r w:rsidR="00F45B3A" w:rsidRPr="00DC62E2">
        <w:rPr>
          <w:b/>
          <w:bCs/>
          <w:sz w:val="22"/>
        </w:rPr>
        <w:t xml:space="preserve"> </w:t>
      </w:r>
      <w:r w:rsidR="000E5706" w:rsidRPr="00DC62E2">
        <w:rPr>
          <w:rFonts w:hint="eastAsia"/>
          <w:b/>
          <w:bCs/>
          <w:sz w:val="22"/>
        </w:rPr>
        <w:t>設定したマテリアリティに</w:t>
      </w:r>
      <w:r>
        <w:rPr>
          <w:rFonts w:hint="eastAsia"/>
          <w:b/>
          <w:bCs/>
          <w:sz w:val="22"/>
        </w:rPr>
        <w:t>つい</w:t>
      </w:r>
      <w:r w:rsidR="000E5706" w:rsidRPr="00DC62E2">
        <w:rPr>
          <w:rFonts w:hint="eastAsia"/>
          <w:b/>
          <w:bCs/>
          <w:sz w:val="22"/>
        </w:rPr>
        <w:t>て</w:t>
      </w:r>
      <w:r>
        <w:rPr>
          <w:rFonts w:hint="eastAsia"/>
          <w:b/>
          <w:bCs/>
          <w:sz w:val="22"/>
        </w:rPr>
        <w:t>、</w:t>
      </w:r>
      <w:r w:rsidR="00044086" w:rsidRPr="00DC62E2">
        <w:rPr>
          <w:rFonts w:hint="eastAsia"/>
          <w:b/>
          <w:bCs/>
          <w:sz w:val="22"/>
        </w:rPr>
        <w:t>どのような</w:t>
      </w:r>
      <w:r w:rsidR="00720E46">
        <w:rPr>
          <w:rFonts w:hint="eastAsia"/>
          <w:b/>
          <w:bCs/>
          <w:sz w:val="22"/>
        </w:rPr>
        <w:t>目標</w:t>
      </w:r>
      <w:r>
        <w:rPr>
          <w:rFonts w:hint="eastAsia"/>
          <w:b/>
          <w:bCs/>
          <w:sz w:val="22"/>
        </w:rPr>
        <w:t>等（</w:t>
      </w:r>
      <w:r w:rsidR="00044086" w:rsidRPr="00DC62E2">
        <w:rPr>
          <w:rFonts w:hint="eastAsia"/>
          <w:b/>
          <w:bCs/>
          <w:sz w:val="22"/>
        </w:rPr>
        <w:t>KPI</w:t>
      </w:r>
      <w:r>
        <w:rPr>
          <w:rFonts w:hint="eastAsia"/>
          <w:b/>
          <w:bCs/>
          <w:sz w:val="22"/>
        </w:rPr>
        <w:t>）</w:t>
      </w:r>
      <w:r w:rsidR="00044086" w:rsidRPr="00DC62E2">
        <w:rPr>
          <w:rFonts w:hint="eastAsia"/>
          <w:b/>
          <w:bCs/>
          <w:sz w:val="22"/>
        </w:rPr>
        <w:t>を設定してい</w:t>
      </w:r>
      <w:r>
        <w:rPr>
          <w:rFonts w:hint="eastAsia"/>
          <w:b/>
          <w:bCs/>
          <w:sz w:val="22"/>
        </w:rPr>
        <w:t>ます</w:t>
      </w:r>
      <w:r w:rsidR="00044086" w:rsidRPr="00DC62E2">
        <w:rPr>
          <w:rFonts w:hint="eastAsia"/>
          <w:b/>
          <w:bCs/>
          <w:sz w:val="22"/>
        </w:rPr>
        <w:t>か</w:t>
      </w:r>
      <w:r w:rsidR="001C196F" w:rsidRPr="00DC62E2">
        <w:rPr>
          <w:rFonts w:hint="eastAsia"/>
          <w:b/>
          <w:bCs/>
          <w:sz w:val="22"/>
        </w:rPr>
        <w:t>。</w:t>
      </w:r>
      <w:r w:rsidR="00720E46">
        <w:rPr>
          <w:rFonts w:hint="eastAsia"/>
          <w:b/>
          <w:bCs/>
          <w:sz w:val="22"/>
        </w:rPr>
        <w:t>Q1</w:t>
      </w:r>
      <w:r w:rsidR="00720E46">
        <w:rPr>
          <w:rFonts w:hint="eastAsia"/>
          <w:b/>
          <w:bCs/>
          <w:sz w:val="22"/>
        </w:rPr>
        <w:t>の</w:t>
      </w:r>
      <w:r w:rsidR="002C6C20" w:rsidRPr="00720E46">
        <w:rPr>
          <w:rFonts w:hint="eastAsia"/>
          <w:b/>
          <w:bCs/>
          <w:sz w:val="22"/>
        </w:rPr>
        <w:t>マテリアリティ</w:t>
      </w:r>
      <w:r w:rsidR="00720E46" w:rsidRPr="00720E46">
        <w:rPr>
          <w:rFonts w:hint="eastAsia"/>
          <w:b/>
          <w:bCs/>
          <w:sz w:val="22"/>
        </w:rPr>
        <w:t>における</w:t>
      </w:r>
      <w:r w:rsidR="00720E46" w:rsidRPr="00720E46">
        <w:rPr>
          <w:rFonts w:hint="eastAsia"/>
          <w:b/>
          <w:bCs/>
          <w:sz w:val="22"/>
        </w:rPr>
        <w:t>5</w:t>
      </w:r>
      <w:r w:rsidR="00720E46" w:rsidRPr="00720E46">
        <w:rPr>
          <w:rFonts w:hint="eastAsia"/>
          <w:b/>
          <w:bCs/>
          <w:sz w:val="22"/>
        </w:rPr>
        <w:t>つの局面</w:t>
      </w:r>
      <w:r w:rsidR="002C6C20" w:rsidRPr="00720E46">
        <w:rPr>
          <w:rFonts w:hint="eastAsia"/>
          <w:b/>
          <w:bCs/>
          <w:sz w:val="22"/>
        </w:rPr>
        <w:t>ごとに、代表的な</w:t>
      </w:r>
      <w:r w:rsidR="002C6C20" w:rsidRPr="00720E46">
        <w:rPr>
          <w:rFonts w:hint="eastAsia"/>
          <w:b/>
          <w:bCs/>
          <w:sz w:val="22"/>
        </w:rPr>
        <w:t>KPI</w:t>
      </w:r>
      <w:r w:rsidR="002C6C20" w:rsidRPr="00720E46">
        <w:rPr>
          <w:rFonts w:hint="eastAsia"/>
          <w:b/>
          <w:bCs/>
          <w:sz w:val="22"/>
        </w:rPr>
        <w:t>を</w:t>
      </w:r>
      <w:r w:rsidR="00720E46" w:rsidRPr="00720E46">
        <w:rPr>
          <w:rFonts w:hint="eastAsia"/>
          <w:b/>
          <w:bCs/>
          <w:sz w:val="22"/>
        </w:rPr>
        <w:t>ご紹介ください</w:t>
      </w:r>
      <w:r w:rsidR="002C6C20" w:rsidRPr="00720E46">
        <w:rPr>
          <w:rFonts w:hint="eastAsia"/>
          <w:b/>
          <w:bCs/>
          <w:sz w:val="22"/>
        </w:rPr>
        <w:t>。</w:t>
      </w:r>
      <w:r w:rsidR="00A56556" w:rsidRPr="00A56556">
        <w:rPr>
          <w:rFonts w:hint="eastAsia"/>
          <w:b/>
          <w:bCs/>
          <w:sz w:val="22"/>
        </w:rPr>
        <w:t>特にない場合は、空欄のまま次の質問にお進みください。</w:t>
      </w:r>
    </w:p>
    <w:p w14:paraId="3863BDDB" w14:textId="0FD79DCD" w:rsidR="00AC343C" w:rsidRPr="00AC343C" w:rsidRDefault="00AC343C" w:rsidP="00353217">
      <w:pPr>
        <w:rPr>
          <w:sz w:val="22"/>
        </w:rPr>
      </w:pPr>
    </w:p>
    <w:tbl>
      <w:tblPr>
        <w:tblStyle w:val="aa"/>
        <w:tblW w:w="0" w:type="auto"/>
        <w:tblLook w:val="04A0" w:firstRow="1" w:lastRow="0" w:firstColumn="1" w:lastColumn="0" w:noHBand="0" w:noVBand="1"/>
      </w:tblPr>
      <w:tblGrid>
        <w:gridCol w:w="2263"/>
        <w:gridCol w:w="6231"/>
      </w:tblGrid>
      <w:tr w:rsidR="00AC343C" w14:paraId="398ECCD3" w14:textId="77777777" w:rsidTr="0044240E">
        <w:tc>
          <w:tcPr>
            <w:tcW w:w="2263" w:type="dxa"/>
            <w:shd w:val="clear" w:color="auto" w:fill="DEEAF6" w:themeFill="accent5" w:themeFillTint="33"/>
          </w:tcPr>
          <w:p w14:paraId="4BAA593A" w14:textId="4857985E" w:rsidR="00AC343C" w:rsidRDefault="0044240E" w:rsidP="0044240E">
            <w:pPr>
              <w:jc w:val="center"/>
              <w:rPr>
                <w:sz w:val="22"/>
              </w:rPr>
            </w:pPr>
            <w:r>
              <w:rPr>
                <w:rFonts w:hint="eastAsia"/>
                <w:sz w:val="22"/>
              </w:rPr>
              <w:t>マテリアリティ</w:t>
            </w:r>
          </w:p>
        </w:tc>
        <w:tc>
          <w:tcPr>
            <w:tcW w:w="6231" w:type="dxa"/>
            <w:shd w:val="clear" w:color="auto" w:fill="DEEAF6" w:themeFill="accent5" w:themeFillTint="33"/>
          </w:tcPr>
          <w:p w14:paraId="612DEA9F" w14:textId="723D0721" w:rsidR="00AC343C" w:rsidRDefault="0044240E" w:rsidP="0044240E">
            <w:pPr>
              <w:jc w:val="center"/>
              <w:rPr>
                <w:sz w:val="22"/>
              </w:rPr>
            </w:pPr>
            <w:r>
              <w:rPr>
                <w:rFonts w:hint="eastAsia"/>
                <w:sz w:val="22"/>
              </w:rPr>
              <w:t>KPI</w:t>
            </w:r>
            <w:r>
              <w:rPr>
                <w:rFonts w:hint="eastAsia"/>
                <w:sz w:val="22"/>
              </w:rPr>
              <w:t>（自由記述）</w:t>
            </w:r>
          </w:p>
        </w:tc>
      </w:tr>
      <w:tr w:rsidR="00AC343C" w14:paraId="695728AF" w14:textId="77777777" w:rsidTr="0044240E">
        <w:tc>
          <w:tcPr>
            <w:tcW w:w="2263" w:type="dxa"/>
            <w:shd w:val="clear" w:color="auto" w:fill="DEEAF6" w:themeFill="accent5" w:themeFillTint="33"/>
          </w:tcPr>
          <w:p w14:paraId="3654862E" w14:textId="73641142" w:rsidR="00AC343C" w:rsidRDefault="00AC343C" w:rsidP="00353217">
            <w:pPr>
              <w:rPr>
                <w:sz w:val="22"/>
              </w:rPr>
            </w:pPr>
            <w:r w:rsidRPr="00AC343C">
              <w:rPr>
                <w:rFonts w:hint="eastAsia"/>
                <w:b/>
                <w:bCs/>
                <w:sz w:val="22"/>
              </w:rPr>
              <w:t>1</w:t>
            </w:r>
            <w:r w:rsidRPr="00AC343C">
              <w:rPr>
                <w:b/>
                <w:bCs/>
                <w:sz w:val="22"/>
              </w:rPr>
              <w:t xml:space="preserve">. </w:t>
            </w:r>
            <w:r w:rsidRPr="00AC343C">
              <w:rPr>
                <w:rFonts w:hint="eastAsia"/>
                <w:b/>
                <w:bCs/>
                <w:sz w:val="22"/>
              </w:rPr>
              <w:t>環境</w:t>
            </w:r>
          </w:p>
        </w:tc>
        <w:tc>
          <w:tcPr>
            <w:tcW w:w="6231" w:type="dxa"/>
          </w:tcPr>
          <w:p w14:paraId="63AC7025" w14:textId="77777777" w:rsidR="00AC343C" w:rsidRDefault="00AC343C" w:rsidP="00353217">
            <w:pPr>
              <w:rPr>
                <w:sz w:val="22"/>
              </w:rPr>
            </w:pPr>
          </w:p>
        </w:tc>
      </w:tr>
      <w:tr w:rsidR="00AC343C" w14:paraId="2E0E0A86" w14:textId="77777777" w:rsidTr="0044240E">
        <w:tc>
          <w:tcPr>
            <w:tcW w:w="2263" w:type="dxa"/>
            <w:shd w:val="clear" w:color="auto" w:fill="DEEAF6" w:themeFill="accent5" w:themeFillTint="33"/>
          </w:tcPr>
          <w:p w14:paraId="4FC0BB55" w14:textId="6A351612" w:rsidR="00AC343C" w:rsidRDefault="00AC343C" w:rsidP="00353217">
            <w:pPr>
              <w:rPr>
                <w:sz w:val="22"/>
              </w:rPr>
            </w:pPr>
            <w:r w:rsidRPr="00AC343C">
              <w:rPr>
                <w:rFonts w:hint="eastAsia"/>
                <w:b/>
                <w:bCs/>
                <w:sz w:val="22"/>
              </w:rPr>
              <w:t>2</w:t>
            </w:r>
            <w:r w:rsidRPr="00AC343C">
              <w:rPr>
                <w:b/>
                <w:bCs/>
                <w:sz w:val="22"/>
              </w:rPr>
              <w:t xml:space="preserve">. </w:t>
            </w:r>
            <w:r w:rsidRPr="00AC343C">
              <w:rPr>
                <w:rFonts w:hint="eastAsia"/>
                <w:b/>
                <w:bCs/>
                <w:sz w:val="22"/>
              </w:rPr>
              <w:t>社会資本</w:t>
            </w:r>
          </w:p>
        </w:tc>
        <w:tc>
          <w:tcPr>
            <w:tcW w:w="6231" w:type="dxa"/>
          </w:tcPr>
          <w:p w14:paraId="2FDF8C17" w14:textId="77777777" w:rsidR="00AC343C" w:rsidRDefault="00AC343C" w:rsidP="00353217">
            <w:pPr>
              <w:rPr>
                <w:sz w:val="22"/>
              </w:rPr>
            </w:pPr>
          </w:p>
        </w:tc>
      </w:tr>
      <w:tr w:rsidR="00AC343C" w14:paraId="2B05045C" w14:textId="77777777" w:rsidTr="0044240E">
        <w:tc>
          <w:tcPr>
            <w:tcW w:w="2263" w:type="dxa"/>
            <w:shd w:val="clear" w:color="auto" w:fill="DEEAF6" w:themeFill="accent5" w:themeFillTint="33"/>
          </w:tcPr>
          <w:p w14:paraId="6BB68B0C" w14:textId="786148A3" w:rsidR="00AC343C" w:rsidRDefault="00AC343C" w:rsidP="00353217">
            <w:pPr>
              <w:rPr>
                <w:sz w:val="22"/>
              </w:rPr>
            </w:pPr>
            <w:r w:rsidRPr="00AC343C">
              <w:rPr>
                <w:b/>
                <w:bCs/>
                <w:sz w:val="22"/>
              </w:rPr>
              <w:t xml:space="preserve">3. </w:t>
            </w:r>
            <w:r w:rsidRPr="00AC343C">
              <w:rPr>
                <w:rFonts w:hint="eastAsia"/>
                <w:b/>
                <w:bCs/>
                <w:sz w:val="22"/>
              </w:rPr>
              <w:t>人的資本</w:t>
            </w:r>
          </w:p>
        </w:tc>
        <w:tc>
          <w:tcPr>
            <w:tcW w:w="6231" w:type="dxa"/>
          </w:tcPr>
          <w:p w14:paraId="5501396E" w14:textId="77777777" w:rsidR="00AC343C" w:rsidRDefault="00AC343C" w:rsidP="00353217">
            <w:pPr>
              <w:rPr>
                <w:sz w:val="22"/>
              </w:rPr>
            </w:pPr>
          </w:p>
        </w:tc>
      </w:tr>
      <w:tr w:rsidR="00AC343C" w14:paraId="050AA83F" w14:textId="77777777" w:rsidTr="0044240E">
        <w:tc>
          <w:tcPr>
            <w:tcW w:w="2263" w:type="dxa"/>
            <w:shd w:val="clear" w:color="auto" w:fill="DEEAF6" w:themeFill="accent5" w:themeFillTint="33"/>
          </w:tcPr>
          <w:p w14:paraId="7A84F743" w14:textId="7511067A" w:rsidR="00AC343C" w:rsidRDefault="00AC343C" w:rsidP="00353217">
            <w:pPr>
              <w:rPr>
                <w:sz w:val="22"/>
              </w:rPr>
            </w:pPr>
            <w:r w:rsidRPr="00AC343C">
              <w:rPr>
                <w:b/>
                <w:bCs/>
                <w:sz w:val="22"/>
              </w:rPr>
              <w:t xml:space="preserve">4. </w:t>
            </w:r>
            <w:r w:rsidRPr="00AC343C">
              <w:rPr>
                <w:rFonts w:hint="eastAsia"/>
                <w:b/>
                <w:bCs/>
                <w:sz w:val="22"/>
              </w:rPr>
              <w:t>ビジネスモデルとイノベーション</w:t>
            </w:r>
          </w:p>
        </w:tc>
        <w:tc>
          <w:tcPr>
            <w:tcW w:w="6231" w:type="dxa"/>
          </w:tcPr>
          <w:p w14:paraId="5A0ECE3C" w14:textId="77777777" w:rsidR="00AC343C" w:rsidRDefault="00AC343C" w:rsidP="00353217">
            <w:pPr>
              <w:rPr>
                <w:sz w:val="22"/>
              </w:rPr>
            </w:pPr>
          </w:p>
        </w:tc>
      </w:tr>
      <w:tr w:rsidR="00AC343C" w14:paraId="1AEC6930" w14:textId="77777777" w:rsidTr="0044240E">
        <w:tc>
          <w:tcPr>
            <w:tcW w:w="2263" w:type="dxa"/>
            <w:shd w:val="clear" w:color="auto" w:fill="DEEAF6" w:themeFill="accent5" w:themeFillTint="33"/>
          </w:tcPr>
          <w:p w14:paraId="04E52134" w14:textId="0CDFD331" w:rsidR="00AC343C" w:rsidRPr="0044240E" w:rsidRDefault="00AC343C" w:rsidP="00353217">
            <w:pPr>
              <w:rPr>
                <w:b/>
                <w:bCs/>
                <w:sz w:val="22"/>
              </w:rPr>
            </w:pPr>
            <w:r w:rsidRPr="0044240E">
              <w:rPr>
                <w:rFonts w:hint="eastAsia"/>
                <w:b/>
                <w:bCs/>
                <w:sz w:val="22"/>
              </w:rPr>
              <w:t>5</w:t>
            </w:r>
            <w:r w:rsidRPr="0044240E">
              <w:rPr>
                <w:b/>
                <w:bCs/>
                <w:sz w:val="22"/>
              </w:rPr>
              <w:t xml:space="preserve">. </w:t>
            </w:r>
            <w:r w:rsidRPr="0044240E">
              <w:rPr>
                <w:rFonts w:hint="eastAsia"/>
                <w:b/>
                <w:bCs/>
                <w:sz w:val="22"/>
              </w:rPr>
              <w:t>リーダーシップとガバナンス</w:t>
            </w:r>
          </w:p>
        </w:tc>
        <w:tc>
          <w:tcPr>
            <w:tcW w:w="6231" w:type="dxa"/>
          </w:tcPr>
          <w:p w14:paraId="653770B9" w14:textId="77777777" w:rsidR="00AC343C" w:rsidRDefault="00AC343C" w:rsidP="00353217">
            <w:pPr>
              <w:rPr>
                <w:sz w:val="22"/>
              </w:rPr>
            </w:pPr>
          </w:p>
        </w:tc>
      </w:tr>
      <w:tr w:rsidR="00AC343C" w14:paraId="52CB6231" w14:textId="77777777" w:rsidTr="0044240E">
        <w:tc>
          <w:tcPr>
            <w:tcW w:w="2263" w:type="dxa"/>
            <w:shd w:val="clear" w:color="auto" w:fill="DEEAF6" w:themeFill="accent5" w:themeFillTint="33"/>
          </w:tcPr>
          <w:p w14:paraId="7A8C1333" w14:textId="30488FB5" w:rsidR="00AC343C" w:rsidRPr="0044240E" w:rsidRDefault="00AC343C" w:rsidP="00353217">
            <w:pPr>
              <w:rPr>
                <w:b/>
                <w:bCs/>
                <w:sz w:val="22"/>
              </w:rPr>
            </w:pPr>
            <w:r w:rsidRPr="0044240E">
              <w:rPr>
                <w:rFonts w:hint="eastAsia"/>
                <w:b/>
                <w:bCs/>
                <w:sz w:val="22"/>
              </w:rPr>
              <w:t>6</w:t>
            </w:r>
            <w:r w:rsidRPr="0044240E">
              <w:rPr>
                <w:b/>
                <w:bCs/>
                <w:sz w:val="22"/>
              </w:rPr>
              <w:t xml:space="preserve">. </w:t>
            </w:r>
            <w:r w:rsidRPr="0044240E">
              <w:rPr>
                <w:rFonts w:hint="eastAsia"/>
                <w:b/>
                <w:bCs/>
                <w:sz w:val="22"/>
              </w:rPr>
              <w:t>その他</w:t>
            </w:r>
          </w:p>
        </w:tc>
        <w:tc>
          <w:tcPr>
            <w:tcW w:w="6231" w:type="dxa"/>
          </w:tcPr>
          <w:p w14:paraId="6AC997A4" w14:textId="77777777" w:rsidR="00AC343C" w:rsidRDefault="00AC343C" w:rsidP="00353217">
            <w:pPr>
              <w:rPr>
                <w:sz w:val="22"/>
              </w:rPr>
            </w:pPr>
          </w:p>
        </w:tc>
      </w:tr>
    </w:tbl>
    <w:p w14:paraId="7747DB77" w14:textId="581CF68C" w:rsidR="00AC343C" w:rsidRPr="00DC62E2" w:rsidRDefault="00AC343C" w:rsidP="002C6C20">
      <w:pPr>
        <w:rPr>
          <w:sz w:val="22"/>
        </w:rPr>
      </w:pPr>
    </w:p>
    <w:p w14:paraId="3F871182" w14:textId="4F86D9BE" w:rsidR="001D4DA4" w:rsidRDefault="001D4DA4" w:rsidP="00353217">
      <w:pPr>
        <w:rPr>
          <w:sz w:val="22"/>
        </w:rPr>
      </w:pPr>
    </w:p>
    <w:p w14:paraId="68089E36" w14:textId="14EF3981" w:rsidR="00353217" w:rsidRPr="00DC62E2" w:rsidRDefault="00720E46" w:rsidP="00353217">
      <w:pPr>
        <w:rPr>
          <w:b/>
          <w:bCs/>
          <w:sz w:val="22"/>
        </w:rPr>
      </w:pPr>
      <w:r w:rsidRPr="006413B1">
        <w:rPr>
          <w:rFonts w:hint="eastAsia"/>
          <w:b/>
          <w:bCs/>
          <w:sz w:val="22"/>
        </w:rPr>
        <w:t>Q</w:t>
      </w:r>
      <w:r w:rsidR="0024411D" w:rsidRPr="006413B1">
        <w:rPr>
          <w:b/>
          <w:bCs/>
          <w:sz w:val="22"/>
        </w:rPr>
        <w:t xml:space="preserve"> </w:t>
      </w:r>
      <w:r w:rsidR="009849C7" w:rsidRPr="006413B1">
        <w:rPr>
          <w:b/>
          <w:bCs/>
          <w:sz w:val="22"/>
        </w:rPr>
        <w:t>3</w:t>
      </w:r>
      <w:r w:rsidR="00F45B3A" w:rsidRPr="006413B1">
        <w:rPr>
          <w:b/>
          <w:bCs/>
          <w:sz w:val="22"/>
        </w:rPr>
        <w:t xml:space="preserve">.2 </w:t>
      </w:r>
      <w:r w:rsidR="00353217" w:rsidRPr="006413B1">
        <w:rPr>
          <w:rFonts w:hint="eastAsia"/>
          <w:b/>
          <w:bCs/>
          <w:sz w:val="22"/>
        </w:rPr>
        <w:t>サス</w:t>
      </w:r>
      <w:r w:rsidR="00353217" w:rsidRPr="00DC62E2">
        <w:rPr>
          <w:rFonts w:hint="eastAsia"/>
          <w:b/>
          <w:bCs/>
          <w:sz w:val="22"/>
        </w:rPr>
        <w:t>テナビリティの取組みにあたり、参考にしている指標はありますか。</w:t>
      </w:r>
      <w:r w:rsidR="00E37878" w:rsidRPr="00DC62E2">
        <w:rPr>
          <w:rFonts w:hint="eastAsia"/>
          <w:sz w:val="22"/>
        </w:rPr>
        <w:t>（複数選択</w:t>
      </w:r>
      <w:r w:rsidR="00E37878">
        <w:rPr>
          <w:rFonts w:hint="eastAsia"/>
          <w:sz w:val="22"/>
        </w:rPr>
        <w:t>可</w:t>
      </w:r>
      <w:r w:rsidR="00E37878" w:rsidRPr="00DC62E2">
        <w:rPr>
          <w:rFonts w:hint="eastAsia"/>
          <w:sz w:val="22"/>
        </w:rPr>
        <w:t>）</w:t>
      </w:r>
    </w:p>
    <w:p w14:paraId="2DAA65C5" w14:textId="5F415E3F" w:rsidR="00353217" w:rsidRPr="00DC62E2" w:rsidRDefault="00353217" w:rsidP="00353217">
      <w:pPr>
        <w:rPr>
          <w:sz w:val="22"/>
        </w:rPr>
      </w:pPr>
      <w:r w:rsidRPr="00DC62E2">
        <w:rPr>
          <w:rFonts w:hint="eastAsia"/>
          <w:sz w:val="22"/>
        </w:rPr>
        <w:t xml:space="preserve">　　</w:t>
      </w:r>
      <w:r w:rsidR="00733F8E">
        <w:rPr>
          <w:rFonts w:hint="eastAsia"/>
          <w:sz w:val="22"/>
        </w:rPr>
        <w:t>1</w:t>
      </w:r>
      <w:r w:rsidR="00733F8E">
        <w:rPr>
          <w:sz w:val="22"/>
        </w:rPr>
        <w:t xml:space="preserve">. </w:t>
      </w:r>
      <w:r w:rsidR="005A5224">
        <w:rPr>
          <w:rFonts w:hint="eastAsia"/>
          <w:sz w:val="22"/>
        </w:rPr>
        <w:t>FTSE Blossom Japan Index</w:t>
      </w:r>
      <w:r w:rsidR="005A5224">
        <w:rPr>
          <w:rFonts w:hint="eastAsia"/>
          <w:sz w:val="22"/>
        </w:rPr>
        <w:t>（</w:t>
      </w:r>
      <w:r w:rsidR="005A5224" w:rsidRPr="00DC62E2">
        <w:rPr>
          <w:rFonts w:hint="eastAsia"/>
          <w:sz w:val="22"/>
        </w:rPr>
        <w:t>FTSE</w:t>
      </w:r>
      <w:r w:rsidR="005A5224" w:rsidRPr="00DC62E2">
        <w:rPr>
          <w:rFonts w:hint="eastAsia"/>
          <w:sz w:val="22"/>
        </w:rPr>
        <w:t xml:space="preserve">　</w:t>
      </w:r>
      <w:r w:rsidR="005A5224" w:rsidRPr="00DC62E2">
        <w:rPr>
          <w:rFonts w:hint="eastAsia"/>
          <w:sz w:val="22"/>
        </w:rPr>
        <w:t>Russel</w:t>
      </w:r>
      <w:r w:rsidR="005A5224" w:rsidRPr="00DC62E2">
        <w:rPr>
          <w:sz w:val="22"/>
        </w:rPr>
        <w:t>l</w:t>
      </w:r>
      <w:r w:rsidR="005A5224">
        <w:rPr>
          <w:rFonts w:hint="eastAsia"/>
          <w:sz w:val="22"/>
        </w:rPr>
        <w:t>）</w:t>
      </w:r>
    </w:p>
    <w:p w14:paraId="7D0EFC79" w14:textId="2CF0018E" w:rsidR="00353217" w:rsidRDefault="00353217" w:rsidP="00353217">
      <w:pPr>
        <w:rPr>
          <w:sz w:val="22"/>
        </w:rPr>
      </w:pPr>
      <w:r w:rsidRPr="00DC62E2">
        <w:rPr>
          <w:rFonts w:hint="eastAsia"/>
          <w:sz w:val="22"/>
        </w:rPr>
        <w:t xml:space="preserve">　　</w:t>
      </w:r>
      <w:r w:rsidR="00733F8E">
        <w:rPr>
          <w:rFonts w:hint="eastAsia"/>
          <w:sz w:val="22"/>
        </w:rPr>
        <w:t>2</w:t>
      </w:r>
      <w:r w:rsidR="00733F8E">
        <w:rPr>
          <w:sz w:val="22"/>
        </w:rPr>
        <w:t xml:space="preserve">. </w:t>
      </w:r>
      <w:r w:rsidRPr="00DC62E2">
        <w:rPr>
          <w:rFonts w:hint="eastAsia"/>
          <w:sz w:val="22"/>
        </w:rPr>
        <w:t>MSCI</w:t>
      </w:r>
      <w:r w:rsidR="005A5224">
        <w:rPr>
          <w:rFonts w:hint="eastAsia"/>
          <w:sz w:val="22"/>
        </w:rPr>
        <w:t>ジャパン</w:t>
      </w:r>
      <w:r w:rsidR="005A5224">
        <w:rPr>
          <w:rFonts w:hint="eastAsia"/>
          <w:sz w:val="22"/>
        </w:rPr>
        <w:t xml:space="preserve"> ESG </w:t>
      </w:r>
      <w:r w:rsidR="005A5224">
        <w:rPr>
          <w:rFonts w:hint="eastAsia"/>
          <w:sz w:val="22"/>
        </w:rPr>
        <w:t>セレクト・リーダーズ指数</w:t>
      </w:r>
    </w:p>
    <w:p w14:paraId="2C62FA82" w14:textId="47D1E17A" w:rsidR="005A5224" w:rsidRDefault="005A5224" w:rsidP="005A5224">
      <w:pPr>
        <w:ind w:firstLineChars="200" w:firstLine="440"/>
        <w:rPr>
          <w:sz w:val="22"/>
        </w:rPr>
      </w:pPr>
      <w:r>
        <w:rPr>
          <w:sz w:val="22"/>
        </w:rPr>
        <w:t xml:space="preserve">3. </w:t>
      </w:r>
      <w:r>
        <w:rPr>
          <w:rFonts w:hint="eastAsia"/>
          <w:sz w:val="22"/>
        </w:rPr>
        <w:t xml:space="preserve">MSCI </w:t>
      </w:r>
      <w:r>
        <w:rPr>
          <w:rFonts w:hint="eastAsia"/>
          <w:sz w:val="22"/>
        </w:rPr>
        <w:t>日本株女性活躍指数（</w:t>
      </w:r>
      <w:r>
        <w:rPr>
          <w:sz w:val="22"/>
        </w:rPr>
        <w:t>WIN</w:t>
      </w:r>
      <w:r>
        <w:rPr>
          <w:rFonts w:hint="eastAsia"/>
          <w:sz w:val="22"/>
        </w:rPr>
        <w:t>）</w:t>
      </w:r>
    </w:p>
    <w:p w14:paraId="74D1C0E2" w14:textId="0495ED67" w:rsidR="005A5224" w:rsidRDefault="005A5224" w:rsidP="005A5224">
      <w:pPr>
        <w:ind w:firstLineChars="200" w:firstLine="440"/>
        <w:rPr>
          <w:sz w:val="22"/>
        </w:rPr>
      </w:pPr>
      <w:r>
        <w:rPr>
          <w:rFonts w:hint="eastAsia"/>
          <w:sz w:val="22"/>
        </w:rPr>
        <w:t>4</w:t>
      </w:r>
      <w:r>
        <w:rPr>
          <w:sz w:val="22"/>
        </w:rPr>
        <w:t xml:space="preserve">. </w:t>
      </w:r>
      <w:r>
        <w:rPr>
          <w:rFonts w:hint="eastAsia"/>
          <w:sz w:val="22"/>
        </w:rPr>
        <w:t>S</w:t>
      </w:r>
      <w:r>
        <w:rPr>
          <w:rFonts w:hint="eastAsia"/>
          <w:sz w:val="22"/>
        </w:rPr>
        <w:t>＆</w:t>
      </w:r>
      <w:r>
        <w:rPr>
          <w:rFonts w:hint="eastAsia"/>
          <w:sz w:val="22"/>
        </w:rPr>
        <w:t>P</w:t>
      </w:r>
      <w:r>
        <w:rPr>
          <w:rFonts w:hint="eastAsia"/>
          <w:sz w:val="22"/>
        </w:rPr>
        <w:t>／</w:t>
      </w:r>
      <w:r>
        <w:rPr>
          <w:rFonts w:hint="eastAsia"/>
          <w:sz w:val="22"/>
        </w:rPr>
        <w:t>JPX</w:t>
      </w:r>
      <w:r>
        <w:rPr>
          <w:rFonts w:hint="eastAsia"/>
          <w:sz w:val="22"/>
        </w:rPr>
        <w:t>カーボン・エフィシェント指数</w:t>
      </w:r>
    </w:p>
    <w:p w14:paraId="06C14E08" w14:textId="204FD499" w:rsidR="005A5224" w:rsidRPr="00DC62E2" w:rsidRDefault="00FF5D42" w:rsidP="005A5224">
      <w:pPr>
        <w:ind w:firstLineChars="200" w:firstLine="440"/>
        <w:rPr>
          <w:sz w:val="22"/>
        </w:rPr>
      </w:pPr>
      <w:r>
        <w:rPr>
          <w:sz w:val="22"/>
        </w:rPr>
        <w:t xml:space="preserve">5. </w:t>
      </w:r>
      <w:r w:rsidR="005A5224" w:rsidRPr="00DC62E2">
        <w:rPr>
          <w:rFonts w:hint="eastAsia"/>
          <w:sz w:val="22"/>
        </w:rPr>
        <w:t>DJSI</w:t>
      </w:r>
      <w:r w:rsidR="005A5224" w:rsidRPr="00DC62E2">
        <w:rPr>
          <w:rFonts w:hint="eastAsia"/>
          <w:sz w:val="22"/>
        </w:rPr>
        <w:t>（ダウ・ジョーンズ・サステナビリティ・インデックス）</w:t>
      </w:r>
    </w:p>
    <w:p w14:paraId="42F899DB" w14:textId="0E7877C2" w:rsidR="00353217" w:rsidRPr="00DC62E2" w:rsidRDefault="00353217" w:rsidP="00353217">
      <w:pPr>
        <w:rPr>
          <w:sz w:val="22"/>
        </w:rPr>
      </w:pPr>
      <w:r w:rsidRPr="00DC62E2">
        <w:rPr>
          <w:rFonts w:hint="eastAsia"/>
          <w:sz w:val="22"/>
        </w:rPr>
        <w:t xml:space="preserve">　　</w:t>
      </w:r>
      <w:r w:rsidR="0072387B">
        <w:rPr>
          <w:sz w:val="22"/>
        </w:rPr>
        <w:t>6</w:t>
      </w:r>
      <w:r w:rsidR="00733F8E">
        <w:rPr>
          <w:sz w:val="22"/>
        </w:rPr>
        <w:t xml:space="preserve">. </w:t>
      </w:r>
      <w:r w:rsidRPr="00DC62E2">
        <w:rPr>
          <w:rFonts w:hint="eastAsia"/>
          <w:sz w:val="22"/>
        </w:rPr>
        <w:t>CDP</w:t>
      </w:r>
      <w:r w:rsidR="009C15E6">
        <w:rPr>
          <w:rFonts w:hint="eastAsia"/>
          <w:sz w:val="22"/>
        </w:rPr>
        <w:t>（</w:t>
      </w:r>
      <w:r w:rsidR="0072387B" w:rsidRPr="0072387B">
        <w:rPr>
          <w:rFonts w:hint="eastAsia"/>
          <w:sz w:val="22"/>
        </w:rPr>
        <w:t>サプライヤー・エンゲージメント評価</w:t>
      </w:r>
      <w:r w:rsidR="009C15E6">
        <w:rPr>
          <w:rFonts w:hint="eastAsia"/>
          <w:sz w:val="22"/>
        </w:rPr>
        <w:t>）</w:t>
      </w:r>
    </w:p>
    <w:p w14:paraId="04B677B3" w14:textId="5FE3ADCE" w:rsidR="00353217" w:rsidRPr="00DC62E2" w:rsidRDefault="00353217" w:rsidP="00353217">
      <w:pPr>
        <w:rPr>
          <w:sz w:val="22"/>
        </w:rPr>
      </w:pPr>
      <w:r w:rsidRPr="00DC62E2">
        <w:rPr>
          <w:rFonts w:hint="eastAsia"/>
          <w:sz w:val="22"/>
        </w:rPr>
        <w:t xml:space="preserve">　　</w:t>
      </w:r>
      <w:r w:rsidR="005D316B">
        <w:rPr>
          <w:sz w:val="22"/>
        </w:rPr>
        <w:t>7</w:t>
      </w:r>
      <w:r w:rsidR="00733F8E">
        <w:rPr>
          <w:sz w:val="22"/>
        </w:rPr>
        <w:t xml:space="preserve">. </w:t>
      </w:r>
      <w:r w:rsidRPr="00DC62E2">
        <w:rPr>
          <w:rFonts w:hint="eastAsia"/>
          <w:sz w:val="22"/>
        </w:rPr>
        <w:t>健康経営銘柄</w:t>
      </w:r>
      <w:r w:rsidR="001D545B">
        <w:rPr>
          <w:rFonts w:hint="eastAsia"/>
          <w:sz w:val="22"/>
        </w:rPr>
        <w:t>、健康経営優良法人</w:t>
      </w:r>
      <w:r w:rsidRPr="00DC62E2">
        <w:rPr>
          <w:rFonts w:hint="eastAsia"/>
          <w:sz w:val="22"/>
        </w:rPr>
        <w:t>（経済産業省）</w:t>
      </w:r>
    </w:p>
    <w:p w14:paraId="671AC373" w14:textId="654B6053" w:rsidR="00353217" w:rsidRPr="00DC62E2" w:rsidRDefault="00353217" w:rsidP="00353217">
      <w:pPr>
        <w:rPr>
          <w:sz w:val="22"/>
        </w:rPr>
      </w:pPr>
      <w:r w:rsidRPr="00DC62E2">
        <w:rPr>
          <w:rFonts w:hint="eastAsia"/>
          <w:sz w:val="22"/>
        </w:rPr>
        <w:t xml:space="preserve">　　</w:t>
      </w:r>
      <w:r w:rsidR="005D316B">
        <w:rPr>
          <w:sz w:val="22"/>
        </w:rPr>
        <w:t>8</w:t>
      </w:r>
      <w:r w:rsidR="00733F8E">
        <w:rPr>
          <w:sz w:val="22"/>
        </w:rPr>
        <w:t xml:space="preserve">. </w:t>
      </w:r>
      <w:r w:rsidRPr="00DC62E2">
        <w:rPr>
          <w:rFonts w:hint="eastAsia"/>
          <w:sz w:val="22"/>
        </w:rPr>
        <w:t>安全衛生優良企業（厚生労働省）</w:t>
      </w:r>
    </w:p>
    <w:p w14:paraId="295AFC59" w14:textId="17BB30D0" w:rsidR="00BC32D0" w:rsidRDefault="0044240E" w:rsidP="00353217">
      <w:pPr>
        <w:rPr>
          <w:sz w:val="22"/>
        </w:rPr>
      </w:pPr>
      <w:r w:rsidRPr="00995897">
        <w:rPr>
          <w:rFonts w:hint="eastAsia"/>
          <w:noProof/>
        </w:rPr>
        <mc:AlternateContent>
          <mc:Choice Requires="wps">
            <w:drawing>
              <wp:anchor distT="0" distB="0" distL="114300" distR="114300" simplePos="0" relativeHeight="251683840" behindDoc="0" locked="0" layoutInCell="1" allowOverlap="1" wp14:anchorId="29643B5E" wp14:editId="11DE1152">
                <wp:simplePos x="0" y="0"/>
                <wp:positionH relativeFrom="margin">
                  <wp:align>right</wp:align>
                </wp:positionH>
                <wp:positionV relativeFrom="paragraph">
                  <wp:posOffset>25400</wp:posOffset>
                </wp:positionV>
                <wp:extent cx="4324350" cy="2381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4324350" cy="238125"/>
                        </a:xfrm>
                        <a:prstGeom prst="rect">
                          <a:avLst/>
                        </a:prstGeom>
                        <a:solidFill>
                          <a:schemeClr val="lt1"/>
                        </a:solidFill>
                        <a:ln w="6350">
                          <a:solidFill>
                            <a:prstClr val="black"/>
                          </a:solidFill>
                        </a:ln>
                      </wps:spPr>
                      <wps:txbx>
                        <w:txbxContent>
                          <w:p w14:paraId="1ABB6748" w14:textId="77777777" w:rsidR="00AC343C" w:rsidRDefault="00AC343C" w:rsidP="00AC343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3B5E" id="テキスト ボックス 11" o:spid="_x0000_s1027" type="#_x0000_t202" style="position:absolute;left:0;text-align:left;margin-left:289.3pt;margin-top:2pt;width:340.5pt;height:18.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" fillcolor="white [3201]" strokeweight=".5pt">
                <v:textbox inset="1mm,0,0,0">
                  <w:txbxContent>
                    <w:p w14:paraId="1ABB6748" w14:textId="77777777" w:rsidR="00AC343C" w:rsidRDefault="00AC343C" w:rsidP="00AC343C"/>
                  </w:txbxContent>
                </v:textbox>
                <w10:wrap anchorx="margin"/>
              </v:shape>
            </w:pict>
          </mc:Fallback>
        </mc:AlternateContent>
      </w:r>
      <w:r w:rsidR="00353217" w:rsidRPr="00DC62E2">
        <w:rPr>
          <w:rFonts w:hint="eastAsia"/>
          <w:sz w:val="22"/>
        </w:rPr>
        <w:t xml:space="preserve">　　</w:t>
      </w:r>
      <w:r w:rsidR="005D316B">
        <w:rPr>
          <w:sz w:val="22"/>
        </w:rPr>
        <w:t>9</w:t>
      </w:r>
      <w:r w:rsidR="00733F8E">
        <w:rPr>
          <w:sz w:val="22"/>
        </w:rPr>
        <w:t xml:space="preserve">. </w:t>
      </w:r>
      <w:r w:rsidR="00353217" w:rsidRPr="00DC62E2">
        <w:rPr>
          <w:rFonts w:hint="eastAsia"/>
          <w:sz w:val="22"/>
        </w:rPr>
        <w:t>その他</w:t>
      </w:r>
    </w:p>
    <w:p w14:paraId="2569FB8E" w14:textId="034C5B2E" w:rsidR="00720E46" w:rsidRPr="00DC62E2" w:rsidRDefault="00720E46" w:rsidP="00353217">
      <w:pPr>
        <w:rPr>
          <w:sz w:val="22"/>
        </w:rPr>
      </w:pPr>
      <w:r>
        <w:rPr>
          <w:rFonts w:hint="eastAsia"/>
          <w:sz w:val="22"/>
        </w:rPr>
        <w:t xml:space="preserve">　　</w:t>
      </w:r>
      <w:r w:rsidR="005D316B">
        <w:rPr>
          <w:sz w:val="22"/>
        </w:rPr>
        <w:t>10</w:t>
      </w:r>
      <w:r w:rsidR="00733F8E">
        <w:rPr>
          <w:sz w:val="22"/>
        </w:rPr>
        <w:t xml:space="preserve">. </w:t>
      </w:r>
      <w:r>
        <w:rPr>
          <w:rFonts w:hint="eastAsia"/>
          <w:sz w:val="22"/>
        </w:rPr>
        <w:t>特にない、不明</w:t>
      </w:r>
    </w:p>
    <w:p w14:paraId="32970E85" w14:textId="3BB76F1D" w:rsidR="00353217" w:rsidRPr="00DC62E2" w:rsidRDefault="00353217" w:rsidP="00044086">
      <w:pPr>
        <w:rPr>
          <w:sz w:val="22"/>
        </w:rPr>
      </w:pPr>
    </w:p>
    <w:p w14:paraId="4BB5772C" w14:textId="5DFCEF65" w:rsidR="00044086" w:rsidRPr="00DC62E2" w:rsidRDefault="00044086" w:rsidP="00044086">
      <w:pPr>
        <w:rPr>
          <w:sz w:val="22"/>
        </w:rPr>
      </w:pPr>
    </w:p>
    <w:p w14:paraId="4B373FE1" w14:textId="77777777" w:rsidR="00E37878" w:rsidRDefault="00BE4679" w:rsidP="00044086">
      <w:pPr>
        <w:rPr>
          <w:b/>
          <w:bCs/>
          <w:sz w:val="22"/>
        </w:rPr>
      </w:pPr>
      <w:r>
        <w:rPr>
          <w:rFonts w:hint="eastAsia"/>
          <w:b/>
          <w:bCs/>
          <w:sz w:val="22"/>
        </w:rPr>
        <w:t>Q</w:t>
      </w:r>
      <w:r w:rsidR="0024411D">
        <w:rPr>
          <w:b/>
          <w:bCs/>
          <w:sz w:val="22"/>
        </w:rPr>
        <w:t xml:space="preserve"> </w:t>
      </w:r>
      <w:r w:rsidR="009849C7">
        <w:rPr>
          <w:b/>
          <w:bCs/>
          <w:sz w:val="22"/>
        </w:rPr>
        <w:t>3</w:t>
      </w:r>
      <w:r w:rsidR="00F45B3A" w:rsidRPr="00DC62E2">
        <w:rPr>
          <w:b/>
          <w:bCs/>
          <w:sz w:val="22"/>
        </w:rPr>
        <w:t>.</w:t>
      </w:r>
      <w:r>
        <w:rPr>
          <w:rFonts w:hint="eastAsia"/>
          <w:b/>
          <w:bCs/>
          <w:sz w:val="22"/>
        </w:rPr>
        <w:t>3</w:t>
      </w:r>
      <w:r w:rsidR="00F45B3A" w:rsidRPr="00DC62E2">
        <w:rPr>
          <w:b/>
          <w:bCs/>
          <w:sz w:val="22"/>
        </w:rPr>
        <w:t xml:space="preserve"> </w:t>
      </w:r>
      <w:r w:rsidR="009E517B" w:rsidRPr="00DC62E2">
        <w:rPr>
          <w:rFonts w:hint="eastAsia"/>
          <w:b/>
          <w:bCs/>
          <w:sz w:val="22"/>
        </w:rPr>
        <w:t>サステナビリティの</w:t>
      </w:r>
      <w:r w:rsidRPr="00DC62E2">
        <w:rPr>
          <w:rFonts w:hint="eastAsia"/>
          <w:b/>
          <w:bCs/>
          <w:sz w:val="22"/>
        </w:rPr>
        <w:t>目標</w:t>
      </w:r>
      <w:r>
        <w:rPr>
          <w:rFonts w:hint="eastAsia"/>
          <w:b/>
          <w:bCs/>
          <w:sz w:val="22"/>
        </w:rPr>
        <w:t>等（</w:t>
      </w:r>
      <w:r w:rsidR="009E517B" w:rsidRPr="00DC62E2">
        <w:rPr>
          <w:rFonts w:hint="eastAsia"/>
          <w:b/>
          <w:bCs/>
          <w:sz w:val="22"/>
        </w:rPr>
        <w:t>KPI</w:t>
      </w:r>
      <w:r>
        <w:rPr>
          <w:rFonts w:hint="eastAsia"/>
          <w:b/>
          <w:bCs/>
          <w:sz w:val="22"/>
        </w:rPr>
        <w:t>）</w:t>
      </w:r>
      <w:r w:rsidR="009E517B" w:rsidRPr="00DC62E2">
        <w:rPr>
          <w:rFonts w:hint="eastAsia"/>
          <w:b/>
          <w:bCs/>
          <w:sz w:val="22"/>
        </w:rPr>
        <w:t>が</w:t>
      </w:r>
      <w:r w:rsidR="00B7394F" w:rsidRPr="00DC62E2">
        <w:rPr>
          <w:rFonts w:hint="eastAsia"/>
          <w:b/>
          <w:bCs/>
          <w:sz w:val="22"/>
        </w:rPr>
        <w:t>役員報酬</w:t>
      </w:r>
      <w:r w:rsidR="009E517B" w:rsidRPr="00DC62E2">
        <w:rPr>
          <w:rFonts w:hint="eastAsia"/>
          <w:b/>
          <w:bCs/>
          <w:sz w:val="22"/>
        </w:rPr>
        <w:t>に</w:t>
      </w:r>
      <w:r w:rsidR="00B7394F" w:rsidRPr="00DC62E2">
        <w:rPr>
          <w:rFonts w:hint="eastAsia"/>
          <w:b/>
          <w:bCs/>
          <w:sz w:val="22"/>
        </w:rPr>
        <w:t>反映</w:t>
      </w:r>
      <w:r w:rsidR="009E517B" w:rsidRPr="00DC62E2">
        <w:rPr>
          <w:rFonts w:hint="eastAsia"/>
          <w:b/>
          <w:bCs/>
          <w:sz w:val="22"/>
        </w:rPr>
        <w:t>されてい</w:t>
      </w:r>
      <w:r>
        <w:rPr>
          <w:rFonts w:hint="eastAsia"/>
          <w:b/>
          <w:bCs/>
          <w:sz w:val="22"/>
        </w:rPr>
        <w:t>ます</w:t>
      </w:r>
      <w:r w:rsidR="009E517B" w:rsidRPr="00DC62E2">
        <w:rPr>
          <w:rFonts w:hint="eastAsia"/>
          <w:b/>
          <w:bCs/>
          <w:sz w:val="22"/>
        </w:rPr>
        <w:t>か。</w:t>
      </w:r>
    </w:p>
    <w:p w14:paraId="3FB03DF6" w14:textId="387DBFE3" w:rsidR="00826214" w:rsidRPr="00DC62E2" w:rsidRDefault="00733F8E" w:rsidP="00E37878">
      <w:pPr>
        <w:ind w:firstLineChars="100" w:firstLine="221"/>
        <w:rPr>
          <w:b/>
          <w:bCs/>
          <w:sz w:val="22"/>
        </w:rPr>
      </w:pPr>
      <w:r w:rsidRPr="00DC62E2">
        <w:rPr>
          <w:rFonts w:hint="eastAsia"/>
          <w:b/>
          <w:bCs/>
          <w:sz w:val="22"/>
        </w:rPr>
        <w:t>反映されてい</w:t>
      </w:r>
      <w:r>
        <w:rPr>
          <w:rFonts w:hint="eastAsia"/>
          <w:b/>
          <w:bCs/>
          <w:sz w:val="22"/>
        </w:rPr>
        <w:t>る場合、</w:t>
      </w:r>
      <w:r w:rsidR="00212E50">
        <w:rPr>
          <w:rFonts w:hint="eastAsia"/>
          <w:b/>
          <w:bCs/>
          <w:sz w:val="22"/>
        </w:rPr>
        <w:t>その概要についてご紹介ください。</w:t>
      </w:r>
    </w:p>
    <w:p w14:paraId="693A2D6B" w14:textId="2352AF5B" w:rsidR="00264BD1" w:rsidRPr="00DC62E2" w:rsidRDefault="00733F8E" w:rsidP="00264BD1">
      <w:pPr>
        <w:ind w:firstLineChars="200" w:firstLine="440"/>
        <w:rPr>
          <w:sz w:val="22"/>
        </w:rPr>
      </w:pPr>
      <w:r>
        <w:rPr>
          <w:rFonts w:hint="eastAsia"/>
          <w:sz w:val="22"/>
        </w:rPr>
        <w:t>1</w:t>
      </w:r>
      <w:r>
        <w:rPr>
          <w:sz w:val="22"/>
        </w:rPr>
        <w:t xml:space="preserve">. </w:t>
      </w:r>
      <w:r w:rsidR="00693512">
        <w:rPr>
          <w:rFonts w:hint="eastAsia"/>
          <w:sz w:val="22"/>
        </w:rPr>
        <w:t>反映されている</w:t>
      </w:r>
    </w:p>
    <w:p w14:paraId="0D248FA2" w14:textId="361E0004" w:rsidR="00B7394F" w:rsidRDefault="00264BD1" w:rsidP="00264BD1">
      <w:pPr>
        <w:rPr>
          <w:sz w:val="22"/>
        </w:rPr>
      </w:pPr>
      <w:r w:rsidRPr="00DC62E2">
        <w:rPr>
          <w:rFonts w:hint="eastAsia"/>
          <w:sz w:val="22"/>
        </w:rPr>
        <w:t xml:space="preserve">　　</w:t>
      </w:r>
      <w:r w:rsidR="00733F8E">
        <w:rPr>
          <w:rFonts w:hint="eastAsia"/>
          <w:sz w:val="22"/>
        </w:rPr>
        <w:t>2</w:t>
      </w:r>
      <w:r w:rsidR="00733F8E">
        <w:rPr>
          <w:sz w:val="22"/>
        </w:rPr>
        <w:t xml:space="preserve">. </w:t>
      </w:r>
      <w:r w:rsidR="007D12D0">
        <w:rPr>
          <w:rFonts w:hint="eastAsia"/>
          <w:sz w:val="22"/>
        </w:rPr>
        <w:t>反映する予定である</w:t>
      </w:r>
    </w:p>
    <w:p w14:paraId="5C3B2839" w14:textId="7475DEB3" w:rsidR="007D12D0" w:rsidRPr="00DC62E2" w:rsidRDefault="007D12D0" w:rsidP="00264BD1">
      <w:pPr>
        <w:rPr>
          <w:sz w:val="22"/>
        </w:rPr>
      </w:pPr>
      <w:r>
        <w:rPr>
          <w:rFonts w:hint="eastAsia"/>
          <w:sz w:val="22"/>
        </w:rPr>
        <w:t xml:space="preserve">　　</w:t>
      </w:r>
      <w:r>
        <w:rPr>
          <w:rFonts w:hint="eastAsia"/>
          <w:sz w:val="22"/>
        </w:rPr>
        <w:t>3</w:t>
      </w:r>
      <w:r>
        <w:rPr>
          <w:sz w:val="22"/>
        </w:rPr>
        <w:t xml:space="preserve">. </w:t>
      </w:r>
      <w:r>
        <w:rPr>
          <w:rFonts w:hint="eastAsia"/>
          <w:sz w:val="22"/>
        </w:rPr>
        <w:t>検討中</w:t>
      </w:r>
    </w:p>
    <w:p w14:paraId="29A316B8" w14:textId="21044B54" w:rsidR="00264BD1" w:rsidRPr="007D12D0" w:rsidRDefault="007D12D0" w:rsidP="00264BD1">
      <w:pPr>
        <w:rPr>
          <w:sz w:val="22"/>
        </w:rPr>
      </w:pPr>
      <w:r w:rsidRPr="007D12D0">
        <w:rPr>
          <w:rFonts w:hint="eastAsia"/>
          <w:sz w:val="22"/>
        </w:rPr>
        <w:lastRenderedPageBreak/>
        <w:t xml:space="preserve">　　</w:t>
      </w:r>
      <w:r w:rsidRPr="007D12D0">
        <w:rPr>
          <w:rFonts w:hint="eastAsia"/>
          <w:sz w:val="22"/>
        </w:rPr>
        <w:t>4</w:t>
      </w:r>
      <w:r w:rsidRPr="007D12D0">
        <w:rPr>
          <w:sz w:val="22"/>
        </w:rPr>
        <w:t xml:space="preserve">. </w:t>
      </w:r>
      <w:r w:rsidRPr="007D12D0">
        <w:rPr>
          <w:rFonts w:hint="eastAsia"/>
          <w:sz w:val="22"/>
        </w:rPr>
        <w:t>特にない</w:t>
      </w:r>
    </w:p>
    <w:p w14:paraId="6591F5B8" w14:textId="3CCAAB02" w:rsidR="00DC62E2" w:rsidRDefault="00042BA4" w:rsidP="00264BD1">
      <w:pPr>
        <w:rPr>
          <w:b/>
          <w:bCs/>
          <w:sz w:val="22"/>
        </w:rPr>
      </w:pPr>
      <w:r w:rsidRPr="00AC343C">
        <w:rPr>
          <w:rFonts w:hint="eastAsia"/>
          <w:b/>
          <w:bCs/>
          <w:noProof/>
        </w:rPr>
        <mc:AlternateContent>
          <mc:Choice Requires="wps">
            <w:drawing>
              <wp:anchor distT="0" distB="0" distL="114300" distR="114300" simplePos="0" relativeHeight="251722752" behindDoc="0" locked="0" layoutInCell="1" allowOverlap="1" wp14:anchorId="05637D8D" wp14:editId="5EBFB39D">
                <wp:simplePos x="0" y="0"/>
                <wp:positionH relativeFrom="margin">
                  <wp:posOffset>6506</wp:posOffset>
                </wp:positionH>
                <wp:positionV relativeFrom="paragraph">
                  <wp:posOffset>14234</wp:posOffset>
                </wp:positionV>
                <wp:extent cx="5391150" cy="7239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391150" cy="723900"/>
                        </a:xfrm>
                        <a:prstGeom prst="rect">
                          <a:avLst/>
                        </a:prstGeom>
                        <a:solidFill>
                          <a:sysClr val="window" lastClr="FFFFFF"/>
                        </a:solidFill>
                        <a:ln w="6350">
                          <a:solidFill>
                            <a:prstClr val="black"/>
                          </a:solidFill>
                        </a:ln>
                      </wps:spPr>
                      <wps:txbx>
                        <w:txbxContent>
                          <w:p w14:paraId="31A782FC" w14:textId="77777777" w:rsidR="00DC7583" w:rsidRDefault="00DC7583" w:rsidP="00DC7583"/>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37D8D" id="テキスト ボックス 26" o:spid="_x0000_s1028" type="#_x0000_t202" style="position:absolute;left:0;text-align:left;margin-left:.5pt;margin-top:1.1pt;width:424.5pt;height:5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" fillcolor="window" strokeweight=".5pt">
                <v:textbox inset="1mm,0,0,0">
                  <w:txbxContent>
                    <w:p w14:paraId="31A782FC" w14:textId="77777777" w:rsidR="00DC7583" w:rsidRDefault="00DC7583" w:rsidP="00DC7583"/>
                  </w:txbxContent>
                </v:textbox>
                <w10:wrap anchorx="margin"/>
              </v:shape>
            </w:pict>
          </mc:Fallback>
        </mc:AlternateContent>
      </w:r>
    </w:p>
    <w:p w14:paraId="4A7F8EF9" w14:textId="1D59CB5E" w:rsidR="009C15E6" w:rsidRDefault="009C15E6" w:rsidP="00264BD1">
      <w:pPr>
        <w:rPr>
          <w:b/>
          <w:bCs/>
          <w:sz w:val="22"/>
        </w:rPr>
      </w:pPr>
    </w:p>
    <w:p w14:paraId="18DB8FAC" w14:textId="77777777" w:rsidR="009C15E6" w:rsidRPr="00DC62E2" w:rsidRDefault="009C15E6" w:rsidP="00264BD1">
      <w:pPr>
        <w:rPr>
          <w:b/>
          <w:bCs/>
          <w:sz w:val="22"/>
        </w:rPr>
      </w:pPr>
    </w:p>
    <w:p w14:paraId="36052B4C" w14:textId="10FCC6B0" w:rsidR="00D50C03" w:rsidRDefault="00D50C03" w:rsidP="00A45FCB">
      <w:pPr>
        <w:rPr>
          <w:b/>
          <w:bCs/>
          <w:sz w:val="22"/>
        </w:rPr>
      </w:pPr>
    </w:p>
    <w:p w14:paraId="4C5EF8A5" w14:textId="6BD8949D" w:rsidR="001A169C" w:rsidRDefault="001A169C" w:rsidP="00A45FCB">
      <w:pPr>
        <w:rPr>
          <w:b/>
          <w:bCs/>
          <w:sz w:val="22"/>
        </w:rPr>
      </w:pPr>
    </w:p>
    <w:p w14:paraId="6ECA4996" w14:textId="77777777" w:rsidR="00042BA4" w:rsidRPr="00DC62E2" w:rsidRDefault="00042BA4" w:rsidP="00A45FCB">
      <w:pPr>
        <w:rPr>
          <w:b/>
          <w:bCs/>
          <w:sz w:val="22"/>
        </w:rPr>
      </w:pPr>
    </w:p>
    <w:p w14:paraId="57E35652" w14:textId="2DCF6430" w:rsidR="00A45FCB" w:rsidRPr="00D42703" w:rsidRDefault="009849C7" w:rsidP="00F82845">
      <w:pPr>
        <w:rPr>
          <w:sz w:val="22"/>
          <w:bdr w:val="single" w:sz="4" w:space="0" w:color="auto"/>
          <w:shd w:val="pct15" w:color="auto" w:fill="FFFFFF"/>
        </w:rPr>
      </w:pPr>
      <w:bookmarkStart w:id="2" w:name="_Hlk101964474"/>
      <w:r w:rsidRPr="00D42703">
        <w:rPr>
          <w:rFonts w:ascii="ＭＳ ゴシック" w:eastAsia="ＭＳ ゴシック" w:hAnsi="ＭＳ ゴシック" w:hint="eastAsia"/>
          <w:b/>
          <w:bCs/>
          <w:sz w:val="22"/>
          <w:bdr w:val="single" w:sz="4" w:space="0" w:color="auto"/>
        </w:rPr>
        <w:t>４</w:t>
      </w:r>
      <w:r w:rsidR="00A45FCB" w:rsidRPr="00D42703">
        <w:rPr>
          <w:rFonts w:ascii="ＭＳ ゴシック" w:eastAsia="ＭＳ ゴシック" w:hAnsi="ＭＳ ゴシック"/>
          <w:b/>
          <w:bCs/>
          <w:sz w:val="22"/>
          <w:bdr w:val="single" w:sz="4" w:space="0" w:color="auto"/>
        </w:rPr>
        <w:t xml:space="preserve">. </w:t>
      </w:r>
      <w:r w:rsidR="00A45FCB" w:rsidRPr="00D42703">
        <w:rPr>
          <w:rFonts w:ascii="ＭＳ ゴシック" w:eastAsia="ＭＳ ゴシック" w:hAnsi="ＭＳ ゴシック" w:hint="eastAsia"/>
          <w:b/>
          <w:bCs/>
          <w:sz w:val="22"/>
          <w:bdr w:val="single" w:sz="4" w:space="0" w:color="auto"/>
        </w:rPr>
        <w:t>リスク</w:t>
      </w:r>
      <w:r w:rsidR="00A77448" w:rsidRPr="00D42703">
        <w:rPr>
          <w:rFonts w:ascii="ＭＳ ゴシック" w:eastAsia="ＭＳ ゴシック" w:hAnsi="ＭＳ ゴシック" w:hint="eastAsia"/>
          <w:b/>
          <w:bCs/>
          <w:sz w:val="22"/>
          <w:bdr w:val="single" w:sz="4" w:space="0" w:color="auto"/>
        </w:rPr>
        <w:t>・</w:t>
      </w:r>
      <w:r w:rsidR="00A45FCB" w:rsidRPr="00D42703">
        <w:rPr>
          <w:rFonts w:ascii="ＭＳ ゴシック" w:eastAsia="ＭＳ ゴシック" w:hAnsi="ＭＳ ゴシック" w:hint="eastAsia"/>
          <w:b/>
          <w:bCs/>
          <w:sz w:val="22"/>
          <w:bdr w:val="single" w:sz="4" w:space="0" w:color="auto"/>
        </w:rPr>
        <w:t>マネジメント</w:t>
      </w:r>
      <w:bookmarkEnd w:id="2"/>
    </w:p>
    <w:p w14:paraId="65BB78FC" w14:textId="7599EB56" w:rsidR="006C56EC" w:rsidRDefault="00F82845" w:rsidP="0023772B">
      <w:pPr>
        <w:rPr>
          <w:b/>
          <w:bCs/>
          <w:sz w:val="22"/>
        </w:rPr>
      </w:pPr>
      <w:r>
        <w:rPr>
          <w:rFonts w:hint="eastAsia"/>
          <w:b/>
          <w:bCs/>
          <w:sz w:val="22"/>
        </w:rPr>
        <w:t>Q</w:t>
      </w:r>
      <w:r w:rsidR="0024411D">
        <w:rPr>
          <w:b/>
          <w:bCs/>
          <w:sz w:val="22"/>
        </w:rPr>
        <w:t xml:space="preserve"> </w:t>
      </w:r>
      <w:r w:rsidR="0070495D">
        <w:rPr>
          <w:b/>
          <w:bCs/>
          <w:sz w:val="22"/>
        </w:rPr>
        <w:t>4</w:t>
      </w:r>
      <w:r w:rsidR="00DC7B48">
        <w:rPr>
          <w:b/>
          <w:bCs/>
          <w:sz w:val="22"/>
        </w:rPr>
        <w:t>.1</w:t>
      </w:r>
      <w:r w:rsidR="00F45B3A" w:rsidRPr="00DC62E2">
        <w:rPr>
          <w:b/>
          <w:bCs/>
          <w:sz w:val="22"/>
        </w:rPr>
        <w:t xml:space="preserve"> </w:t>
      </w:r>
      <w:r w:rsidR="00EC7273" w:rsidRPr="00DC62E2">
        <w:rPr>
          <w:rFonts w:hint="eastAsia"/>
          <w:b/>
          <w:bCs/>
          <w:sz w:val="22"/>
        </w:rPr>
        <w:t>サステナビリティ</w:t>
      </w:r>
      <w:r w:rsidR="00993795">
        <w:rPr>
          <w:rFonts w:hint="eastAsia"/>
          <w:b/>
          <w:bCs/>
          <w:sz w:val="22"/>
        </w:rPr>
        <w:t>に関する</w:t>
      </w:r>
      <w:r w:rsidR="00EC7273" w:rsidRPr="00DC62E2">
        <w:rPr>
          <w:rFonts w:hint="eastAsia"/>
          <w:b/>
          <w:bCs/>
          <w:sz w:val="22"/>
        </w:rPr>
        <w:t>リスク・マネジメントについて、</w:t>
      </w:r>
      <w:r w:rsidR="00B90726" w:rsidRPr="00B90726">
        <w:rPr>
          <w:rFonts w:hint="eastAsia"/>
          <w:b/>
          <w:bCs/>
          <w:sz w:val="22"/>
        </w:rPr>
        <w:t>主にどのような組織が関与していますか</w:t>
      </w:r>
      <w:r w:rsidR="006C56EC">
        <w:rPr>
          <w:rFonts w:hint="eastAsia"/>
          <w:b/>
          <w:bCs/>
          <w:sz w:val="22"/>
        </w:rPr>
        <w:t>。</w:t>
      </w:r>
      <w:r w:rsidR="008D1656" w:rsidRPr="008D1656">
        <w:rPr>
          <w:rFonts w:hint="eastAsia"/>
          <w:sz w:val="22"/>
        </w:rPr>
        <w:t>（複数選択可）</w:t>
      </w:r>
    </w:p>
    <w:p w14:paraId="1E7ADCC9" w14:textId="7060FC9B" w:rsidR="006C56EC" w:rsidRDefault="006C56EC" w:rsidP="006C56EC">
      <w:pPr>
        <w:pStyle w:val="ad"/>
        <w:numPr>
          <w:ilvl w:val="0"/>
          <w:numId w:val="6"/>
        </w:numPr>
        <w:ind w:leftChars="0"/>
        <w:rPr>
          <w:sz w:val="22"/>
        </w:rPr>
      </w:pPr>
      <w:r w:rsidRPr="006C56EC">
        <w:rPr>
          <w:rFonts w:hint="eastAsia"/>
          <w:sz w:val="22"/>
        </w:rPr>
        <w:t>リスク・</w:t>
      </w:r>
      <w:r>
        <w:rPr>
          <w:rFonts w:hint="eastAsia"/>
          <w:sz w:val="22"/>
        </w:rPr>
        <w:t>マネジメント委員会等</w:t>
      </w:r>
    </w:p>
    <w:p w14:paraId="105C2F02" w14:textId="4F82B53D" w:rsidR="006C56EC" w:rsidRDefault="006C56EC" w:rsidP="006C56EC">
      <w:pPr>
        <w:pStyle w:val="ad"/>
        <w:numPr>
          <w:ilvl w:val="0"/>
          <w:numId w:val="6"/>
        </w:numPr>
        <w:ind w:leftChars="0"/>
        <w:rPr>
          <w:sz w:val="22"/>
        </w:rPr>
      </w:pPr>
      <w:r>
        <w:rPr>
          <w:rFonts w:hint="eastAsia"/>
          <w:sz w:val="22"/>
        </w:rPr>
        <w:t>サステナビリティ委員会等</w:t>
      </w:r>
    </w:p>
    <w:p w14:paraId="2B8BF1F9" w14:textId="3BB0BCD1" w:rsidR="006C56EC" w:rsidRDefault="006C56EC" w:rsidP="006C56EC">
      <w:pPr>
        <w:pStyle w:val="ad"/>
        <w:numPr>
          <w:ilvl w:val="0"/>
          <w:numId w:val="6"/>
        </w:numPr>
        <w:ind w:leftChars="0"/>
        <w:rPr>
          <w:sz w:val="22"/>
        </w:rPr>
      </w:pPr>
      <w:r w:rsidRPr="00995897">
        <w:rPr>
          <w:rFonts w:hint="eastAsia"/>
          <w:noProof/>
        </w:rPr>
        <mc:AlternateContent>
          <mc:Choice Requires="wps">
            <w:drawing>
              <wp:anchor distT="0" distB="0" distL="114300" distR="114300" simplePos="0" relativeHeight="251728896" behindDoc="0" locked="0" layoutInCell="1" allowOverlap="1" wp14:anchorId="5D669926" wp14:editId="1F670BE7">
                <wp:simplePos x="0" y="0"/>
                <wp:positionH relativeFrom="margin">
                  <wp:posOffset>1000125</wp:posOffset>
                </wp:positionH>
                <wp:positionV relativeFrom="paragraph">
                  <wp:posOffset>227965</wp:posOffset>
                </wp:positionV>
                <wp:extent cx="4324350" cy="238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324350" cy="238125"/>
                        </a:xfrm>
                        <a:prstGeom prst="rect">
                          <a:avLst/>
                        </a:prstGeom>
                        <a:solidFill>
                          <a:sysClr val="window" lastClr="FFFFFF"/>
                        </a:solidFill>
                        <a:ln w="6350">
                          <a:solidFill>
                            <a:prstClr val="black"/>
                          </a:solidFill>
                        </a:ln>
                      </wps:spPr>
                      <wps:txbx>
                        <w:txbxContent>
                          <w:p w14:paraId="19BD73C9" w14:textId="77777777" w:rsidR="006C56EC" w:rsidRDefault="006C56EC" w:rsidP="006C56E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9926" id="テキスト ボックス 3" o:spid="_x0000_s1029" type="#_x0000_t202" style="position:absolute;left:0;text-align:left;margin-left:78.75pt;margin-top:17.95pt;width:340.5pt;height:18.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" fillcolor="window" strokeweight=".5pt">
                <v:textbox inset="1mm,0,0,0">
                  <w:txbxContent>
                    <w:p w14:paraId="19BD73C9" w14:textId="77777777" w:rsidR="006C56EC" w:rsidRDefault="006C56EC" w:rsidP="006C56EC"/>
                  </w:txbxContent>
                </v:textbox>
                <w10:wrap anchorx="margin"/>
              </v:shape>
            </w:pict>
          </mc:Fallback>
        </mc:AlternateContent>
      </w:r>
      <w:r>
        <w:rPr>
          <w:rFonts w:hint="eastAsia"/>
          <w:sz w:val="22"/>
        </w:rPr>
        <w:t>経営会議等</w:t>
      </w:r>
    </w:p>
    <w:p w14:paraId="3DC9DEDB" w14:textId="1FA257DC" w:rsidR="006C56EC" w:rsidRDefault="006C56EC" w:rsidP="006C56EC">
      <w:pPr>
        <w:pStyle w:val="ad"/>
        <w:numPr>
          <w:ilvl w:val="0"/>
          <w:numId w:val="6"/>
        </w:numPr>
        <w:ind w:leftChars="0"/>
        <w:rPr>
          <w:sz w:val="22"/>
        </w:rPr>
      </w:pPr>
      <w:r>
        <w:rPr>
          <w:rFonts w:hint="eastAsia"/>
          <w:sz w:val="22"/>
        </w:rPr>
        <w:t>その他</w:t>
      </w:r>
    </w:p>
    <w:p w14:paraId="162209FC" w14:textId="34EF87F7" w:rsidR="006C56EC" w:rsidRPr="006C56EC" w:rsidRDefault="006C56EC" w:rsidP="006C56EC">
      <w:pPr>
        <w:pStyle w:val="ad"/>
        <w:numPr>
          <w:ilvl w:val="0"/>
          <w:numId w:val="6"/>
        </w:numPr>
        <w:ind w:leftChars="0"/>
        <w:rPr>
          <w:sz w:val="22"/>
        </w:rPr>
      </w:pPr>
      <w:r>
        <w:rPr>
          <w:rFonts w:hint="eastAsia"/>
          <w:sz w:val="22"/>
        </w:rPr>
        <w:t>特にない、不明</w:t>
      </w:r>
    </w:p>
    <w:p w14:paraId="63CD2339" w14:textId="77777777" w:rsidR="006C56EC" w:rsidRPr="006C56EC" w:rsidRDefault="006C56EC" w:rsidP="0023772B">
      <w:pPr>
        <w:rPr>
          <w:sz w:val="22"/>
        </w:rPr>
      </w:pPr>
    </w:p>
    <w:p w14:paraId="43C96449" w14:textId="77777777" w:rsidR="006C56EC" w:rsidRPr="006C56EC" w:rsidRDefault="006C56EC" w:rsidP="0023772B">
      <w:pPr>
        <w:rPr>
          <w:sz w:val="22"/>
        </w:rPr>
      </w:pPr>
    </w:p>
    <w:p w14:paraId="5A059631" w14:textId="3C532475" w:rsidR="00EC7273" w:rsidRPr="00DC62E2" w:rsidRDefault="006C56EC" w:rsidP="0023772B">
      <w:pPr>
        <w:rPr>
          <w:sz w:val="22"/>
        </w:rPr>
      </w:pPr>
      <w:r>
        <w:rPr>
          <w:b/>
          <w:bCs/>
          <w:sz w:val="22"/>
        </w:rPr>
        <w:t xml:space="preserve">Q4.2 </w:t>
      </w:r>
      <w:r w:rsidRPr="00DC62E2">
        <w:rPr>
          <w:rFonts w:hint="eastAsia"/>
          <w:b/>
          <w:bCs/>
          <w:sz w:val="22"/>
        </w:rPr>
        <w:t>サステナビリティ</w:t>
      </w:r>
      <w:r w:rsidR="00993795">
        <w:rPr>
          <w:rFonts w:hint="eastAsia"/>
          <w:b/>
          <w:bCs/>
          <w:sz w:val="22"/>
        </w:rPr>
        <w:t>に関する</w:t>
      </w:r>
      <w:r w:rsidRPr="00DC62E2">
        <w:rPr>
          <w:rFonts w:hint="eastAsia"/>
          <w:b/>
          <w:bCs/>
          <w:sz w:val="22"/>
        </w:rPr>
        <w:t>リスク・マネジメント</w:t>
      </w:r>
      <w:r>
        <w:rPr>
          <w:rFonts w:hint="eastAsia"/>
          <w:b/>
          <w:bCs/>
          <w:sz w:val="22"/>
        </w:rPr>
        <w:t>は</w:t>
      </w:r>
      <w:r w:rsidR="00EC7273" w:rsidRPr="00DC62E2">
        <w:rPr>
          <w:rFonts w:hint="eastAsia"/>
          <w:b/>
          <w:bCs/>
          <w:sz w:val="22"/>
        </w:rPr>
        <w:t>企業グループ全体のリスク管理体制</w:t>
      </w:r>
      <w:r>
        <w:rPr>
          <w:rFonts w:hint="eastAsia"/>
          <w:b/>
          <w:bCs/>
          <w:sz w:val="22"/>
        </w:rPr>
        <w:t>に</w:t>
      </w:r>
      <w:r w:rsidR="00CD4F01">
        <w:rPr>
          <w:rFonts w:hint="eastAsia"/>
          <w:b/>
          <w:bCs/>
          <w:sz w:val="22"/>
        </w:rPr>
        <w:t>どのように</w:t>
      </w:r>
      <w:r>
        <w:rPr>
          <w:rFonts w:hint="eastAsia"/>
          <w:b/>
          <w:bCs/>
          <w:sz w:val="22"/>
        </w:rPr>
        <w:t>組み込まれているか</w:t>
      </w:r>
      <w:r w:rsidR="009849C7">
        <w:rPr>
          <w:rFonts w:hint="eastAsia"/>
          <w:b/>
          <w:bCs/>
          <w:sz w:val="22"/>
        </w:rPr>
        <w:t>、</w:t>
      </w:r>
      <w:r w:rsidR="00993795">
        <w:rPr>
          <w:rFonts w:hint="eastAsia"/>
          <w:b/>
          <w:bCs/>
          <w:sz w:val="22"/>
        </w:rPr>
        <w:t>あるいは</w:t>
      </w:r>
      <w:r w:rsidR="00734ED0" w:rsidRPr="00DC62E2">
        <w:rPr>
          <w:rFonts w:hint="eastAsia"/>
          <w:b/>
          <w:bCs/>
          <w:sz w:val="22"/>
        </w:rPr>
        <w:t>サステナビリティ</w:t>
      </w:r>
      <w:r w:rsidR="00734ED0">
        <w:rPr>
          <w:rFonts w:hint="eastAsia"/>
          <w:b/>
          <w:bCs/>
          <w:sz w:val="22"/>
        </w:rPr>
        <w:t>と</w:t>
      </w:r>
      <w:r w:rsidR="009849C7">
        <w:rPr>
          <w:rFonts w:hint="eastAsia"/>
          <w:b/>
          <w:bCs/>
          <w:sz w:val="22"/>
        </w:rPr>
        <w:t>内部統制システムとの関係</w:t>
      </w:r>
      <w:r w:rsidR="00EC7273" w:rsidRPr="00DC62E2">
        <w:rPr>
          <w:rFonts w:hint="eastAsia"/>
          <w:b/>
          <w:bCs/>
          <w:sz w:val="22"/>
        </w:rPr>
        <w:t>など</w:t>
      </w:r>
      <w:r>
        <w:rPr>
          <w:rFonts w:hint="eastAsia"/>
          <w:b/>
          <w:bCs/>
          <w:sz w:val="22"/>
        </w:rPr>
        <w:t>について</w:t>
      </w:r>
      <w:r w:rsidR="00EC7273" w:rsidRPr="00DC62E2">
        <w:rPr>
          <w:rFonts w:hint="eastAsia"/>
          <w:b/>
          <w:bCs/>
          <w:sz w:val="22"/>
        </w:rPr>
        <w:t>、</w:t>
      </w:r>
      <w:r w:rsidR="00621CE2" w:rsidRPr="00212E50">
        <w:rPr>
          <w:rFonts w:hint="eastAsia"/>
          <w:b/>
          <w:bCs/>
          <w:sz w:val="22"/>
        </w:rPr>
        <w:t>ご記入ください。</w:t>
      </w:r>
    </w:p>
    <w:p w14:paraId="4B44CC69" w14:textId="6A98DE89" w:rsidR="00980AC6" w:rsidRDefault="0044240E">
      <w:pPr>
        <w:widowControl/>
        <w:jc w:val="left"/>
        <w:rPr>
          <w:b/>
          <w:bCs/>
          <w:sz w:val="22"/>
        </w:rPr>
      </w:pPr>
      <w:r w:rsidRPr="00AC343C">
        <w:rPr>
          <w:rFonts w:hint="eastAsia"/>
          <w:b/>
          <w:bCs/>
          <w:noProof/>
        </w:rPr>
        <mc:AlternateContent>
          <mc:Choice Requires="wps">
            <w:drawing>
              <wp:anchor distT="0" distB="0" distL="114300" distR="114300" simplePos="0" relativeHeight="251694080" behindDoc="0" locked="0" layoutInCell="1" allowOverlap="1" wp14:anchorId="059E27E8" wp14:editId="25B73074">
                <wp:simplePos x="0" y="0"/>
                <wp:positionH relativeFrom="margin">
                  <wp:align>right</wp:align>
                </wp:positionH>
                <wp:positionV relativeFrom="paragraph">
                  <wp:posOffset>34925</wp:posOffset>
                </wp:positionV>
                <wp:extent cx="5391150" cy="819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chemeClr val="lt1"/>
                        </a:solidFill>
                        <a:ln w="6350">
                          <a:solidFill>
                            <a:prstClr val="black"/>
                          </a:solidFill>
                        </a:ln>
                      </wps:spPr>
                      <wps:txbx>
                        <w:txbxContent>
                          <w:p w14:paraId="03F86073" w14:textId="77777777" w:rsidR="0044240E" w:rsidRDefault="0044240E" w:rsidP="004424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E27E8" id="テキスト ボックス 5" o:spid="_x0000_s1030" type="#_x0000_t202" style="position:absolute;margin-left:373.3pt;margin-top:2.75pt;width:424.5pt;height:64.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" fillcolor="white [3201]" strokeweight=".5pt">
                <v:textbox inset="1mm,0,0,0">
                  <w:txbxContent>
                    <w:p w14:paraId="03F86073" w14:textId="77777777" w:rsidR="0044240E" w:rsidRDefault="0044240E" w:rsidP="0044240E"/>
                  </w:txbxContent>
                </v:textbox>
                <w10:wrap anchorx="margin"/>
              </v:shape>
            </w:pict>
          </mc:Fallback>
        </mc:AlternateContent>
      </w:r>
    </w:p>
    <w:p w14:paraId="586DF1A5" w14:textId="0468F8D2" w:rsidR="00212E50" w:rsidRDefault="00212E50">
      <w:pPr>
        <w:widowControl/>
        <w:jc w:val="left"/>
        <w:rPr>
          <w:b/>
          <w:bCs/>
          <w:sz w:val="22"/>
        </w:rPr>
      </w:pPr>
    </w:p>
    <w:p w14:paraId="4A1E3587" w14:textId="67557787" w:rsidR="0044240E" w:rsidRDefault="0044240E">
      <w:pPr>
        <w:widowControl/>
        <w:jc w:val="left"/>
        <w:rPr>
          <w:b/>
          <w:bCs/>
          <w:sz w:val="22"/>
        </w:rPr>
      </w:pPr>
    </w:p>
    <w:p w14:paraId="54D75234" w14:textId="63797EC3" w:rsidR="0044240E" w:rsidRDefault="0044240E">
      <w:pPr>
        <w:widowControl/>
        <w:jc w:val="left"/>
        <w:rPr>
          <w:b/>
          <w:bCs/>
          <w:sz w:val="22"/>
        </w:rPr>
      </w:pPr>
    </w:p>
    <w:p w14:paraId="4700F1EE" w14:textId="5A593D16" w:rsidR="0044240E" w:rsidRDefault="0044240E">
      <w:pPr>
        <w:widowControl/>
        <w:jc w:val="left"/>
        <w:rPr>
          <w:b/>
          <w:bCs/>
          <w:sz w:val="22"/>
        </w:rPr>
      </w:pPr>
    </w:p>
    <w:p w14:paraId="2C8957AD" w14:textId="77777777" w:rsidR="00734ED0" w:rsidRPr="00212E50" w:rsidRDefault="00734ED0">
      <w:pPr>
        <w:widowControl/>
        <w:jc w:val="left"/>
        <w:rPr>
          <w:b/>
          <w:bCs/>
          <w:sz w:val="22"/>
        </w:rPr>
      </w:pPr>
    </w:p>
    <w:p w14:paraId="5862210A" w14:textId="078402C6" w:rsidR="00DD442B" w:rsidRPr="00D42703" w:rsidRDefault="0070495D" w:rsidP="00DD442B">
      <w:pPr>
        <w:rPr>
          <w:rFonts w:ascii="ＭＳ ゴシック" w:eastAsia="ＭＳ ゴシック" w:hAnsi="ＭＳ ゴシック"/>
          <w:sz w:val="22"/>
        </w:rPr>
      </w:pPr>
      <w:r w:rsidRPr="00D42703">
        <w:rPr>
          <w:rFonts w:ascii="ＭＳ ゴシック" w:eastAsia="ＭＳ ゴシック" w:hAnsi="ＭＳ ゴシック" w:hint="eastAsia"/>
          <w:b/>
          <w:bCs/>
          <w:sz w:val="22"/>
          <w:bdr w:val="single" w:sz="4" w:space="0" w:color="auto"/>
        </w:rPr>
        <w:t>５</w:t>
      </w:r>
      <w:r w:rsidR="00DD442B" w:rsidRPr="00D42703">
        <w:rPr>
          <w:rFonts w:ascii="ＭＳ ゴシック" w:eastAsia="ＭＳ ゴシック" w:hAnsi="ＭＳ ゴシック"/>
          <w:b/>
          <w:bCs/>
          <w:sz w:val="22"/>
          <w:bdr w:val="single" w:sz="4" w:space="0" w:color="auto"/>
        </w:rPr>
        <w:t xml:space="preserve">. </w:t>
      </w:r>
      <w:r w:rsidR="00DD442B" w:rsidRPr="00D42703">
        <w:rPr>
          <w:rFonts w:ascii="ＭＳ ゴシック" w:eastAsia="ＭＳ ゴシック" w:hAnsi="ＭＳ ゴシック" w:hint="eastAsia"/>
          <w:b/>
          <w:bCs/>
          <w:sz w:val="22"/>
          <w:bdr w:val="single" w:sz="4" w:space="0" w:color="auto"/>
        </w:rPr>
        <w:t>サステナビリティのガバナンスの状況</w:t>
      </w:r>
    </w:p>
    <w:p w14:paraId="479A55B9" w14:textId="77777777" w:rsidR="00DD442B" w:rsidRPr="00DC62E2" w:rsidRDefault="00DD442B" w:rsidP="00DD442B">
      <w:pPr>
        <w:ind w:firstLineChars="100" w:firstLine="221"/>
        <w:rPr>
          <w:b/>
          <w:bCs/>
          <w:sz w:val="22"/>
          <w:u w:val="single"/>
        </w:rPr>
      </w:pPr>
      <w:r w:rsidRPr="00DC62E2">
        <w:rPr>
          <w:rFonts w:ascii="ＭＳ ゴシック" w:eastAsia="ＭＳ ゴシック" w:hAnsi="ＭＳ ゴシック" w:hint="eastAsia"/>
          <w:b/>
          <w:bCs/>
          <w:sz w:val="22"/>
          <w:u w:val="single"/>
        </w:rPr>
        <w:t>（1）サステナビリティ委員会等について</w:t>
      </w:r>
    </w:p>
    <w:p w14:paraId="06D772ED" w14:textId="77777777" w:rsidR="00DD442B" w:rsidRPr="00DC62E2" w:rsidRDefault="00DD442B" w:rsidP="00DD442B">
      <w:pPr>
        <w:rPr>
          <w:sz w:val="22"/>
        </w:rPr>
      </w:pPr>
    </w:p>
    <w:p w14:paraId="1260A3F9" w14:textId="6BAA2329" w:rsidR="00DD442B" w:rsidRPr="00DC62E2" w:rsidRDefault="00212E50" w:rsidP="00DD442B">
      <w:pPr>
        <w:rPr>
          <w:b/>
          <w:bCs/>
          <w:sz w:val="22"/>
        </w:rPr>
      </w:pPr>
      <w:r>
        <w:rPr>
          <w:rFonts w:hint="eastAsia"/>
          <w:b/>
          <w:bCs/>
          <w:sz w:val="22"/>
        </w:rPr>
        <w:t>Q</w:t>
      </w:r>
      <w:r w:rsidR="0024411D">
        <w:rPr>
          <w:b/>
          <w:bCs/>
          <w:sz w:val="22"/>
        </w:rPr>
        <w:t xml:space="preserve"> </w:t>
      </w:r>
      <w:r w:rsidR="00FE0570">
        <w:rPr>
          <w:b/>
          <w:bCs/>
          <w:sz w:val="22"/>
        </w:rPr>
        <w:t>5</w:t>
      </w:r>
      <w:r w:rsidR="00DD442B" w:rsidRPr="00DC62E2">
        <w:rPr>
          <w:b/>
          <w:bCs/>
          <w:sz w:val="22"/>
        </w:rPr>
        <w:t>.</w:t>
      </w:r>
      <w:r>
        <w:rPr>
          <w:rFonts w:hint="eastAsia"/>
          <w:b/>
          <w:bCs/>
          <w:sz w:val="22"/>
        </w:rPr>
        <w:t>1</w:t>
      </w:r>
      <w:r>
        <w:rPr>
          <w:b/>
          <w:bCs/>
          <w:sz w:val="22"/>
        </w:rPr>
        <w:t xml:space="preserve"> </w:t>
      </w:r>
      <w:r w:rsidR="00DD442B" w:rsidRPr="00DC62E2">
        <w:rPr>
          <w:rFonts w:hint="eastAsia"/>
          <w:b/>
          <w:bCs/>
          <w:sz w:val="22"/>
        </w:rPr>
        <w:t>サステナビリティの推進について検討する委員会などの会議が設置されてい</w:t>
      </w:r>
      <w:r w:rsidR="00F82845">
        <w:rPr>
          <w:rFonts w:hint="eastAsia"/>
          <w:b/>
          <w:bCs/>
          <w:sz w:val="22"/>
        </w:rPr>
        <w:t>ます</w:t>
      </w:r>
      <w:r w:rsidR="00DD442B" w:rsidRPr="00DC62E2">
        <w:rPr>
          <w:rFonts w:hint="eastAsia"/>
          <w:b/>
          <w:bCs/>
          <w:sz w:val="22"/>
        </w:rPr>
        <w:t>か。</w:t>
      </w:r>
    </w:p>
    <w:p w14:paraId="207F51F0" w14:textId="10E89DF0" w:rsidR="00DD442B" w:rsidRPr="00DC62E2" w:rsidRDefault="00DD442B" w:rsidP="00DD442B">
      <w:pPr>
        <w:rPr>
          <w:sz w:val="22"/>
        </w:rPr>
      </w:pPr>
      <w:r w:rsidRPr="00DC62E2">
        <w:rPr>
          <w:rFonts w:hint="eastAsia"/>
          <w:sz w:val="22"/>
        </w:rPr>
        <w:t xml:space="preserve">　　</w:t>
      </w:r>
      <w:r w:rsidR="00212E50">
        <w:rPr>
          <w:rFonts w:hint="eastAsia"/>
          <w:sz w:val="22"/>
        </w:rPr>
        <w:t>1</w:t>
      </w:r>
      <w:r w:rsidR="00212E50">
        <w:rPr>
          <w:rFonts w:hint="eastAsia"/>
          <w:sz w:val="22"/>
        </w:rPr>
        <w:t>．</w:t>
      </w:r>
      <w:r w:rsidR="00CD1087">
        <w:rPr>
          <w:rFonts w:hint="eastAsia"/>
          <w:sz w:val="22"/>
        </w:rPr>
        <w:t>設置されている</w:t>
      </w:r>
    </w:p>
    <w:p w14:paraId="4F772CCB" w14:textId="46FFCC8A" w:rsidR="00DD442B" w:rsidRDefault="00DD442B" w:rsidP="00DD442B">
      <w:pPr>
        <w:rPr>
          <w:sz w:val="22"/>
        </w:rPr>
      </w:pPr>
      <w:r w:rsidRPr="00DC62E2">
        <w:rPr>
          <w:rFonts w:hint="eastAsia"/>
          <w:sz w:val="22"/>
        </w:rPr>
        <w:t xml:space="preserve">　　</w:t>
      </w:r>
      <w:r w:rsidR="00212E50">
        <w:rPr>
          <w:rFonts w:hint="eastAsia"/>
          <w:sz w:val="22"/>
        </w:rPr>
        <w:t>2</w:t>
      </w:r>
      <w:r w:rsidR="00212E50">
        <w:rPr>
          <w:rFonts w:hint="eastAsia"/>
          <w:sz w:val="22"/>
        </w:rPr>
        <w:t>．</w:t>
      </w:r>
      <w:r w:rsidR="00CD1087">
        <w:rPr>
          <w:rFonts w:hint="eastAsia"/>
          <w:sz w:val="22"/>
        </w:rPr>
        <w:t>設置する予定である</w:t>
      </w:r>
    </w:p>
    <w:p w14:paraId="39BA0724" w14:textId="6FA26ADE" w:rsidR="00CD1087" w:rsidRDefault="00CD1087" w:rsidP="00DD442B">
      <w:pPr>
        <w:rPr>
          <w:sz w:val="22"/>
        </w:rPr>
      </w:pPr>
      <w:r>
        <w:rPr>
          <w:rFonts w:hint="eastAsia"/>
          <w:sz w:val="22"/>
        </w:rPr>
        <w:t xml:space="preserve">　　</w:t>
      </w:r>
      <w:r>
        <w:rPr>
          <w:rFonts w:hint="eastAsia"/>
          <w:sz w:val="22"/>
        </w:rPr>
        <w:t>3</w:t>
      </w:r>
      <w:r>
        <w:rPr>
          <w:sz w:val="22"/>
        </w:rPr>
        <w:t xml:space="preserve">. </w:t>
      </w:r>
      <w:r>
        <w:rPr>
          <w:rFonts w:hint="eastAsia"/>
          <w:sz w:val="22"/>
        </w:rPr>
        <w:t>検討中</w:t>
      </w:r>
    </w:p>
    <w:p w14:paraId="2AD40805" w14:textId="76A8E82C" w:rsidR="00CD1087" w:rsidRPr="00DC62E2" w:rsidRDefault="00CD1087" w:rsidP="00DD442B">
      <w:pPr>
        <w:rPr>
          <w:sz w:val="22"/>
        </w:rPr>
      </w:pPr>
      <w:r>
        <w:rPr>
          <w:rFonts w:hint="eastAsia"/>
          <w:sz w:val="22"/>
        </w:rPr>
        <w:t xml:space="preserve">　　</w:t>
      </w:r>
      <w:r>
        <w:rPr>
          <w:rFonts w:hint="eastAsia"/>
          <w:sz w:val="22"/>
        </w:rPr>
        <w:t>4</w:t>
      </w:r>
      <w:r>
        <w:rPr>
          <w:sz w:val="22"/>
        </w:rPr>
        <w:t xml:space="preserve">. </w:t>
      </w:r>
      <w:r>
        <w:rPr>
          <w:rFonts w:hint="eastAsia"/>
          <w:sz w:val="22"/>
        </w:rPr>
        <w:t>設置していない</w:t>
      </w:r>
    </w:p>
    <w:p w14:paraId="29FE41F6" w14:textId="77777777" w:rsidR="00DD442B" w:rsidRPr="00DC62E2" w:rsidRDefault="00DD442B" w:rsidP="00DD442B">
      <w:pPr>
        <w:rPr>
          <w:sz w:val="22"/>
        </w:rPr>
      </w:pPr>
    </w:p>
    <w:p w14:paraId="1A354885" w14:textId="7F588891" w:rsidR="00DD442B" w:rsidRPr="00DC62E2" w:rsidRDefault="00212E50" w:rsidP="00DD442B">
      <w:pPr>
        <w:rPr>
          <w:b/>
          <w:bCs/>
          <w:sz w:val="22"/>
        </w:rPr>
      </w:pPr>
      <w:r>
        <w:rPr>
          <w:rFonts w:hint="eastAsia"/>
          <w:b/>
          <w:bCs/>
          <w:sz w:val="22"/>
        </w:rPr>
        <w:lastRenderedPageBreak/>
        <w:t>Q</w:t>
      </w:r>
      <w:r w:rsidR="0024411D">
        <w:rPr>
          <w:b/>
          <w:bCs/>
          <w:sz w:val="22"/>
        </w:rPr>
        <w:t xml:space="preserve"> </w:t>
      </w:r>
      <w:r w:rsidR="00FE0570">
        <w:rPr>
          <w:b/>
          <w:bCs/>
          <w:sz w:val="22"/>
        </w:rPr>
        <w:t>5</w:t>
      </w:r>
      <w:r w:rsidR="00DD442B" w:rsidRPr="00DC62E2">
        <w:rPr>
          <w:b/>
          <w:bCs/>
          <w:sz w:val="22"/>
        </w:rPr>
        <w:t>.2</w:t>
      </w:r>
      <w:r>
        <w:rPr>
          <w:rFonts w:hint="eastAsia"/>
          <w:b/>
          <w:bCs/>
          <w:sz w:val="22"/>
        </w:rPr>
        <w:t xml:space="preserve"> </w:t>
      </w:r>
      <w:r>
        <w:rPr>
          <w:b/>
          <w:bCs/>
          <w:sz w:val="22"/>
        </w:rPr>
        <w:t xml:space="preserve"> </w:t>
      </w:r>
      <w:r w:rsidR="00DD442B" w:rsidRPr="00DC62E2">
        <w:rPr>
          <w:rFonts w:hint="eastAsia"/>
          <w:b/>
          <w:bCs/>
          <w:sz w:val="22"/>
        </w:rPr>
        <w:t>C</w:t>
      </w:r>
      <w:r w:rsidR="00DD442B" w:rsidRPr="00DC62E2">
        <w:rPr>
          <w:b/>
          <w:bCs/>
          <w:sz w:val="22"/>
        </w:rPr>
        <w:t>hief Sustainability Officer (</w:t>
      </w:r>
      <w:r w:rsidR="00DD442B" w:rsidRPr="00DC62E2">
        <w:rPr>
          <w:rFonts w:hint="eastAsia"/>
          <w:b/>
          <w:bCs/>
          <w:sz w:val="22"/>
        </w:rPr>
        <w:t>CSO</w:t>
      </w:r>
      <w:r w:rsidR="00DD442B" w:rsidRPr="00DC62E2">
        <w:rPr>
          <w:b/>
          <w:bCs/>
          <w:sz w:val="22"/>
        </w:rPr>
        <w:t>)</w:t>
      </w:r>
      <w:r w:rsidR="00DD442B" w:rsidRPr="00DC62E2">
        <w:rPr>
          <w:rFonts w:hint="eastAsia"/>
          <w:b/>
          <w:bCs/>
          <w:sz w:val="22"/>
        </w:rPr>
        <w:t>など、サステナビリティについて担当役員（取締役または執行役</w:t>
      </w:r>
      <w:r w:rsidR="00DD442B" w:rsidRPr="00DC62E2">
        <w:rPr>
          <w:rFonts w:ascii="ＭＳ 明朝" w:hAnsi="ＭＳ 明朝" w:hint="eastAsia"/>
          <w:b/>
          <w:bCs/>
          <w:sz w:val="22"/>
        </w:rPr>
        <w:t>(員)</w:t>
      </w:r>
      <w:r w:rsidR="00DD442B" w:rsidRPr="00DC62E2">
        <w:rPr>
          <w:rFonts w:hint="eastAsia"/>
          <w:b/>
          <w:bCs/>
          <w:sz w:val="22"/>
        </w:rPr>
        <w:t>）が設置されてい</w:t>
      </w:r>
      <w:r w:rsidR="00F82845">
        <w:rPr>
          <w:rFonts w:hint="eastAsia"/>
          <w:b/>
          <w:bCs/>
          <w:sz w:val="22"/>
        </w:rPr>
        <w:t>ます</w:t>
      </w:r>
      <w:r w:rsidR="00DD442B" w:rsidRPr="00DC62E2">
        <w:rPr>
          <w:rFonts w:hint="eastAsia"/>
          <w:b/>
          <w:bCs/>
          <w:sz w:val="22"/>
        </w:rPr>
        <w:t>か。</w:t>
      </w:r>
    </w:p>
    <w:p w14:paraId="092BDB1B" w14:textId="5E56A77E" w:rsidR="00DD442B" w:rsidRPr="00DC62E2" w:rsidRDefault="00DD442B" w:rsidP="00DD442B">
      <w:pPr>
        <w:rPr>
          <w:sz w:val="22"/>
        </w:rPr>
      </w:pPr>
      <w:r w:rsidRPr="00DC62E2">
        <w:rPr>
          <w:rFonts w:hint="eastAsia"/>
          <w:sz w:val="22"/>
        </w:rPr>
        <w:t xml:space="preserve">　　</w:t>
      </w:r>
      <w:r w:rsidR="00212E50">
        <w:rPr>
          <w:rFonts w:hint="eastAsia"/>
          <w:sz w:val="22"/>
        </w:rPr>
        <w:t>1</w:t>
      </w:r>
      <w:r w:rsidR="00212E50">
        <w:rPr>
          <w:sz w:val="22"/>
        </w:rPr>
        <w:t xml:space="preserve">. </w:t>
      </w:r>
      <w:r w:rsidR="00CD1087">
        <w:rPr>
          <w:rFonts w:hint="eastAsia"/>
          <w:sz w:val="22"/>
        </w:rPr>
        <w:t>設置されている</w:t>
      </w:r>
    </w:p>
    <w:p w14:paraId="7281448A" w14:textId="3D64730D" w:rsidR="00DD442B" w:rsidRDefault="00DD442B" w:rsidP="00DD442B">
      <w:pPr>
        <w:rPr>
          <w:sz w:val="22"/>
        </w:rPr>
      </w:pPr>
      <w:r w:rsidRPr="00DC62E2">
        <w:rPr>
          <w:rFonts w:hint="eastAsia"/>
          <w:sz w:val="22"/>
        </w:rPr>
        <w:t xml:space="preserve">　　</w:t>
      </w:r>
      <w:r w:rsidR="00212E50">
        <w:rPr>
          <w:rFonts w:hint="eastAsia"/>
          <w:sz w:val="22"/>
        </w:rPr>
        <w:t>2</w:t>
      </w:r>
      <w:r w:rsidR="00212E50">
        <w:rPr>
          <w:sz w:val="22"/>
        </w:rPr>
        <w:t xml:space="preserve">. </w:t>
      </w:r>
      <w:r w:rsidR="00CD1087">
        <w:rPr>
          <w:rFonts w:hint="eastAsia"/>
          <w:sz w:val="22"/>
        </w:rPr>
        <w:t>設置する予定である</w:t>
      </w:r>
    </w:p>
    <w:p w14:paraId="18C57E1F" w14:textId="77777777" w:rsidR="00CD1087" w:rsidRDefault="00CD1087" w:rsidP="00CD1087">
      <w:pPr>
        <w:rPr>
          <w:sz w:val="22"/>
        </w:rPr>
      </w:pPr>
      <w:r>
        <w:rPr>
          <w:rFonts w:hint="eastAsia"/>
          <w:sz w:val="22"/>
        </w:rPr>
        <w:t xml:space="preserve">　　</w:t>
      </w:r>
      <w:r>
        <w:rPr>
          <w:rFonts w:hint="eastAsia"/>
          <w:sz w:val="22"/>
        </w:rPr>
        <w:t>3</w:t>
      </w:r>
      <w:r>
        <w:rPr>
          <w:sz w:val="22"/>
        </w:rPr>
        <w:t xml:space="preserve">. </w:t>
      </w:r>
      <w:r>
        <w:rPr>
          <w:rFonts w:hint="eastAsia"/>
          <w:sz w:val="22"/>
        </w:rPr>
        <w:t>検討中</w:t>
      </w:r>
    </w:p>
    <w:p w14:paraId="64BEE712" w14:textId="6B841E49" w:rsidR="00CD1087" w:rsidRPr="00DC62E2" w:rsidRDefault="00CD1087" w:rsidP="00CD1087">
      <w:pPr>
        <w:rPr>
          <w:sz w:val="22"/>
        </w:rPr>
      </w:pPr>
      <w:r>
        <w:rPr>
          <w:rFonts w:hint="eastAsia"/>
          <w:sz w:val="22"/>
        </w:rPr>
        <w:t xml:space="preserve">　　</w:t>
      </w:r>
      <w:r>
        <w:rPr>
          <w:rFonts w:hint="eastAsia"/>
          <w:sz w:val="22"/>
        </w:rPr>
        <w:t>4</w:t>
      </w:r>
      <w:r>
        <w:rPr>
          <w:sz w:val="22"/>
        </w:rPr>
        <w:t xml:space="preserve">. </w:t>
      </w:r>
      <w:r>
        <w:rPr>
          <w:rFonts w:hint="eastAsia"/>
          <w:sz w:val="22"/>
        </w:rPr>
        <w:t>設置していない</w:t>
      </w:r>
    </w:p>
    <w:p w14:paraId="642F6900" w14:textId="3BE0EFDA" w:rsidR="00DD442B" w:rsidRDefault="00DD442B" w:rsidP="00DD442B">
      <w:pPr>
        <w:rPr>
          <w:sz w:val="22"/>
        </w:rPr>
      </w:pPr>
    </w:p>
    <w:p w14:paraId="3F5E51F7" w14:textId="77777777" w:rsidR="00D7755F" w:rsidRDefault="00D7755F" w:rsidP="00DD442B">
      <w:pPr>
        <w:rPr>
          <w:sz w:val="22"/>
        </w:rPr>
      </w:pPr>
    </w:p>
    <w:p w14:paraId="76201F3F" w14:textId="2C330203" w:rsidR="00734ED0" w:rsidRPr="00DC62E2" w:rsidRDefault="00D7755F" w:rsidP="00DD442B">
      <w:pPr>
        <w:rPr>
          <w:sz w:val="22"/>
        </w:rPr>
      </w:pPr>
      <w:r w:rsidRPr="00212E50">
        <w:rPr>
          <w:rFonts w:hint="eastAsia"/>
          <w:color w:val="FF0000"/>
          <w:sz w:val="22"/>
        </w:rPr>
        <w:t>（</w:t>
      </w:r>
      <w:r>
        <w:rPr>
          <w:rFonts w:hint="eastAsia"/>
          <w:color w:val="FF0000"/>
          <w:sz w:val="22"/>
        </w:rPr>
        <w:t>以降</w:t>
      </w:r>
      <w:r>
        <w:rPr>
          <w:rFonts w:hint="eastAsia"/>
          <w:color w:val="FF0000"/>
          <w:sz w:val="22"/>
        </w:rPr>
        <w:t>Q</w:t>
      </w:r>
      <w:r>
        <w:rPr>
          <w:color w:val="FF0000"/>
          <w:sz w:val="22"/>
        </w:rPr>
        <w:t>5.7</w:t>
      </w:r>
      <w:r>
        <w:rPr>
          <w:rFonts w:hint="eastAsia"/>
          <w:color w:val="FF0000"/>
          <w:sz w:val="22"/>
        </w:rPr>
        <w:t>までは、</w:t>
      </w:r>
      <w:r w:rsidRPr="00212E50">
        <w:rPr>
          <w:rFonts w:hint="eastAsia"/>
          <w:color w:val="FF0000"/>
          <w:sz w:val="22"/>
        </w:rPr>
        <w:t>Q5.1</w:t>
      </w:r>
      <w:r w:rsidRPr="00212E50">
        <w:rPr>
          <w:rFonts w:hint="eastAsia"/>
          <w:color w:val="FF0000"/>
          <w:sz w:val="22"/>
        </w:rPr>
        <w:t>で</w:t>
      </w:r>
      <w:r w:rsidRPr="00212E50">
        <w:rPr>
          <w:rFonts w:hint="eastAsia"/>
          <w:color w:val="FF0000"/>
          <w:sz w:val="22"/>
        </w:rPr>
        <w:t>1</w:t>
      </w:r>
      <w:r>
        <w:rPr>
          <w:rFonts w:hint="eastAsia"/>
          <w:color w:val="FF0000"/>
          <w:sz w:val="22"/>
        </w:rPr>
        <w:t>または</w:t>
      </w:r>
      <w:r>
        <w:rPr>
          <w:rFonts w:hint="eastAsia"/>
          <w:color w:val="FF0000"/>
          <w:sz w:val="22"/>
        </w:rPr>
        <w:t>2</w:t>
      </w:r>
      <w:r w:rsidRPr="00212E50">
        <w:rPr>
          <w:rFonts w:hint="eastAsia"/>
          <w:color w:val="FF0000"/>
          <w:sz w:val="22"/>
        </w:rPr>
        <w:t>の方</w:t>
      </w:r>
      <w:r>
        <w:rPr>
          <w:rFonts w:hint="eastAsia"/>
          <w:color w:val="FF0000"/>
          <w:sz w:val="22"/>
        </w:rPr>
        <w:t>が回答</w:t>
      </w:r>
      <w:r w:rsidRPr="00212E50">
        <w:rPr>
          <w:rFonts w:hint="eastAsia"/>
          <w:color w:val="FF0000"/>
          <w:sz w:val="22"/>
        </w:rPr>
        <w:t>）</w:t>
      </w:r>
    </w:p>
    <w:p w14:paraId="09DC2368" w14:textId="5277EC19" w:rsidR="00DD442B" w:rsidRPr="00DC62E2" w:rsidRDefault="00212E50" w:rsidP="00DD442B">
      <w:pPr>
        <w:rPr>
          <w:b/>
          <w:bCs/>
          <w:sz w:val="22"/>
        </w:rPr>
      </w:pPr>
      <w:r>
        <w:rPr>
          <w:b/>
          <w:bCs/>
          <w:sz w:val="22"/>
        </w:rPr>
        <w:t>Q</w:t>
      </w:r>
      <w:r w:rsidR="0024411D">
        <w:rPr>
          <w:b/>
          <w:bCs/>
          <w:sz w:val="22"/>
        </w:rPr>
        <w:t xml:space="preserve"> </w:t>
      </w:r>
      <w:r w:rsidR="00FE0570">
        <w:rPr>
          <w:b/>
          <w:bCs/>
          <w:sz w:val="22"/>
        </w:rPr>
        <w:t>5</w:t>
      </w:r>
      <w:r w:rsidR="00DD442B" w:rsidRPr="00DC62E2">
        <w:rPr>
          <w:b/>
          <w:bCs/>
          <w:sz w:val="22"/>
        </w:rPr>
        <w:t>.3</w:t>
      </w:r>
      <w:r w:rsidR="00DD442B" w:rsidRPr="00DC62E2">
        <w:rPr>
          <w:rFonts w:hint="eastAsia"/>
          <w:b/>
          <w:bCs/>
          <w:sz w:val="22"/>
        </w:rPr>
        <w:t>サステナビリティの推進について検討する委員会などの会議</w:t>
      </w:r>
      <w:r w:rsidR="00042BA4" w:rsidRPr="00042BA4">
        <w:rPr>
          <w:rFonts w:hint="eastAsia"/>
          <w:b/>
          <w:bCs/>
          <w:sz w:val="22"/>
        </w:rPr>
        <w:t>（「サステナビリティ委員会等」という。以下同様）</w:t>
      </w:r>
      <w:r w:rsidR="00DD442B" w:rsidRPr="00DC62E2">
        <w:rPr>
          <w:rFonts w:hint="eastAsia"/>
          <w:b/>
          <w:bCs/>
          <w:sz w:val="22"/>
        </w:rPr>
        <w:t>の名称</w:t>
      </w:r>
      <w:r w:rsidR="00F82845">
        <w:rPr>
          <w:rFonts w:hint="eastAsia"/>
          <w:b/>
          <w:bCs/>
          <w:sz w:val="22"/>
        </w:rPr>
        <w:t>をご記入ください。</w:t>
      </w:r>
      <w:r w:rsidR="00A56556">
        <w:rPr>
          <w:rFonts w:hint="eastAsia"/>
          <w:b/>
          <w:bCs/>
          <w:sz w:val="22"/>
        </w:rPr>
        <w:t xml:space="preserve">　</w:t>
      </w:r>
      <w:r w:rsidR="00A56556" w:rsidRPr="00A56556">
        <w:rPr>
          <w:rFonts w:hint="eastAsia"/>
          <w:b/>
          <w:bCs/>
          <w:sz w:val="22"/>
        </w:rPr>
        <w:t>設置予定の方で名称などが未定の場合は、空欄のまま次の質問にお進みください。（以降の質問も同様）</w:t>
      </w:r>
    </w:p>
    <w:p w14:paraId="5D4710AA" w14:textId="031E09F2" w:rsidR="00DD442B" w:rsidRPr="00DC62E2" w:rsidRDefault="0044240E" w:rsidP="00DD442B">
      <w:pPr>
        <w:ind w:firstLineChars="200" w:firstLine="420"/>
        <w:rPr>
          <w:sz w:val="22"/>
        </w:rPr>
      </w:pPr>
      <w:r w:rsidRPr="00995897">
        <w:rPr>
          <w:rFonts w:hint="eastAsia"/>
          <w:noProof/>
        </w:rPr>
        <mc:AlternateContent>
          <mc:Choice Requires="wps">
            <w:drawing>
              <wp:anchor distT="0" distB="0" distL="114300" distR="114300" simplePos="0" relativeHeight="251685888" behindDoc="0" locked="0" layoutInCell="1" allowOverlap="1" wp14:anchorId="32702B75" wp14:editId="3FC7ED41">
                <wp:simplePos x="0" y="0"/>
                <wp:positionH relativeFrom="margin">
                  <wp:align>right</wp:align>
                </wp:positionH>
                <wp:positionV relativeFrom="paragraph">
                  <wp:posOffset>53975</wp:posOffset>
                </wp:positionV>
                <wp:extent cx="4838700" cy="2952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838700" cy="295275"/>
                        </a:xfrm>
                        <a:prstGeom prst="rect">
                          <a:avLst/>
                        </a:prstGeom>
                        <a:solidFill>
                          <a:schemeClr val="lt1"/>
                        </a:solidFill>
                        <a:ln w="6350">
                          <a:solidFill>
                            <a:prstClr val="black"/>
                          </a:solidFill>
                        </a:ln>
                      </wps:spPr>
                      <wps:txbx>
                        <w:txbxContent>
                          <w:p w14:paraId="11A85DAA" w14:textId="77777777" w:rsidR="0044240E" w:rsidRDefault="0044240E" w:rsidP="004424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2B75" id="テキスト ボックス 10" o:spid="_x0000_s1031" type="#_x0000_t202" style="position:absolute;left:0;text-align:left;margin-left:329.8pt;margin-top:4.25pt;width:381pt;height:23.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" fillcolor="white [3201]" strokeweight=".5pt">
                <v:textbox inset="1mm,0,0,0">
                  <w:txbxContent>
                    <w:p w14:paraId="11A85DAA" w14:textId="77777777" w:rsidR="0044240E" w:rsidRDefault="0044240E" w:rsidP="0044240E"/>
                  </w:txbxContent>
                </v:textbox>
                <w10:wrap anchorx="margin"/>
              </v:shape>
            </w:pict>
          </mc:Fallback>
        </mc:AlternateContent>
      </w:r>
    </w:p>
    <w:p w14:paraId="0A573954" w14:textId="495BBB35" w:rsidR="00DD442B" w:rsidRDefault="00DD442B" w:rsidP="00DD442B">
      <w:pPr>
        <w:rPr>
          <w:sz w:val="22"/>
        </w:rPr>
      </w:pPr>
    </w:p>
    <w:p w14:paraId="5F29BBE4" w14:textId="77777777" w:rsidR="00734ED0" w:rsidRPr="00DC62E2" w:rsidRDefault="00734ED0" w:rsidP="00DD442B">
      <w:pPr>
        <w:rPr>
          <w:sz w:val="22"/>
        </w:rPr>
      </w:pPr>
    </w:p>
    <w:p w14:paraId="4F3F10C0" w14:textId="17B2B6A5" w:rsidR="00DD442B" w:rsidRPr="00DC62E2" w:rsidRDefault="00212E50" w:rsidP="00DD442B">
      <w:pPr>
        <w:rPr>
          <w:b/>
          <w:bCs/>
          <w:sz w:val="22"/>
        </w:rPr>
      </w:pPr>
      <w:r>
        <w:rPr>
          <w:b/>
          <w:bCs/>
          <w:sz w:val="22"/>
        </w:rPr>
        <w:t>Q</w:t>
      </w:r>
      <w:r w:rsidR="0024411D">
        <w:rPr>
          <w:b/>
          <w:bCs/>
          <w:sz w:val="22"/>
        </w:rPr>
        <w:t xml:space="preserve"> </w:t>
      </w:r>
      <w:r w:rsidR="00FE0570">
        <w:rPr>
          <w:b/>
          <w:bCs/>
          <w:sz w:val="22"/>
        </w:rPr>
        <w:t>5</w:t>
      </w:r>
      <w:r w:rsidR="00DD442B" w:rsidRPr="00DC62E2">
        <w:rPr>
          <w:b/>
          <w:bCs/>
          <w:sz w:val="22"/>
        </w:rPr>
        <w:t xml:space="preserve">.4 </w:t>
      </w:r>
      <w:r w:rsidR="00042BA4" w:rsidRPr="00042BA4">
        <w:rPr>
          <w:rFonts w:hint="eastAsia"/>
          <w:b/>
          <w:bCs/>
          <w:sz w:val="22"/>
        </w:rPr>
        <w:t>サステナビリティ委員会等</w:t>
      </w:r>
      <w:r w:rsidR="00DD442B" w:rsidRPr="00DC62E2">
        <w:rPr>
          <w:rFonts w:hint="eastAsia"/>
          <w:b/>
          <w:bCs/>
          <w:sz w:val="22"/>
        </w:rPr>
        <w:t>は組織上どこに位置づけられてい</w:t>
      </w:r>
      <w:r w:rsidR="00F82845">
        <w:rPr>
          <w:rFonts w:hint="eastAsia"/>
          <w:b/>
          <w:bCs/>
          <w:sz w:val="22"/>
        </w:rPr>
        <w:t>ます</w:t>
      </w:r>
      <w:r w:rsidR="00DD442B" w:rsidRPr="00DC62E2">
        <w:rPr>
          <w:rFonts w:hint="eastAsia"/>
          <w:b/>
          <w:bCs/>
          <w:sz w:val="22"/>
        </w:rPr>
        <w:t>か。</w:t>
      </w:r>
    </w:p>
    <w:p w14:paraId="4172694C" w14:textId="1592C940" w:rsidR="00DD442B" w:rsidRPr="00DC62E2" w:rsidRDefault="00212E50" w:rsidP="00DD442B">
      <w:pPr>
        <w:ind w:firstLineChars="200" w:firstLine="440"/>
        <w:rPr>
          <w:sz w:val="22"/>
        </w:rPr>
      </w:pPr>
      <w:r>
        <w:rPr>
          <w:rFonts w:hint="eastAsia"/>
          <w:sz w:val="22"/>
        </w:rPr>
        <w:t>1</w:t>
      </w:r>
      <w:r>
        <w:rPr>
          <w:sz w:val="22"/>
        </w:rPr>
        <w:t xml:space="preserve">. </w:t>
      </w:r>
      <w:r w:rsidR="00DD442B" w:rsidRPr="00DC62E2">
        <w:rPr>
          <w:rFonts w:hint="eastAsia"/>
          <w:sz w:val="22"/>
        </w:rPr>
        <w:t>取締役会の直下</w:t>
      </w:r>
    </w:p>
    <w:p w14:paraId="5D3E5064" w14:textId="1A475301" w:rsidR="00DD442B" w:rsidRPr="00DC62E2" w:rsidRDefault="00212E50" w:rsidP="00DD442B">
      <w:pPr>
        <w:ind w:firstLineChars="200" w:firstLine="440"/>
        <w:rPr>
          <w:sz w:val="22"/>
        </w:rPr>
      </w:pPr>
      <w:r>
        <w:rPr>
          <w:rFonts w:hint="eastAsia"/>
          <w:sz w:val="22"/>
        </w:rPr>
        <w:t>2</w:t>
      </w:r>
      <w:r>
        <w:rPr>
          <w:sz w:val="22"/>
        </w:rPr>
        <w:t xml:space="preserve">. </w:t>
      </w:r>
      <w:r w:rsidR="00DD442B" w:rsidRPr="00DC62E2">
        <w:rPr>
          <w:rFonts w:hint="eastAsia"/>
          <w:sz w:val="22"/>
        </w:rPr>
        <w:t>経営会議等の直下</w:t>
      </w:r>
    </w:p>
    <w:p w14:paraId="3A9EE69E" w14:textId="3D48008A" w:rsidR="00DD442B" w:rsidRPr="00DC62E2" w:rsidRDefault="0044240E" w:rsidP="00DD442B">
      <w:pPr>
        <w:ind w:firstLineChars="200" w:firstLine="420"/>
        <w:rPr>
          <w:sz w:val="22"/>
        </w:rPr>
      </w:pPr>
      <w:r w:rsidRPr="00995897">
        <w:rPr>
          <w:rFonts w:hint="eastAsia"/>
          <w:noProof/>
        </w:rPr>
        <mc:AlternateContent>
          <mc:Choice Requires="wps">
            <w:drawing>
              <wp:anchor distT="0" distB="0" distL="114300" distR="114300" simplePos="0" relativeHeight="251687936" behindDoc="0" locked="0" layoutInCell="1" allowOverlap="1" wp14:anchorId="682817BC" wp14:editId="56D1D423">
                <wp:simplePos x="0" y="0"/>
                <wp:positionH relativeFrom="margin">
                  <wp:align>right</wp:align>
                </wp:positionH>
                <wp:positionV relativeFrom="paragraph">
                  <wp:posOffset>6351</wp:posOffset>
                </wp:positionV>
                <wp:extent cx="4314825" cy="2095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4314825" cy="209550"/>
                        </a:xfrm>
                        <a:prstGeom prst="rect">
                          <a:avLst/>
                        </a:prstGeom>
                        <a:solidFill>
                          <a:schemeClr val="lt1"/>
                        </a:solidFill>
                        <a:ln w="6350">
                          <a:solidFill>
                            <a:prstClr val="black"/>
                          </a:solidFill>
                        </a:ln>
                      </wps:spPr>
                      <wps:txbx>
                        <w:txbxContent>
                          <w:p w14:paraId="4A9CBB91" w14:textId="77777777" w:rsidR="0044240E" w:rsidRDefault="0044240E" w:rsidP="004424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817BC" id="テキスト ボックス 9" o:spid="_x0000_s1032" type="#_x0000_t202" style="position:absolute;left:0;text-align:left;margin-left:288.55pt;margin-top:.5pt;width:339.75pt;height:16.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" fillcolor="white [3201]" strokeweight=".5pt">
                <v:textbox inset="1mm,0,0,0">
                  <w:txbxContent>
                    <w:p w14:paraId="4A9CBB91" w14:textId="77777777" w:rsidR="0044240E" w:rsidRDefault="0044240E" w:rsidP="0044240E"/>
                  </w:txbxContent>
                </v:textbox>
                <w10:wrap anchorx="margin"/>
              </v:shape>
            </w:pict>
          </mc:Fallback>
        </mc:AlternateContent>
      </w:r>
      <w:r w:rsidR="00212E50">
        <w:rPr>
          <w:rFonts w:hint="eastAsia"/>
          <w:sz w:val="22"/>
        </w:rPr>
        <w:t>3</w:t>
      </w:r>
      <w:r w:rsidR="00212E50">
        <w:rPr>
          <w:sz w:val="22"/>
        </w:rPr>
        <w:t xml:space="preserve">. </w:t>
      </w:r>
      <w:r w:rsidR="00DD442B" w:rsidRPr="00DC62E2">
        <w:rPr>
          <w:rFonts w:hint="eastAsia"/>
          <w:sz w:val="22"/>
        </w:rPr>
        <w:t>その他</w:t>
      </w:r>
    </w:p>
    <w:p w14:paraId="7D021083" w14:textId="27B94294" w:rsidR="00DD442B" w:rsidRPr="00DC62E2" w:rsidRDefault="00212E50" w:rsidP="00DD442B">
      <w:pPr>
        <w:ind w:firstLineChars="200" w:firstLine="440"/>
        <w:rPr>
          <w:sz w:val="22"/>
        </w:rPr>
      </w:pPr>
      <w:r>
        <w:rPr>
          <w:rFonts w:hint="eastAsia"/>
          <w:sz w:val="22"/>
        </w:rPr>
        <w:t>4</w:t>
      </w:r>
      <w:r>
        <w:rPr>
          <w:sz w:val="22"/>
        </w:rPr>
        <w:t xml:space="preserve">. </w:t>
      </w:r>
      <w:r w:rsidR="00DD442B" w:rsidRPr="00DC62E2">
        <w:rPr>
          <w:rFonts w:hint="eastAsia"/>
          <w:sz w:val="22"/>
        </w:rPr>
        <w:t>特にない</w:t>
      </w:r>
    </w:p>
    <w:p w14:paraId="53407EFB" w14:textId="5F19F949" w:rsidR="00DD442B" w:rsidRDefault="00DD442B" w:rsidP="00DD442B">
      <w:pPr>
        <w:ind w:firstLineChars="200" w:firstLine="440"/>
        <w:rPr>
          <w:sz w:val="22"/>
        </w:rPr>
      </w:pPr>
    </w:p>
    <w:p w14:paraId="027D4F19" w14:textId="77777777" w:rsidR="00734ED0" w:rsidRPr="00DC62E2" w:rsidRDefault="00734ED0" w:rsidP="00DD442B">
      <w:pPr>
        <w:ind w:firstLineChars="200" w:firstLine="440"/>
        <w:rPr>
          <w:sz w:val="22"/>
        </w:rPr>
      </w:pPr>
    </w:p>
    <w:p w14:paraId="6C5433BB" w14:textId="37866F93" w:rsidR="00DD442B" w:rsidRPr="00DC62E2" w:rsidRDefault="00212E50" w:rsidP="00DD442B">
      <w:pPr>
        <w:rPr>
          <w:b/>
          <w:bCs/>
          <w:sz w:val="22"/>
        </w:rPr>
      </w:pPr>
      <w:r>
        <w:rPr>
          <w:b/>
          <w:bCs/>
          <w:sz w:val="22"/>
        </w:rPr>
        <w:t>Q</w:t>
      </w:r>
      <w:r w:rsidR="0024411D">
        <w:rPr>
          <w:b/>
          <w:bCs/>
          <w:sz w:val="22"/>
        </w:rPr>
        <w:t xml:space="preserve"> </w:t>
      </w:r>
      <w:r w:rsidR="00FE0570">
        <w:rPr>
          <w:b/>
          <w:bCs/>
          <w:sz w:val="22"/>
        </w:rPr>
        <w:t>5</w:t>
      </w:r>
      <w:r w:rsidR="00DD442B" w:rsidRPr="00DC62E2">
        <w:rPr>
          <w:b/>
          <w:bCs/>
          <w:sz w:val="22"/>
        </w:rPr>
        <w:t xml:space="preserve">.5 </w:t>
      </w:r>
      <w:r w:rsidR="00042BA4" w:rsidRPr="00042BA4">
        <w:rPr>
          <w:rFonts w:hint="eastAsia"/>
          <w:b/>
          <w:bCs/>
          <w:sz w:val="22"/>
        </w:rPr>
        <w:t>サステナビリティ委員会等</w:t>
      </w:r>
      <w:r w:rsidR="00DD442B" w:rsidRPr="00DC62E2">
        <w:rPr>
          <w:rFonts w:hint="eastAsia"/>
          <w:b/>
          <w:bCs/>
          <w:sz w:val="22"/>
        </w:rPr>
        <w:t>の開催頻度</w:t>
      </w:r>
      <w:r w:rsidR="00F82845">
        <w:rPr>
          <w:rFonts w:hint="eastAsia"/>
          <w:b/>
          <w:bCs/>
          <w:sz w:val="22"/>
        </w:rPr>
        <w:t>はどの程度ですか。</w:t>
      </w:r>
    </w:p>
    <w:p w14:paraId="755170E3" w14:textId="05564DC0" w:rsidR="00DD442B" w:rsidRPr="00DC62E2" w:rsidRDefault="00212E50" w:rsidP="00DD442B">
      <w:pPr>
        <w:ind w:firstLineChars="200" w:firstLine="440"/>
        <w:rPr>
          <w:sz w:val="22"/>
        </w:rPr>
      </w:pPr>
      <w:r>
        <w:rPr>
          <w:rFonts w:hint="eastAsia"/>
          <w:sz w:val="22"/>
        </w:rPr>
        <w:t>1</w:t>
      </w:r>
      <w:r>
        <w:rPr>
          <w:sz w:val="22"/>
        </w:rPr>
        <w:t xml:space="preserve">. </w:t>
      </w:r>
      <w:r w:rsidR="00DD442B" w:rsidRPr="00DC62E2">
        <w:rPr>
          <w:rFonts w:hint="eastAsia"/>
          <w:sz w:val="22"/>
        </w:rPr>
        <w:t>年</w:t>
      </w:r>
      <w:r w:rsidR="00DD442B" w:rsidRPr="00DC62E2">
        <w:rPr>
          <w:rFonts w:hint="eastAsia"/>
          <w:sz w:val="22"/>
        </w:rPr>
        <w:t>1</w:t>
      </w:r>
      <w:r w:rsidR="00DD442B" w:rsidRPr="00DC62E2">
        <w:rPr>
          <w:rFonts w:hint="eastAsia"/>
          <w:sz w:val="22"/>
        </w:rPr>
        <w:t>～</w:t>
      </w:r>
      <w:r w:rsidR="00DD442B" w:rsidRPr="00DC62E2">
        <w:rPr>
          <w:rFonts w:hint="eastAsia"/>
          <w:sz w:val="22"/>
        </w:rPr>
        <w:t>2</w:t>
      </w:r>
      <w:r w:rsidR="00DD442B" w:rsidRPr="00DC62E2">
        <w:rPr>
          <w:rFonts w:hint="eastAsia"/>
          <w:sz w:val="22"/>
        </w:rPr>
        <w:t>回</w:t>
      </w:r>
    </w:p>
    <w:p w14:paraId="50649A4B" w14:textId="7F8164DF" w:rsidR="00DD442B" w:rsidRPr="00DC62E2" w:rsidRDefault="00212E50" w:rsidP="00DD442B">
      <w:pPr>
        <w:ind w:firstLineChars="200" w:firstLine="440"/>
        <w:rPr>
          <w:sz w:val="22"/>
        </w:rPr>
      </w:pPr>
      <w:r>
        <w:rPr>
          <w:rFonts w:hint="eastAsia"/>
          <w:sz w:val="22"/>
        </w:rPr>
        <w:t>2</w:t>
      </w:r>
      <w:r>
        <w:rPr>
          <w:sz w:val="22"/>
        </w:rPr>
        <w:t xml:space="preserve">. </w:t>
      </w:r>
      <w:r w:rsidR="00DD442B" w:rsidRPr="00DC62E2">
        <w:rPr>
          <w:rFonts w:hint="eastAsia"/>
          <w:sz w:val="22"/>
        </w:rPr>
        <w:t>年</w:t>
      </w:r>
      <w:r w:rsidR="00DD442B" w:rsidRPr="00DC62E2">
        <w:rPr>
          <w:rFonts w:hint="eastAsia"/>
          <w:sz w:val="22"/>
        </w:rPr>
        <w:t>3</w:t>
      </w:r>
      <w:r w:rsidR="00DD442B" w:rsidRPr="00DC62E2">
        <w:rPr>
          <w:rFonts w:hint="eastAsia"/>
          <w:sz w:val="22"/>
        </w:rPr>
        <w:t>～</w:t>
      </w:r>
      <w:r w:rsidR="00DD442B" w:rsidRPr="00DC62E2">
        <w:rPr>
          <w:rFonts w:hint="eastAsia"/>
          <w:sz w:val="22"/>
        </w:rPr>
        <w:t>4</w:t>
      </w:r>
      <w:r w:rsidR="00DD442B" w:rsidRPr="00DC62E2">
        <w:rPr>
          <w:rFonts w:hint="eastAsia"/>
          <w:sz w:val="22"/>
        </w:rPr>
        <w:t>回</w:t>
      </w:r>
    </w:p>
    <w:p w14:paraId="3E800364" w14:textId="43403C40" w:rsidR="00DD442B" w:rsidRDefault="00212E50" w:rsidP="00DD442B">
      <w:pPr>
        <w:ind w:firstLineChars="200" w:firstLine="440"/>
        <w:rPr>
          <w:sz w:val="22"/>
        </w:rPr>
      </w:pPr>
      <w:r>
        <w:rPr>
          <w:rFonts w:hint="eastAsia"/>
          <w:sz w:val="22"/>
        </w:rPr>
        <w:t>3</w:t>
      </w:r>
      <w:r>
        <w:rPr>
          <w:sz w:val="22"/>
        </w:rPr>
        <w:t xml:space="preserve">. </w:t>
      </w:r>
      <w:r w:rsidR="00DD442B" w:rsidRPr="00DC62E2">
        <w:rPr>
          <w:rFonts w:hint="eastAsia"/>
          <w:sz w:val="22"/>
        </w:rPr>
        <w:t>年</w:t>
      </w:r>
      <w:r w:rsidR="00A56556">
        <w:rPr>
          <w:rFonts w:hint="eastAsia"/>
          <w:sz w:val="22"/>
        </w:rPr>
        <w:t>5</w:t>
      </w:r>
      <w:r w:rsidR="00DD442B" w:rsidRPr="00DC62E2">
        <w:rPr>
          <w:rFonts w:hint="eastAsia"/>
          <w:sz w:val="22"/>
        </w:rPr>
        <w:t>回以上</w:t>
      </w:r>
    </w:p>
    <w:p w14:paraId="2E07CCEE" w14:textId="1CE86669" w:rsidR="007C3209" w:rsidRDefault="00A56556" w:rsidP="00DD442B">
      <w:pPr>
        <w:ind w:firstLineChars="200" w:firstLine="440"/>
        <w:rPr>
          <w:sz w:val="22"/>
        </w:rPr>
      </w:pPr>
      <w:r w:rsidRPr="00A56556">
        <w:rPr>
          <w:rFonts w:hint="eastAsia"/>
          <w:sz w:val="22"/>
        </w:rPr>
        <w:t xml:space="preserve">4. </w:t>
      </w:r>
      <w:r w:rsidRPr="00A56556">
        <w:rPr>
          <w:rFonts w:hint="eastAsia"/>
          <w:sz w:val="22"/>
        </w:rPr>
        <w:t>不定期、未定</w:t>
      </w:r>
    </w:p>
    <w:p w14:paraId="49591526" w14:textId="77777777" w:rsidR="00734ED0" w:rsidRPr="00DC62E2" w:rsidRDefault="00734ED0" w:rsidP="00DD442B">
      <w:pPr>
        <w:ind w:firstLineChars="200" w:firstLine="440"/>
        <w:rPr>
          <w:sz w:val="22"/>
        </w:rPr>
      </w:pPr>
    </w:p>
    <w:p w14:paraId="67937D74" w14:textId="6DD03238" w:rsidR="00DD442B" w:rsidRPr="00DC62E2" w:rsidRDefault="00212E50" w:rsidP="00DD442B">
      <w:pPr>
        <w:rPr>
          <w:b/>
          <w:bCs/>
          <w:sz w:val="22"/>
        </w:rPr>
      </w:pPr>
      <w:r>
        <w:rPr>
          <w:b/>
          <w:bCs/>
          <w:sz w:val="22"/>
        </w:rPr>
        <w:t>Q</w:t>
      </w:r>
      <w:r w:rsidR="0024411D">
        <w:rPr>
          <w:b/>
          <w:bCs/>
          <w:sz w:val="22"/>
        </w:rPr>
        <w:t xml:space="preserve"> </w:t>
      </w:r>
      <w:r w:rsidR="00FE0570">
        <w:rPr>
          <w:b/>
          <w:bCs/>
          <w:sz w:val="22"/>
        </w:rPr>
        <w:t>5</w:t>
      </w:r>
      <w:r w:rsidR="00DD442B" w:rsidRPr="00DC62E2">
        <w:rPr>
          <w:b/>
          <w:bCs/>
          <w:sz w:val="22"/>
        </w:rPr>
        <w:t xml:space="preserve">.6 </w:t>
      </w:r>
      <w:r w:rsidR="00042BA4" w:rsidRPr="00042BA4">
        <w:rPr>
          <w:rFonts w:hint="eastAsia"/>
          <w:b/>
          <w:bCs/>
          <w:sz w:val="22"/>
        </w:rPr>
        <w:t>サステナビリティ委員会等</w:t>
      </w:r>
      <w:r w:rsidR="00DD442B" w:rsidRPr="00DC62E2">
        <w:rPr>
          <w:rFonts w:hint="eastAsia"/>
          <w:b/>
          <w:bCs/>
          <w:sz w:val="22"/>
        </w:rPr>
        <w:t>の長は誰</w:t>
      </w:r>
      <w:r w:rsidR="00F82845">
        <w:rPr>
          <w:rFonts w:hint="eastAsia"/>
          <w:b/>
          <w:bCs/>
          <w:sz w:val="22"/>
        </w:rPr>
        <w:t>です</w:t>
      </w:r>
      <w:r w:rsidR="00DD442B" w:rsidRPr="00DC62E2">
        <w:rPr>
          <w:rFonts w:hint="eastAsia"/>
          <w:b/>
          <w:bCs/>
          <w:sz w:val="22"/>
        </w:rPr>
        <w:t>か。</w:t>
      </w:r>
    </w:p>
    <w:p w14:paraId="2040C99F" w14:textId="32F2CABC" w:rsidR="00DD442B" w:rsidRPr="00DC62E2" w:rsidRDefault="00212E50" w:rsidP="00DD442B">
      <w:pPr>
        <w:ind w:firstLineChars="200" w:firstLine="440"/>
        <w:rPr>
          <w:sz w:val="22"/>
        </w:rPr>
      </w:pPr>
      <w:r>
        <w:rPr>
          <w:rFonts w:hint="eastAsia"/>
          <w:sz w:val="22"/>
        </w:rPr>
        <w:t>1</w:t>
      </w:r>
      <w:r>
        <w:rPr>
          <w:sz w:val="22"/>
        </w:rPr>
        <w:t xml:space="preserve">. </w:t>
      </w:r>
      <w:r w:rsidR="00DD442B" w:rsidRPr="00DC62E2">
        <w:rPr>
          <w:rFonts w:hint="eastAsia"/>
          <w:sz w:val="22"/>
        </w:rPr>
        <w:t>社長、会長</w:t>
      </w:r>
    </w:p>
    <w:p w14:paraId="7083A39D" w14:textId="0229529A" w:rsidR="00DD442B" w:rsidRPr="00DC62E2" w:rsidRDefault="00212E50" w:rsidP="00DD442B">
      <w:pPr>
        <w:ind w:firstLineChars="200" w:firstLine="440"/>
        <w:rPr>
          <w:sz w:val="22"/>
        </w:rPr>
      </w:pPr>
      <w:r>
        <w:rPr>
          <w:rFonts w:hint="eastAsia"/>
          <w:sz w:val="22"/>
        </w:rPr>
        <w:t>2</w:t>
      </w:r>
      <w:r>
        <w:rPr>
          <w:sz w:val="22"/>
        </w:rPr>
        <w:t xml:space="preserve">. </w:t>
      </w:r>
      <w:r w:rsidR="00DD442B" w:rsidRPr="00DC62E2">
        <w:rPr>
          <w:rFonts w:hint="eastAsia"/>
          <w:sz w:val="22"/>
        </w:rPr>
        <w:t>CSO</w:t>
      </w:r>
      <w:r w:rsidR="00792DC4">
        <w:rPr>
          <w:rFonts w:hint="eastAsia"/>
          <w:sz w:val="22"/>
        </w:rPr>
        <w:t>等</w:t>
      </w:r>
    </w:p>
    <w:p w14:paraId="0528A97C" w14:textId="4B36B0FE" w:rsidR="00DD442B" w:rsidRPr="00DC62E2" w:rsidRDefault="0044240E" w:rsidP="00DD442B">
      <w:pPr>
        <w:ind w:firstLineChars="200" w:firstLine="422"/>
        <w:rPr>
          <w:sz w:val="22"/>
        </w:rPr>
      </w:pPr>
      <w:r w:rsidRPr="00AC343C">
        <w:rPr>
          <w:rFonts w:hint="eastAsia"/>
          <w:b/>
          <w:bCs/>
          <w:noProof/>
        </w:rPr>
        <mc:AlternateContent>
          <mc:Choice Requires="wps">
            <w:drawing>
              <wp:anchor distT="0" distB="0" distL="114300" distR="114300" simplePos="0" relativeHeight="251689984" behindDoc="0" locked="0" layoutInCell="1" allowOverlap="1" wp14:anchorId="128A77D4" wp14:editId="3CA9D616">
                <wp:simplePos x="0" y="0"/>
                <wp:positionH relativeFrom="margin">
                  <wp:align>right</wp:align>
                </wp:positionH>
                <wp:positionV relativeFrom="paragraph">
                  <wp:posOffset>215900</wp:posOffset>
                </wp:positionV>
                <wp:extent cx="4286250" cy="2190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4286250" cy="219075"/>
                        </a:xfrm>
                        <a:prstGeom prst="rect">
                          <a:avLst/>
                        </a:prstGeom>
                        <a:solidFill>
                          <a:sysClr val="window" lastClr="FFFFFF"/>
                        </a:solidFill>
                        <a:ln w="6350">
                          <a:solidFill>
                            <a:prstClr val="black"/>
                          </a:solidFill>
                        </a:ln>
                      </wps:spPr>
                      <wps:txbx>
                        <w:txbxContent>
                          <w:p w14:paraId="3024F33D" w14:textId="77777777" w:rsidR="0044240E" w:rsidRDefault="0044240E" w:rsidP="004424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77D4" id="テキスト ボックス 7" o:spid="_x0000_s1033" type="#_x0000_t202" style="position:absolute;left:0;text-align:left;margin-left:286.3pt;margin-top:17pt;width:337.5pt;height:17.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" fillcolor="window" strokeweight=".5pt">
                <v:textbox inset="1mm,0,0,0">
                  <w:txbxContent>
                    <w:p w14:paraId="3024F33D" w14:textId="77777777" w:rsidR="0044240E" w:rsidRDefault="0044240E" w:rsidP="0044240E"/>
                  </w:txbxContent>
                </v:textbox>
                <w10:wrap anchorx="margin"/>
              </v:shape>
            </w:pict>
          </mc:Fallback>
        </mc:AlternateContent>
      </w:r>
      <w:r w:rsidR="00212E50">
        <w:rPr>
          <w:sz w:val="22"/>
        </w:rPr>
        <w:t xml:space="preserve">3. </w:t>
      </w:r>
      <w:r w:rsidR="00995ABA">
        <w:rPr>
          <w:rFonts w:hint="eastAsia"/>
          <w:sz w:val="22"/>
        </w:rPr>
        <w:t>上記以外</w:t>
      </w:r>
      <w:r w:rsidR="00DD442B" w:rsidRPr="00DC62E2">
        <w:rPr>
          <w:rFonts w:hint="eastAsia"/>
          <w:sz w:val="22"/>
        </w:rPr>
        <w:t>の取締役</w:t>
      </w:r>
    </w:p>
    <w:p w14:paraId="03FABFCF" w14:textId="6D378D6C" w:rsidR="00DD442B" w:rsidRPr="00DC62E2" w:rsidRDefault="00212E50" w:rsidP="00DD442B">
      <w:pPr>
        <w:ind w:firstLineChars="200" w:firstLine="440"/>
        <w:rPr>
          <w:sz w:val="22"/>
        </w:rPr>
      </w:pPr>
      <w:r>
        <w:rPr>
          <w:rFonts w:hint="eastAsia"/>
          <w:sz w:val="22"/>
        </w:rPr>
        <w:t>4</w:t>
      </w:r>
      <w:r>
        <w:rPr>
          <w:sz w:val="22"/>
        </w:rPr>
        <w:t xml:space="preserve">. </w:t>
      </w:r>
      <w:r w:rsidR="00DD442B" w:rsidRPr="00DC62E2">
        <w:rPr>
          <w:rFonts w:hint="eastAsia"/>
          <w:sz w:val="22"/>
        </w:rPr>
        <w:t>その他</w:t>
      </w:r>
      <w:r w:rsidR="0044240E">
        <w:rPr>
          <w:rFonts w:hint="eastAsia"/>
          <w:sz w:val="22"/>
        </w:rPr>
        <w:t xml:space="preserve">　</w:t>
      </w:r>
    </w:p>
    <w:p w14:paraId="459D1FCC" w14:textId="798D39FA" w:rsidR="00734ED0" w:rsidRDefault="00734ED0">
      <w:pPr>
        <w:widowControl/>
        <w:jc w:val="left"/>
        <w:rPr>
          <w:sz w:val="22"/>
        </w:rPr>
      </w:pPr>
      <w:r>
        <w:rPr>
          <w:sz w:val="22"/>
        </w:rPr>
        <w:br w:type="page"/>
      </w:r>
    </w:p>
    <w:p w14:paraId="37D9A668" w14:textId="72A71DC6" w:rsidR="00DD442B" w:rsidRPr="00DC62E2" w:rsidRDefault="00212E50" w:rsidP="00DD442B">
      <w:pPr>
        <w:rPr>
          <w:sz w:val="22"/>
        </w:rPr>
      </w:pPr>
      <w:r w:rsidRPr="006413B1">
        <w:rPr>
          <w:b/>
          <w:bCs/>
          <w:sz w:val="22"/>
        </w:rPr>
        <w:lastRenderedPageBreak/>
        <w:t>Q</w:t>
      </w:r>
      <w:r w:rsidR="0024411D" w:rsidRPr="006413B1">
        <w:rPr>
          <w:b/>
          <w:bCs/>
          <w:sz w:val="22"/>
        </w:rPr>
        <w:t xml:space="preserve"> </w:t>
      </w:r>
      <w:r w:rsidR="00FE0570" w:rsidRPr="006413B1">
        <w:rPr>
          <w:b/>
          <w:bCs/>
          <w:sz w:val="22"/>
        </w:rPr>
        <w:t>5</w:t>
      </w:r>
      <w:r w:rsidR="00DD442B" w:rsidRPr="006413B1">
        <w:rPr>
          <w:b/>
          <w:bCs/>
          <w:sz w:val="22"/>
        </w:rPr>
        <w:t xml:space="preserve">.7 </w:t>
      </w:r>
      <w:r w:rsidR="00042BA4" w:rsidRPr="00042BA4">
        <w:rPr>
          <w:rFonts w:hint="eastAsia"/>
          <w:b/>
          <w:bCs/>
          <w:sz w:val="22"/>
        </w:rPr>
        <w:t>サステナビリティ委員会等</w:t>
      </w:r>
      <w:r w:rsidR="00DD442B" w:rsidRPr="00DC62E2">
        <w:rPr>
          <w:rFonts w:hint="eastAsia"/>
          <w:b/>
          <w:bCs/>
          <w:sz w:val="22"/>
        </w:rPr>
        <w:t>のメンバー</w:t>
      </w:r>
      <w:r w:rsidR="00F82845">
        <w:rPr>
          <w:rFonts w:hint="eastAsia"/>
          <w:b/>
          <w:bCs/>
          <w:sz w:val="22"/>
        </w:rPr>
        <w:t>として、当てはまるものを選択してください。</w:t>
      </w:r>
      <w:r w:rsidR="00DD442B" w:rsidRPr="00DC62E2">
        <w:rPr>
          <w:rFonts w:hint="eastAsia"/>
          <w:sz w:val="22"/>
        </w:rPr>
        <w:t>（複数選択</w:t>
      </w:r>
      <w:r w:rsidR="00E37878">
        <w:rPr>
          <w:rFonts w:hint="eastAsia"/>
          <w:sz w:val="22"/>
        </w:rPr>
        <w:t>可</w:t>
      </w:r>
      <w:r w:rsidR="00DD442B" w:rsidRPr="00DC62E2">
        <w:rPr>
          <w:rFonts w:hint="eastAsia"/>
          <w:sz w:val="22"/>
        </w:rPr>
        <w:t>）</w:t>
      </w:r>
    </w:p>
    <w:p w14:paraId="6BA1706C" w14:textId="1DF25D69" w:rsidR="00A16264" w:rsidRDefault="006860A0" w:rsidP="006860A0">
      <w:pPr>
        <w:rPr>
          <w:sz w:val="22"/>
        </w:rPr>
      </w:pPr>
      <w:r>
        <w:rPr>
          <w:rFonts w:hint="eastAsia"/>
          <w:sz w:val="20"/>
          <w:szCs w:val="20"/>
        </w:rPr>
        <w:t>○や✓をご記入ください。</w:t>
      </w:r>
    </w:p>
    <w:tbl>
      <w:tblPr>
        <w:tblStyle w:val="aa"/>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664"/>
        <w:gridCol w:w="703"/>
        <w:gridCol w:w="703"/>
        <w:gridCol w:w="835"/>
        <w:gridCol w:w="698"/>
        <w:gridCol w:w="973"/>
        <w:gridCol w:w="836"/>
        <w:gridCol w:w="697"/>
        <w:gridCol w:w="697"/>
        <w:gridCol w:w="693"/>
      </w:tblGrid>
      <w:tr w:rsidR="008F3BB4" w14:paraId="23CE05BB" w14:textId="5339D031" w:rsidTr="00C9060B">
        <w:tc>
          <w:tcPr>
            <w:tcW w:w="1664" w:type="dxa"/>
          </w:tcPr>
          <w:p w14:paraId="60495317" w14:textId="77777777" w:rsidR="008F3BB4" w:rsidRPr="009F06CF" w:rsidRDefault="008F3BB4" w:rsidP="00A84C13">
            <w:pPr>
              <w:rPr>
                <w:b/>
                <w:bCs/>
              </w:rPr>
            </w:pPr>
          </w:p>
        </w:tc>
        <w:tc>
          <w:tcPr>
            <w:tcW w:w="703" w:type="dxa"/>
            <w:vMerge w:val="restart"/>
          </w:tcPr>
          <w:p w14:paraId="7754E252" w14:textId="77777777" w:rsidR="008F3BB4" w:rsidRPr="00502D90" w:rsidRDefault="008F3BB4" w:rsidP="00A84C13">
            <w:pPr>
              <w:rPr>
                <w:sz w:val="20"/>
                <w:szCs w:val="21"/>
              </w:rPr>
            </w:pPr>
            <w:r w:rsidRPr="00502D90">
              <w:rPr>
                <w:rFonts w:hint="eastAsia"/>
                <w:sz w:val="20"/>
                <w:szCs w:val="21"/>
              </w:rPr>
              <w:t>会長・</w:t>
            </w:r>
          </w:p>
          <w:p w14:paraId="78058759" w14:textId="0E7B69FD" w:rsidR="008F3BB4" w:rsidRPr="00502D90" w:rsidRDefault="008F3BB4" w:rsidP="00A84C13">
            <w:pPr>
              <w:rPr>
                <w:sz w:val="20"/>
                <w:szCs w:val="21"/>
              </w:rPr>
            </w:pPr>
            <w:r w:rsidRPr="00502D90">
              <w:rPr>
                <w:rFonts w:hint="eastAsia"/>
                <w:sz w:val="20"/>
                <w:szCs w:val="21"/>
              </w:rPr>
              <w:t>社長</w:t>
            </w:r>
          </w:p>
        </w:tc>
        <w:tc>
          <w:tcPr>
            <w:tcW w:w="703" w:type="dxa"/>
            <w:vMerge w:val="restart"/>
          </w:tcPr>
          <w:p w14:paraId="1D7199B9" w14:textId="77777777" w:rsidR="008F3BB4" w:rsidRDefault="008F3BB4" w:rsidP="00A84C13">
            <w:pPr>
              <w:rPr>
                <w:sz w:val="20"/>
                <w:szCs w:val="21"/>
              </w:rPr>
            </w:pPr>
            <w:r>
              <w:rPr>
                <w:rFonts w:hint="eastAsia"/>
                <w:sz w:val="20"/>
                <w:szCs w:val="21"/>
              </w:rPr>
              <w:t>CSO</w:t>
            </w:r>
          </w:p>
          <w:p w14:paraId="0726540D" w14:textId="2A2304FB" w:rsidR="008F3BB4" w:rsidRDefault="008F3BB4" w:rsidP="00A84C13">
            <w:pPr>
              <w:rPr>
                <w:sz w:val="20"/>
                <w:szCs w:val="21"/>
              </w:rPr>
            </w:pPr>
            <w:r>
              <w:rPr>
                <w:rFonts w:hint="eastAsia"/>
                <w:sz w:val="20"/>
                <w:szCs w:val="21"/>
              </w:rPr>
              <w:t>等</w:t>
            </w:r>
          </w:p>
        </w:tc>
        <w:tc>
          <w:tcPr>
            <w:tcW w:w="835" w:type="dxa"/>
            <w:vMerge w:val="restart"/>
          </w:tcPr>
          <w:p w14:paraId="704FBE18" w14:textId="77777777" w:rsidR="008F3BB4" w:rsidRDefault="008F3BB4" w:rsidP="00A84C13">
            <w:pPr>
              <w:rPr>
                <w:sz w:val="20"/>
                <w:szCs w:val="21"/>
              </w:rPr>
            </w:pPr>
            <w:r w:rsidRPr="00502D90">
              <w:rPr>
                <w:rFonts w:hint="eastAsia"/>
                <w:sz w:val="20"/>
                <w:szCs w:val="21"/>
              </w:rPr>
              <w:t>社</w:t>
            </w:r>
            <w:r>
              <w:rPr>
                <w:rFonts w:hint="eastAsia"/>
                <w:sz w:val="20"/>
                <w:szCs w:val="21"/>
              </w:rPr>
              <w:t>内</w:t>
            </w:r>
          </w:p>
          <w:p w14:paraId="1B6FA78D" w14:textId="77777777" w:rsidR="008F3BB4" w:rsidRDefault="008F3BB4" w:rsidP="00A84C13">
            <w:pPr>
              <w:rPr>
                <w:sz w:val="20"/>
                <w:szCs w:val="21"/>
              </w:rPr>
            </w:pPr>
            <w:r w:rsidRPr="00502D90">
              <w:rPr>
                <w:rFonts w:hint="eastAsia"/>
                <w:sz w:val="20"/>
                <w:szCs w:val="21"/>
              </w:rPr>
              <w:t>取締役</w:t>
            </w:r>
          </w:p>
          <w:p w14:paraId="64732DCB" w14:textId="4B7FEEAD" w:rsidR="008F3BB4" w:rsidRPr="00502D90" w:rsidRDefault="008F3BB4" w:rsidP="00A84C13">
            <w:pPr>
              <w:rPr>
                <w:sz w:val="20"/>
                <w:szCs w:val="21"/>
              </w:rPr>
            </w:pPr>
            <w:r w:rsidRPr="008F3BB4">
              <w:rPr>
                <w:rFonts w:hint="eastAsia"/>
                <w:sz w:val="16"/>
                <w:szCs w:val="18"/>
              </w:rPr>
              <w:t>※</w:t>
            </w:r>
            <w:r w:rsidRPr="008F3BB4">
              <w:rPr>
                <w:rFonts w:hint="eastAsia"/>
                <w:sz w:val="16"/>
                <w:szCs w:val="18"/>
              </w:rPr>
              <w:t>1</w:t>
            </w:r>
          </w:p>
        </w:tc>
        <w:tc>
          <w:tcPr>
            <w:tcW w:w="698" w:type="dxa"/>
            <w:vMerge w:val="restart"/>
          </w:tcPr>
          <w:p w14:paraId="107E65C2" w14:textId="77777777" w:rsidR="008F3BB4" w:rsidRPr="001231D6" w:rsidRDefault="008F3BB4" w:rsidP="00A84C13">
            <w:pPr>
              <w:rPr>
                <w:sz w:val="20"/>
                <w:szCs w:val="21"/>
              </w:rPr>
            </w:pPr>
            <w:r w:rsidRPr="001231D6">
              <w:rPr>
                <w:rFonts w:hint="eastAsia"/>
                <w:sz w:val="20"/>
                <w:szCs w:val="21"/>
              </w:rPr>
              <w:t>社</w:t>
            </w:r>
            <w:r>
              <w:rPr>
                <w:rFonts w:hint="eastAsia"/>
                <w:sz w:val="20"/>
                <w:szCs w:val="21"/>
              </w:rPr>
              <w:t>外</w:t>
            </w:r>
          </w:p>
          <w:p w14:paraId="0B0E20C1" w14:textId="77777777" w:rsidR="008F3BB4" w:rsidRDefault="008F3BB4" w:rsidP="00A84C13">
            <w:pPr>
              <w:rPr>
                <w:sz w:val="20"/>
                <w:szCs w:val="21"/>
              </w:rPr>
            </w:pPr>
            <w:r>
              <w:rPr>
                <w:rFonts w:hint="eastAsia"/>
                <w:sz w:val="20"/>
                <w:szCs w:val="21"/>
              </w:rPr>
              <w:t>取締役</w:t>
            </w:r>
          </w:p>
          <w:p w14:paraId="31B0B1FE" w14:textId="75CA9924" w:rsidR="008F3BB4" w:rsidRPr="001231D6" w:rsidRDefault="008F3BB4" w:rsidP="00A84C13">
            <w:pPr>
              <w:rPr>
                <w:sz w:val="20"/>
                <w:szCs w:val="21"/>
              </w:rPr>
            </w:pPr>
            <w:r w:rsidRPr="008F3BB4">
              <w:rPr>
                <w:rFonts w:hint="eastAsia"/>
                <w:sz w:val="16"/>
                <w:szCs w:val="18"/>
              </w:rPr>
              <w:t>※</w:t>
            </w:r>
            <w:r>
              <w:rPr>
                <w:rFonts w:hint="eastAsia"/>
                <w:sz w:val="16"/>
                <w:szCs w:val="18"/>
              </w:rPr>
              <w:t>2</w:t>
            </w:r>
          </w:p>
        </w:tc>
        <w:tc>
          <w:tcPr>
            <w:tcW w:w="3203" w:type="dxa"/>
            <w:gridSpan w:val="4"/>
          </w:tcPr>
          <w:p w14:paraId="5E5CA90B" w14:textId="64E7AC57" w:rsidR="008F3BB4" w:rsidRPr="00A16264" w:rsidRDefault="008F3BB4" w:rsidP="00A16264">
            <w:pPr>
              <w:jc w:val="center"/>
              <w:rPr>
                <w:sz w:val="18"/>
                <w:szCs w:val="20"/>
              </w:rPr>
            </w:pPr>
            <w:r>
              <w:rPr>
                <w:rFonts w:hint="eastAsia"/>
                <w:sz w:val="18"/>
                <w:szCs w:val="20"/>
              </w:rPr>
              <w:t>監査等委員</w:t>
            </w:r>
            <w:r w:rsidR="0027675D">
              <w:rPr>
                <w:rFonts w:hint="eastAsia"/>
                <w:sz w:val="18"/>
                <w:szCs w:val="20"/>
              </w:rPr>
              <w:t>･監査委員</w:t>
            </w:r>
          </w:p>
        </w:tc>
        <w:tc>
          <w:tcPr>
            <w:tcW w:w="693" w:type="dxa"/>
            <w:vMerge w:val="restart"/>
          </w:tcPr>
          <w:p w14:paraId="3205927E" w14:textId="77777777" w:rsidR="008F3BB4" w:rsidRDefault="008F3BB4" w:rsidP="00A84C13">
            <w:pPr>
              <w:rPr>
                <w:sz w:val="18"/>
                <w:szCs w:val="20"/>
              </w:rPr>
            </w:pPr>
            <w:r>
              <w:rPr>
                <w:rFonts w:hint="eastAsia"/>
                <w:sz w:val="18"/>
                <w:szCs w:val="20"/>
              </w:rPr>
              <w:t>その他</w:t>
            </w:r>
          </w:p>
          <w:p w14:paraId="6BF4B8F2" w14:textId="260C6183" w:rsidR="008F3BB4" w:rsidRPr="00A16264" w:rsidRDefault="008F3BB4" w:rsidP="00A84C13">
            <w:pPr>
              <w:rPr>
                <w:sz w:val="18"/>
                <w:szCs w:val="20"/>
              </w:rPr>
            </w:pPr>
            <w:r>
              <w:rPr>
                <w:rFonts w:hint="eastAsia"/>
                <w:sz w:val="18"/>
                <w:szCs w:val="20"/>
              </w:rPr>
              <w:t>(</w:t>
            </w:r>
            <w:r>
              <w:rPr>
                <w:rFonts w:hint="eastAsia"/>
                <w:sz w:val="18"/>
                <w:szCs w:val="20"/>
              </w:rPr>
              <w:t>記述</w:t>
            </w:r>
            <w:r>
              <w:rPr>
                <w:rFonts w:hint="eastAsia"/>
                <w:sz w:val="18"/>
                <w:szCs w:val="20"/>
              </w:rPr>
              <w:t>)</w:t>
            </w:r>
          </w:p>
        </w:tc>
      </w:tr>
      <w:tr w:rsidR="008F3BB4" w14:paraId="02E7D90A" w14:textId="26681141" w:rsidTr="00A16264">
        <w:tc>
          <w:tcPr>
            <w:tcW w:w="1664" w:type="dxa"/>
          </w:tcPr>
          <w:p w14:paraId="4E253235" w14:textId="6662AB0F" w:rsidR="008F3BB4" w:rsidRPr="009F06CF" w:rsidRDefault="008F3BB4" w:rsidP="00A84C13">
            <w:pPr>
              <w:rPr>
                <w:b/>
                <w:bCs/>
              </w:rPr>
            </w:pPr>
          </w:p>
        </w:tc>
        <w:tc>
          <w:tcPr>
            <w:tcW w:w="703" w:type="dxa"/>
            <w:vMerge/>
          </w:tcPr>
          <w:p w14:paraId="2956CEF1" w14:textId="1F360B1C" w:rsidR="008F3BB4" w:rsidRPr="00502D90" w:rsidRDefault="008F3BB4" w:rsidP="00A84C13">
            <w:pPr>
              <w:rPr>
                <w:sz w:val="20"/>
                <w:szCs w:val="21"/>
              </w:rPr>
            </w:pPr>
          </w:p>
        </w:tc>
        <w:tc>
          <w:tcPr>
            <w:tcW w:w="703" w:type="dxa"/>
            <w:vMerge/>
          </w:tcPr>
          <w:p w14:paraId="024DB4AB" w14:textId="5FE2DE28" w:rsidR="008F3BB4" w:rsidRPr="00502D90" w:rsidRDefault="008F3BB4" w:rsidP="00A84C13">
            <w:pPr>
              <w:rPr>
                <w:sz w:val="20"/>
                <w:szCs w:val="21"/>
              </w:rPr>
            </w:pPr>
          </w:p>
        </w:tc>
        <w:tc>
          <w:tcPr>
            <w:tcW w:w="835" w:type="dxa"/>
            <w:vMerge/>
          </w:tcPr>
          <w:p w14:paraId="2065247A" w14:textId="2AFE13F1" w:rsidR="008F3BB4" w:rsidRPr="00502D90" w:rsidRDefault="008F3BB4" w:rsidP="00A84C13">
            <w:pPr>
              <w:rPr>
                <w:sz w:val="20"/>
                <w:szCs w:val="21"/>
              </w:rPr>
            </w:pPr>
          </w:p>
        </w:tc>
        <w:tc>
          <w:tcPr>
            <w:tcW w:w="698" w:type="dxa"/>
            <w:vMerge/>
          </w:tcPr>
          <w:p w14:paraId="061911DF" w14:textId="63D57F38" w:rsidR="008F3BB4" w:rsidRPr="001231D6" w:rsidRDefault="008F3BB4" w:rsidP="00A84C13">
            <w:pPr>
              <w:rPr>
                <w:sz w:val="20"/>
                <w:szCs w:val="21"/>
              </w:rPr>
            </w:pPr>
          </w:p>
        </w:tc>
        <w:tc>
          <w:tcPr>
            <w:tcW w:w="973" w:type="dxa"/>
          </w:tcPr>
          <w:p w14:paraId="0ACF47E5" w14:textId="72827415" w:rsidR="008F3BB4" w:rsidRPr="00A16264" w:rsidRDefault="008F3BB4" w:rsidP="00A84C13">
            <w:pPr>
              <w:rPr>
                <w:sz w:val="18"/>
                <w:szCs w:val="20"/>
              </w:rPr>
            </w:pPr>
            <w:r w:rsidRPr="00A16264">
              <w:rPr>
                <w:rFonts w:hint="eastAsia"/>
                <w:sz w:val="18"/>
                <w:szCs w:val="20"/>
              </w:rPr>
              <w:t>社内常勤</w:t>
            </w:r>
          </w:p>
          <w:p w14:paraId="4D05D24A" w14:textId="51312D89" w:rsidR="008F3BB4" w:rsidRPr="00A16264" w:rsidRDefault="008F3BB4" w:rsidP="00A84C13">
            <w:pPr>
              <w:rPr>
                <w:sz w:val="18"/>
                <w:szCs w:val="20"/>
              </w:rPr>
            </w:pPr>
          </w:p>
        </w:tc>
        <w:tc>
          <w:tcPr>
            <w:tcW w:w="836" w:type="dxa"/>
          </w:tcPr>
          <w:p w14:paraId="73614044" w14:textId="685865E1" w:rsidR="008F3BB4" w:rsidRPr="00A16264" w:rsidRDefault="008F3BB4" w:rsidP="00A84C13">
            <w:pPr>
              <w:rPr>
                <w:sz w:val="18"/>
                <w:szCs w:val="20"/>
              </w:rPr>
            </w:pPr>
            <w:r w:rsidRPr="00A16264">
              <w:rPr>
                <w:rFonts w:hint="eastAsia"/>
                <w:sz w:val="18"/>
                <w:szCs w:val="20"/>
              </w:rPr>
              <w:t>社</w:t>
            </w:r>
            <w:r>
              <w:rPr>
                <w:rFonts w:hint="eastAsia"/>
                <w:sz w:val="18"/>
                <w:szCs w:val="20"/>
              </w:rPr>
              <w:t>外</w:t>
            </w:r>
            <w:r w:rsidRPr="00A16264">
              <w:rPr>
                <w:rFonts w:hint="eastAsia"/>
                <w:sz w:val="18"/>
                <w:szCs w:val="20"/>
              </w:rPr>
              <w:t>常勤</w:t>
            </w:r>
          </w:p>
        </w:tc>
        <w:tc>
          <w:tcPr>
            <w:tcW w:w="697" w:type="dxa"/>
          </w:tcPr>
          <w:p w14:paraId="061CB078" w14:textId="77777777" w:rsidR="008F3BB4" w:rsidRDefault="008F3BB4" w:rsidP="00A84C13">
            <w:pPr>
              <w:rPr>
                <w:sz w:val="18"/>
                <w:szCs w:val="20"/>
              </w:rPr>
            </w:pPr>
            <w:r>
              <w:rPr>
                <w:rFonts w:hint="eastAsia"/>
                <w:sz w:val="18"/>
                <w:szCs w:val="20"/>
              </w:rPr>
              <w:t>社内</w:t>
            </w:r>
          </w:p>
          <w:p w14:paraId="53570868" w14:textId="0DC6F2C2" w:rsidR="008F3BB4" w:rsidRPr="00A16264" w:rsidRDefault="008F3BB4" w:rsidP="00A84C13">
            <w:pPr>
              <w:rPr>
                <w:sz w:val="18"/>
                <w:szCs w:val="20"/>
              </w:rPr>
            </w:pPr>
            <w:r>
              <w:rPr>
                <w:rFonts w:hint="eastAsia"/>
                <w:sz w:val="18"/>
                <w:szCs w:val="20"/>
              </w:rPr>
              <w:t>非常勤</w:t>
            </w:r>
          </w:p>
        </w:tc>
        <w:tc>
          <w:tcPr>
            <w:tcW w:w="697" w:type="dxa"/>
          </w:tcPr>
          <w:p w14:paraId="3DB69BE7" w14:textId="15BEC9F9" w:rsidR="008F3BB4" w:rsidRDefault="008F3BB4" w:rsidP="00A84C13">
            <w:pPr>
              <w:rPr>
                <w:sz w:val="18"/>
                <w:szCs w:val="20"/>
              </w:rPr>
            </w:pPr>
            <w:r w:rsidRPr="00A16264">
              <w:rPr>
                <w:rFonts w:hint="eastAsia"/>
                <w:sz w:val="18"/>
                <w:szCs w:val="20"/>
              </w:rPr>
              <w:t>社外</w:t>
            </w:r>
          </w:p>
          <w:p w14:paraId="74EB534E" w14:textId="42186A66" w:rsidR="008F3BB4" w:rsidRPr="00A16264" w:rsidRDefault="008F3BB4" w:rsidP="00A84C13">
            <w:pPr>
              <w:rPr>
                <w:sz w:val="18"/>
                <w:szCs w:val="20"/>
              </w:rPr>
            </w:pPr>
            <w:r w:rsidRPr="00A16264">
              <w:rPr>
                <w:rFonts w:hint="eastAsia"/>
                <w:sz w:val="18"/>
                <w:szCs w:val="20"/>
              </w:rPr>
              <w:t>非常勤</w:t>
            </w:r>
          </w:p>
        </w:tc>
        <w:tc>
          <w:tcPr>
            <w:tcW w:w="693" w:type="dxa"/>
            <w:vMerge/>
          </w:tcPr>
          <w:p w14:paraId="016AAF7A" w14:textId="10A9524F" w:rsidR="008F3BB4" w:rsidRPr="00A16264" w:rsidRDefault="008F3BB4" w:rsidP="00A84C13">
            <w:pPr>
              <w:rPr>
                <w:sz w:val="18"/>
                <w:szCs w:val="20"/>
              </w:rPr>
            </w:pPr>
          </w:p>
        </w:tc>
      </w:tr>
      <w:tr w:rsidR="00A16264" w14:paraId="042F7F2C" w14:textId="06E204B5" w:rsidTr="00A16264">
        <w:tc>
          <w:tcPr>
            <w:tcW w:w="1664" w:type="dxa"/>
          </w:tcPr>
          <w:p w14:paraId="137E184C" w14:textId="0731E228" w:rsidR="00A16264" w:rsidRPr="008F3BB4" w:rsidRDefault="008F3BB4" w:rsidP="008F3BB4">
            <w:pPr>
              <w:rPr>
                <w:sz w:val="20"/>
                <w:szCs w:val="21"/>
              </w:rPr>
            </w:pPr>
            <w:bookmarkStart w:id="3" w:name="_Hlk96955357"/>
            <w:r w:rsidRPr="008F3BB4">
              <w:rPr>
                <w:rFonts w:hint="eastAsia"/>
                <w:sz w:val="20"/>
                <w:szCs w:val="21"/>
              </w:rPr>
              <w:t>①正規メンバーで</w:t>
            </w:r>
          </w:p>
          <w:p w14:paraId="6776CFE9" w14:textId="77777777" w:rsidR="00A16264" w:rsidRPr="00502D90" w:rsidRDefault="00A16264" w:rsidP="00A84C13">
            <w:pPr>
              <w:rPr>
                <w:sz w:val="20"/>
                <w:szCs w:val="21"/>
              </w:rPr>
            </w:pPr>
            <w:r w:rsidRPr="00502D90">
              <w:rPr>
                <w:rFonts w:hint="eastAsia"/>
                <w:sz w:val="20"/>
                <w:szCs w:val="21"/>
              </w:rPr>
              <w:t>参加している</w:t>
            </w:r>
          </w:p>
        </w:tc>
        <w:tc>
          <w:tcPr>
            <w:tcW w:w="703" w:type="dxa"/>
          </w:tcPr>
          <w:p w14:paraId="5413063E" w14:textId="77777777" w:rsidR="00A16264" w:rsidRDefault="00A16264" w:rsidP="00A84C13"/>
        </w:tc>
        <w:tc>
          <w:tcPr>
            <w:tcW w:w="703" w:type="dxa"/>
          </w:tcPr>
          <w:p w14:paraId="78E3683D" w14:textId="77777777" w:rsidR="00A16264" w:rsidRDefault="00A16264" w:rsidP="00A84C13"/>
        </w:tc>
        <w:tc>
          <w:tcPr>
            <w:tcW w:w="835" w:type="dxa"/>
          </w:tcPr>
          <w:p w14:paraId="4722E5B2" w14:textId="77777777" w:rsidR="00A16264" w:rsidRDefault="00A16264" w:rsidP="00A84C13"/>
        </w:tc>
        <w:tc>
          <w:tcPr>
            <w:tcW w:w="698" w:type="dxa"/>
          </w:tcPr>
          <w:p w14:paraId="20D2A91E" w14:textId="77777777" w:rsidR="00A16264" w:rsidRDefault="00A16264" w:rsidP="00A84C13"/>
        </w:tc>
        <w:tc>
          <w:tcPr>
            <w:tcW w:w="973" w:type="dxa"/>
          </w:tcPr>
          <w:p w14:paraId="4CAEBA5E" w14:textId="77777777" w:rsidR="00A16264" w:rsidRDefault="00A16264" w:rsidP="00A84C13"/>
        </w:tc>
        <w:tc>
          <w:tcPr>
            <w:tcW w:w="836" w:type="dxa"/>
          </w:tcPr>
          <w:p w14:paraId="66307326" w14:textId="77777777" w:rsidR="00A16264" w:rsidRDefault="00A16264" w:rsidP="00A84C13"/>
        </w:tc>
        <w:tc>
          <w:tcPr>
            <w:tcW w:w="697" w:type="dxa"/>
          </w:tcPr>
          <w:p w14:paraId="7DF4DF3C" w14:textId="77777777" w:rsidR="00A16264" w:rsidRDefault="00A16264" w:rsidP="00A84C13"/>
        </w:tc>
        <w:tc>
          <w:tcPr>
            <w:tcW w:w="697" w:type="dxa"/>
          </w:tcPr>
          <w:p w14:paraId="6BBE7230" w14:textId="6FC1EED9" w:rsidR="00A16264" w:rsidRDefault="00A16264" w:rsidP="00A84C13"/>
        </w:tc>
        <w:tc>
          <w:tcPr>
            <w:tcW w:w="693" w:type="dxa"/>
          </w:tcPr>
          <w:p w14:paraId="27DB5A1D" w14:textId="77777777" w:rsidR="00A16264" w:rsidRDefault="00A16264" w:rsidP="00A84C13"/>
        </w:tc>
      </w:tr>
      <w:tr w:rsidR="00A16264" w14:paraId="4AEC14E5" w14:textId="251CD384" w:rsidTr="00A16264">
        <w:tc>
          <w:tcPr>
            <w:tcW w:w="1664" w:type="dxa"/>
          </w:tcPr>
          <w:p w14:paraId="6410ACDF" w14:textId="77777777" w:rsidR="008F3BB4" w:rsidRDefault="00A16264" w:rsidP="00A84C13">
            <w:pPr>
              <w:rPr>
                <w:sz w:val="20"/>
                <w:szCs w:val="21"/>
              </w:rPr>
            </w:pPr>
            <w:r w:rsidRPr="00502D90">
              <w:rPr>
                <w:rFonts w:hint="eastAsia"/>
                <w:sz w:val="20"/>
                <w:szCs w:val="21"/>
              </w:rPr>
              <w:t>②オブザーバー</w:t>
            </w:r>
          </w:p>
          <w:p w14:paraId="2D2E6578" w14:textId="2BFB55A0" w:rsidR="00A16264" w:rsidRPr="00502D90" w:rsidRDefault="00A16264" w:rsidP="00A84C13">
            <w:pPr>
              <w:rPr>
                <w:sz w:val="20"/>
                <w:szCs w:val="21"/>
              </w:rPr>
            </w:pPr>
            <w:r w:rsidRPr="00502D90">
              <w:rPr>
                <w:rFonts w:hint="eastAsia"/>
                <w:sz w:val="20"/>
                <w:szCs w:val="21"/>
              </w:rPr>
              <w:t>参加している</w:t>
            </w:r>
          </w:p>
        </w:tc>
        <w:tc>
          <w:tcPr>
            <w:tcW w:w="703" w:type="dxa"/>
          </w:tcPr>
          <w:p w14:paraId="67F7860E" w14:textId="77777777" w:rsidR="00A16264" w:rsidRDefault="00A16264" w:rsidP="00A84C13"/>
        </w:tc>
        <w:tc>
          <w:tcPr>
            <w:tcW w:w="703" w:type="dxa"/>
          </w:tcPr>
          <w:p w14:paraId="1DDEC2A5" w14:textId="77777777" w:rsidR="00A16264" w:rsidRDefault="00A16264" w:rsidP="00A84C13"/>
        </w:tc>
        <w:tc>
          <w:tcPr>
            <w:tcW w:w="835" w:type="dxa"/>
          </w:tcPr>
          <w:p w14:paraId="05DDFB94" w14:textId="77777777" w:rsidR="00A16264" w:rsidRDefault="00A16264" w:rsidP="00A84C13"/>
        </w:tc>
        <w:tc>
          <w:tcPr>
            <w:tcW w:w="698" w:type="dxa"/>
          </w:tcPr>
          <w:p w14:paraId="300902C1" w14:textId="77777777" w:rsidR="00A16264" w:rsidRDefault="00A16264" w:rsidP="00A84C13"/>
        </w:tc>
        <w:tc>
          <w:tcPr>
            <w:tcW w:w="973" w:type="dxa"/>
          </w:tcPr>
          <w:p w14:paraId="64BB8379" w14:textId="77777777" w:rsidR="00A16264" w:rsidRDefault="00A16264" w:rsidP="00A84C13"/>
        </w:tc>
        <w:tc>
          <w:tcPr>
            <w:tcW w:w="836" w:type="dxa"/>
          </w:tcPr>
          <w:p w14:paraId="08AF9F3D" w14:textId="77777777" w:rsidR="00A16264" w:rsidRDefault="00A16264" w:rsidP="00A84C13"/>
        </w:tc>
        <w:tc>
          <w:tcPr>
            <w:tcW w:w="697" w:type="dxa"/>
          </w:tcPr>
          <w:p w14:paraId="412ED694" w14:textId="77777777" w:rsidR="00A16264" w:rsidRDefault="00A16264" w:rsidP="00A84C13"/>
        </w:tc>
        <w:tc>
          <w:tcPr>
            <w:tcW w:w="697" w:type="dxa"/>
          </w:tcPr>
          <w:p w14:paraId="547C9850" w14:textId="3624E9EC" w:rsidR="00A16264" w:rsidRDefault="00A16264" w:rsidP="00A84C13"/>
        </w:tc>
        <w:tc>
          <w:tcPr>
            <w:tcW w:w="693" w:type="dxa"/>
          </w:tcPr>
          <w:p w14:paraId="5DEB45A5" w14:textId="77777777" w:rsidR="00A16264" w:rsidRDefault="00A16264" w:rsidP="00A84C13"/>
        </w:tc>
      </w:tr>
      <w:tr w:rsidR="00A16264" w14:paraId="4F5E1364" w14:textId="25DBAADA" w:rsidTr="00A16264">
        <w:tc>
          <w:tcPr>
            <w:tcW w:w="1664" w:type="dxa"/>
          </w:tcPr>
          <w:p w14:paraId="5DEA7B3E" w14:textId="77777777" w:rsidR="00A16264" w:rsidRPr="00502D90" w:rsidRDefault="00A16264" w:rsidP="00A84C13">
            <w:pPr>
              <w:rPr>
                <w:sz w:val="20"/>
                <w:szCs w:val="21"/>
              </w:rPr>
            </w:pPr>
            <w:r w:rsidRPr="00502D90">
              <w:rPr>
                <w:rFonts w:hint="eastAsia"/>
                <w:sz w:val="20"/>
                <w:szCs w:val="21"/>
              </w:rPr>
              <w:t>③参加していない</w:t>
            </w:r>
          </w:p>
        </w:tc>
        <w:tc>
          <w:tcPr>
            <w:tcW w:w="703" w:type="dxa"/>
          </w:tcPr>
          <w:p w14:paraId="0786E280" w14:textId="77777777" w:rsidR="00A16264" w:rsidRDefault="00A16264" w:rsidP="00A84C13"/>
        </w:tc>
        <w:tc>
          <w:tcPr>
            <w:tcW w:w="703" w:type="dxa"/>
          </w:tcPr>
          <w:p w14:paraId="5CAC0E55" w14:textId="77777777" w:rsidR="00A16264" w:rsidRDefault="00A16264" w:rsidP="00A84C13"/>
        </w:tc>
        <w:tc>
          <w:tcPr>
            <w:tcW w:w="835" w:type="dxa"/>
          </w:tcPr>
          <w:p w14:paraId="4FAEB7CF" w14:textId="77777777" w:rsidR="00A16264" w:rsidRDefault="00A16264" w:rsidP="00A84C13"/>
        </w:tc>
        <w:tc>
          <w:tcPr>
            <w:tcW w:w="698" w:type="dxa"/>
          </w:tcPr>
          <w:p w14:paraId="7CCE4D5F" w14:textId="77777777" w:rsidR="00A16264" w:rsidRDefault="00A16264" w:rsidP="00A84C13"/>
        </w:tc>
        <w:tc>
          <w:tcPr>
            <w:tcW w:w="973" w:type="dxa"/>
          </w:tcPr>
          <w:p w14:paraId="117B392A" w14:textId="77777777" w:rsidR="00A16264" w:rsidRDefault="00A16264" w:rsidP="00A84C13"/>
        </w:tc>
        <w:tc>
          <w:tcPr>
            <w:tcW w:w="836" w:type="dxa"/>
          </w:tcPr>
          <w:p w14:paraId="3F4CB947" w14:textId="77777777" w:rsidR="00A16264" w:rsidRDefault="00A16264" w:rsidP="00A84C13"/>
        </w:tc>
        <w:tc>
          <w:tcPr>
            <w:tcW w:w="697" w:type="dxa"/>
          </w:tcPr>
          <w:p w14:paraId="17242C0B" w14:textId="77777777" w:rsidR="00A16264" w:rsidRDefault="00A16264" w:rsidP="00A84C13"/>
        </w:tc>
        <w:tc>
          <w:tcPr>
            <w:tcW w:w="697" w:type="dxa"/>
          </w:tcPr>
          <w:p w14:paraId="7D6CBB65" w14:textId="3CEACF6C" w:rsidR="00A16264" w:rsidRDefault="00A16264" w:rsidP="00A84C13"/>
        </w:tc>
        <w:tc>
          <w:tcPr>
            <w:tcW w:w="693" w:type="dxa"/>
          </w:tcPr>
          <w:p w14:paraId="773633DA" w14:textId="77777777" w:rsidR="00A16264" w:rsidRDefault="00A16264" w:rsidP="00A84C13"/>
        </w:tc>
      </w:tr>
    </w:tbl>
    <w:bookmarkEnd w:id="3"/>
    <w:p w14:paraId="1E10D7CD" w14:textId="7C9D9FAC" w:rsidR="00A16264" w:rsidRDefault="00A16264" w:rsidP="00A16264">
      <w:pPr>
        <w:ind w:leftChars="200" w:left="630" w:hangingChars="100" w:hanging="210"/>
        <w:jc w:val="left"/>
      </w:pPr>
      <w:r>
        <w:rPr>
          <w:rFonts w:hint="eastAsia"/>
        </w:rPr>
        <w:t>※</w:t>
      </w:r>
      <w:r w:rsidR="008F3BB4">
        <w:rPr>
          <w:rFonts w:hint="eastAsia"/>
        </w:rPr>
        <w:t>1</w:t>
      </w:r>
      <w:r>
        <w:rPr>
          <w:rFonts w:hint="eastAsia"/>
        </w:rPr>
        <w:t>「社内取締役」とは、「会長・社長」「</w:t>
      </w:r>
      <w:r>
        <w:rPr>
          <w:rFonts w:hint="eastAsia"/>
        </w:rPr>
        <w:t>CSO</w:t>
      </w:r>
      <w:r>
        <w:rPr>
          <w:rFonts w:hint="eastAsia"/>
        </w:rPr>
        <w:t>等」以外の社内取締役で、監査等委員または監査委員でない社内取締役を指します。</w:t>
      </w:r>
    </w:p>
    <w:p w14:paraId="072BEB2A" w14:textId="15B6AA5F" w:rsidR="00A16264" w:rsidRDefault="00A16264" w:rsidP="00A16264">
      <w:pPr>
        <w:ind w:firstLineChars="200" w:firstLine="420"/>
        <w:rPr>
          <w:sz w:val="22"/>
        </w:rPr>
      </w:pPr>
      <w:r>
        <w:rPr>
          <w:rFonts w:hint="eastAsia"/>
        </w:rPr>
        <w:t>※</w:t>
      </w:r>
      <w:r w:rsidR="008F3BB4">
        <w:rPr>
          <w:rFonts w:hint="eastAsia"/>
        </w:rPr>
        <w:t>2</w:t>
      </w:r>
      <w:r>
        <w:rPr>
          <w:rFonts w:hint="eastAsia"/>
        </w:rPr>
        <w:t>「社外取締役」とは、監査等委員または監査委員でない社外取締役を指します。</w:t>
      </w:r>
    </w:p>
    <w:p w14:paraId="6E87A602" w14:textId="519E457D" w:rsidR="00A16264" w:rsidRDefault="008F3BB4" w:rsidP="008F3BB4">
      <w:pPr>
        <w:rPr>
          <w:sz w:val="22"/>
        </w:rPr>
      </w:pPr>
      <w:r w:rsidRPr="00AC343C">
        <w:rPr>
          <w:rFonts w:hint="eastAsia"/>
          <w:b/>
          <w:bCs/>
          <w:noProof/>
        </w:rPr>
        <mc:AlternateContent>
          <mc:Choice Requires="wps">
            <w:drawing>
              <wp:anchor distT="0" distB="0" distL="114300" distR="114300" simplePos="0" relativeHeight="251692032" behindDoc="0" locked="0" layoutInCell="1" allowOverlap="1" wp14:anchorId="19D7EFDC" wp14:editId="3FDC9B4F">
                <wp:simplePos x="0" y="0"/>
                <wp:positionH relativeFrom="margin">
                  <wp:align>right</wp:align>
                </wp:positionH>
                <wp:positionV relativeFrom="paragraph">
                  <wp:posOffset>184095</wp:posOffset>
                </wp:positionV>
                <wp:extent cx="4352925" cy="2000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4352925" cy="200025"/>
                        </a:xfrm>
                        <a:prstGeom prst="rect">
                          <a:avLst/>
                        </a:prstGeom>
                        <a:solidFill>
                          <a:sysClr val="window" lastClr="FFFFFF"/>
                        </a:solidFill>
                        <a:ln w="6350">
                          <a:solidFill>
                            <a:prstClr val="black"/>
                          </a:solidFill>
                        </a:ln>
                      </wps:spPr>
                      <wps:txbx>
                        <w:txbxContent>
                          <w:p w14:paraId="1D6420DA" w14:textId="77777777" w:rsidR="0044240E" w:rsidRDefault="0044240E" w:rsidP="004424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EFDC" id="テキスト ボックス 12" o:spid="_x0000_s1034" type="#_x0000_t202" style="position:absolute;left:0;text-align:left;margin-left:291.55pt;margin-top:14.5pt;width:342.75pt;height:15.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" fillcolor="window" strokeweight=".5pt">
                <v:textbox inset="1mm,0,0,0">
                  <w:txbxContent>
                    <w:p w14:paraId="1D6420DA" w14:textId="77777777" w:rsidR="0044240E" w:rsidRDefault="0044240E" w:rsidP="0044240E"/>
                  </w:txbxContent>
                </v:textbox>
                <w10:wrap anchorx="margin"/>
              </v:shape>
            </w:pict>
          </mc:Fallback>
        </mc:AlternateContent>
      </w:r>
    </w:p>
    <w:p w14:paraId="40DFB2EF" w14:textId="40564466" w:rsidR="008F3BB4" w:rsidRDefault="008F3BB4" w:rsidP="008F3BB4">
      <w:pPr>
        <w:ind w:firstLineChars="200" w:firstLine="440"/>
        <w:rPr>
          <w:sz w:val="22"/>
        </w:rPr>
      </w:pPr>
      <w:r>
        <w:rPr>
          <w:rFonts w:hint="eastAsia"/>
          <w:sz w:val="22"/>
        </w:rPr>
        <w:t>「その他」</w:t>
      </w:r>
    </w:p>
    <w:p w14:paraId="1118FB22" w14:textId="2C93D5EC" w:rsidR="00DD442B" w:rsidRDefault="00DD442B" w:rsidP="0024411D">
      <w:pPr>
        <w:rPr>
          <w:sz w:val="22"/>
        </w:rPr>
      </w:pPr>
    </w:p>
    <w:p w14:paraId="36DF97DB" w14:textId="77777777" w:rsidR="00DD442B" w:rsidRPr="00DC62E2" w:rsidRDefault="00DD442B" w:rsidP="00DD442B">
      <w:pPr>
        <w:rPr>
          <w:sz w:val="22"/>
        </w:rPr>
      </w:pPr>
    </w:p>
    <w:p w14:paraId="3AD17D55" w14:textId="2520BB84" w:rsidR="00DD442B" w:rsidRPr="00DC62E2" w:rsidRDefault="00261AE0" w:rsidP="00DD442B">
      <w:pPr>
        <w:rPr>
          <w:b/>
          <w:bCs/>
          <w:sz w:val="22"/>
        </w:rPr>
      </w:pPr>
      <w:r>
        <w:rPr>
          <w:b/>
          <w:bCs/>
          <w:sz w:val="22"/>
        </w:rPr>
        <w:t>Q</w:t>
      </w:r>
      <w:r w:rsidR="0024411D">
        <w:rPr>
          <w:b/>
          <w:bCs/>
          <w:sz w:val="22"/>
        </w:rPr>
        <w:t xml:space="preserve"> </w:t>
      </w:r>
      <w:r w:rsidR="00193DAA">
        <w:rPr>
          <w:b/>
          <w:bCs/>
          <w:sz w:val="22"/>
        </w:rPr>
        <w:t>5</w:t>
      </w:r>
      <w:r w:rsidR="00DD442B" w:rsidRPr="00DC62E2">
        <w:rPr>
          <w:b/>
          <w:bCs/>
          <w:sz w:val="22"/>
        </w:rPr>
        <w:t>.</w:t>
      </w:r>
      <w:r w:rsidR="00995ABA">
        <w:rPr>
          <w:rFonts w:hint="eastAsia"/>
          <w:b/>
          <w:bCs/>
          <w:sz w:val="22"/>
        </w:rPr>
        <w:t>8</w:t>
      </w:r>
      <w:r w:rsidR="00DD442B" w:rsidRPr="00DC62E2">
        <w:rPr>
          <w:b/>
          <w:bCs/>
          <w:sz w:val="22"/>
        </w:rPr>
        <w:t xml:space="preserve"> </w:t>
      </w:r>
      <w:r w:rsidR="003C5403" w:rsidRPr="003C5403">
        <w:rPr>
          <w:rFonts w:hint="eastAsia"/>
          <w:b/>
          <w:bCs/>
          <w:sz w:val="22"/>
        </w:rPr>
        <w:t>サステナビリティ委員会等</w:t>
      </w:r>
      <w:r w:rsidR="00DD442B" w:rsidRPr="00DC62E2">
        <w:rPr>
          <w:rFonts w:hint="eastAsia"/>
          <w:b/>
          <w:bCs/>
          <w:sz w:val="22"/>
        </w:rPr>
        <w:t>の他に、サステナビリティについて専門の部署が設置されてい</w:t>
      </w:r>
      <w:r w:rsidR="00A56EDF">
        <w:rPr>
          <w:rFonts w:hint="eastAsia"/>
          <w:b/>
          <w:bCs/>
          <w:sz w:val="22"/>
        </w:rPr>
        <w:t>ます</w:t>
      </w:r>
      <w:r w:rsidR="00DD442B" w:rsidRPr="00DC62E2">
        <w:rPr>
          <w:rFonts w:hint="eastAsia"/>
          <w:b/>
          <w:bCs/>
          <w:sz w:val="22"/>
        </w:rPr>
        <w:t>か。その名称と機能や役割等について</w:t>
      </w:r>
      <w:r w:rsidR="00A56EDF">
        <w:rPr>
          <w:rFonts w:hint="eastAsia"/>
          <w:b/>
          <w:bCs/>
          <w:sz w:val="22"/>
        </w:rPr>
        <w:t>ご記入ください。</w:t>
      </w:r>
    </w:p>
    <w:p w14:paraId="11C1F861" w14:textId="5B52BAA5" w:rsidR="00DD442B" w:rsidRPr="00DC62E2" w:rsidRDefault="00DD442B" w:rsidP="00DD442B">
      <w:pPr>
        <w:rPr>
          <w:sz w:val="22"/>
        </w:rPr>
      </w:pPr>
      <w:r w:rsidRPr="00DC62E2">
        <w:rPr>
          <w:rFonts w:hint="eastAsia"/>
          <w:sz w:val="22"/>
        </w:rPr>
        <w:t xml:space="preserve">　（回答例）サステナビリティ推進室</w:t>
      </w:r>
      <w:r w:rsidRPr="005344E9">
        <w:rPr>
          <w:rFonts w:hint="eastAsia"/>
          <w:sz w:val="22"/>
        </w:rPr>
        <w:t>、サステナビリティ</w:t>
      </w:r>
      <w:r w:rsidR="009C2D11" w:rsidRPr="005344E9">
        <w:rPr>
          <w:rFonts w:hint="eastAsia"/>
          <w:sz w:val="22"/>
        </w:rPr>
        <w:t>責任者会議、</w:t>
      </w:r>
      <w:r w:rsidR="009C2D11" w:rsidRPr="005344E9">
        <w:rPr>
          <w:rFonts w:hint="eastAsia"/>
          <w:sz w:val="22"/>
        </w:rPr>
        <w:t>ESG</w:t>
      </w:r>
      <w:r w:rsidR="009C2D11" w:rsidRPr="005344E9">
        <w:rPr>
          <w:rFonts w:hint="eastAsia"/>
          <w:sz w:val="22"/>
        </w:rPr>
        <w:t>分科会など</w:t>
      </w:r>
    </w:p>
    <w:p w14:paraId="59625430" w14:textId="6C684791" w:rsidR="00DD442B" w:rsidRDefault="00164CEC" w:rsidP="00DD442B">
      <w:pPr>
        <w:rPr>
          <w:sz w:val="22"/>
        </w:rPr>
      </w:pPr>
      <w:r w:rsidRPr="00AC343C">
        <w:rPr>
          <w:rFonts w:hint="eastAsia"/>
          <w:b/>
          <w:bCs/>
          <w:noProof/>
        </w:rPr>
        <mc:AlternateContent>
          <mc:Choice Requires="wps">
            <w:drawing>
              <wp:anchor distT="0" distB="0" distL="114300" distR="114300" simplePos="0" relativeHeight="251696128" behindDoc="0" locked="0" layoutInCell="1" allowOverlap="1" wp14:anchorId="778E7D2F" wp14:editId="29811371">
                <wp:simplePos x="0" y="0"/>
                <wp:positionH relativeFrom="margin">
                  <wp:align>left</wp:align>
                </wp:positionH>
                <wp:positionV relativeFrom="paragraph">
                  <wp:posOffset>37465</wp:posOffset>
                </wp:positionV>
                <wp:extent cx="5391150" cy="8191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672DE324" w14:textId="77777777" w:rsidR="00164CEC" w:rsidRDefault="00164CEC" w:rsidP="00164CE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7D2F" id="テキスト ボックス 13" o:spid="_x0000_s1035" type="#_x0000_t202" style="position:absolute;left:0;text-align:left;margin-left:0;margin-top:2.95pt;width:424.5pt;height:64.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" fillcolor="window" strokeweight=".5pt">
                <v:textbox inset="1mm,0,0,0">
                  <w:txbxContent>
                    <w:p w14:paraId="672DE324" w14:textId="77777777" w:rsidR="00164CEC" w:rsidRDefault="00164CEC" w:rsidP="00164CEC"/>
                  </w:txbxContent>
                </v:textbox>
                <w10:wrap anchorx="margin"/>
              </v:shape>
            </w:pict>
          </mc:Fallback>
        </mc:AlternateContent>
      </w:r>
    </w:p>
    <w:p w14:paraId="16C3EB88" w14:textId="752F821E" w:rsidR="00164CEC" w:rsidRDefault="00164CEC" w:rsidP="00DD442B">
      <w:pPr>
        <w:rPr>
          <w:sz w:val="22"/>
        </w:rPr>
      </w:pPr>
    </w:p>
    <w:p w14:paraId="3A9F9E34" w14:textId="1884FA8C" w:rsidR="00164CEC" w:rsidRDefault="00164CEC" w:rsidP="00DD442B">
      <w:pPr>
        <w:rPr>
          <w:sz w:val="22"/>
        </w:rPr>
      </w:pPr>
    </w:p>
    <w:p w14:paraId="408C958A" w14:textId="77777777" w:rsidR="00164CEC" w:rsidRPr="00164CEC" w:rsidRDefault="00164CEC" w:rsidP="00DD442B">
      <w:pPr>
        <w:rPr>
          <w:sz w:val="22"/>
        </w:rPr>
      </w:pPr>
    </w:p>
    <w:p w14:paraId="60304652" w14:textId="586A8A21" w:rsidR="00DD442B" w:rsidRDefault="00DD442B" w:rsidP="00DD442B">
      <w:pPr>
        <w:rPr>
          <w:sz w:val="22"/>
        </w:rPr>
      </w:pPr>
    </w:p>
    <w:p w14:paraId="6497D559" w14:textId="5CAA5E37" w:rsidR="00BE4679" w:rsidRPr="00DC62E2" w:rsidRDefault="00F82845" w:rsidP="00BE4679">
      <w:pPr>
        <w:rPr>
          <w:b/>
          <w:bCs/>
          <w:sz w:val="22"/>
        </w:rPr>
      </w:pPr>
      <w:r>
        <w:rPr>
          <w:rFonts w:hint="eastAsia"/>
          <w:b/>
          <w:bCs/>
          <w:sz w:val="22"/>
        </w:rPr>
        <w:t>Q</w:t>
      </w:r>
      <w:r w:rsidR="0024411D">
        <w:rPr>
          <w:b/>
          <w:bCs/>
          <w:sz w:val="22"/>
        </w:rPr>
        <w:t xml:space="preserve"> </w:t>
      </w:r>
      <w:r>
        <w:rPr>
          <w:b/>
          <w:bCs/>
          <w:sz w:val="22"/>
        </w:rPr>
        <w:t>5.</w:t>
      </w:r>
      <w:r w:rsidR="00995ABA">
        <w:rPr>
          <w:rFonts w:hint="eastAsia"/>
          <w:b/>
          <w:bCs/>
          <w:sz w:val="22"/>
        </w:rPr>
        <w:t>9</w:t>
      </w:r>
      <w:r>
        <w:rPr>
          <w:b/>
          <w:bCs/>
          <w:sz w:val="22"/>
        </w:rPr>
        <w:t xml:space="preserve"> </w:t>
      </w:r>
      <w:r w:rsidR="00BE4679" w:rsidRPr="00DC62E2">
        <w:rPr>
          <w:rFonts w:hint="eastAsia"/>
          <w:b/>
          <w:bCs/>
          <w:sz w:val="22"/>
        </w:rPr>
        <w:t>サステナビリティ</w:t>
      </w:r>
      <w:r>
        <w:rPr>
          <w:rFonts w:hint="eastAsia"/>
          <w:b/>
          <w:bCs/>
          <w:sz w:val="22"/>
        </w:rPr>
        <w:t>への取組み</w:t>
      </w:r>
      <w:r w:rsidR="00BE4679" w:rsidRPr="00DC62E2">
        <w:rPr>
          <w:rFonts w:hint="eastAsia"/>
          <w:b/>
          <w:bCs/>
          <w:sz w:val="22"/>
        </w:rPr>
        <w:t>に</w:t>
      </w:r>
      <w:r>
        <w:rPr>
          <w:rFonts w:hint="eastAsia"/>
          <w:b/>
          <w:bCs/>
          <w:sz w:val="22"/>
        </w:rPr>
        <w:t>お</w:t>
      </w:r>
      <w:r w:rsidR="00BE4679" w:rsidRPr="00DC62E2">
        <w:rPr>
          <w:rFonts w:hint="eastAsia"/>
          <w:b/>
          <w:bCs/>
          <w:sz w:val="22"/>
        </w:rPr>
        <w:t>いて、</w:t>
      </w:r>
      <w:r w:rsidR="00BE4679">
        <w:rPr>
          <w:rFonts w:hint="eastAsia"/>
          <w:b/>
          <w:bCs/>
          <w:sz w:val="22"/>
        </w:rPr>
        <w:t>コンサルティング会社などを利用していますか</w:t>
      </w:r>
      <w:r w:rsidR="00BE4679" w:rsidRPr="00DC62E2">
        <w:rPr>
          <w:rFonts w:hint="eastAsia"/>
          <w:b/>
          <w:bCs/>
          <w:sz w:val="22"/>
        </w:rPr>
        <w:t>。</w:t>
      </w:r>
      <w:r w:rsidR="006A6381">
        <w:rPr>
          <w:rFonts w:hint="eastAsia"/>
          <w:b/>
          <w:bCs/>
          <w:sz w:val="22"/>
        </w:rPr>
        <w:t>利用している場合、</w:t>
      </w:r>
      <w:r>
        <w:rPr>
          <w:rFonts w:hint="eastAsia"/>
          <w:b/>
          <w:bCs/>
          <w:sz w:val="22"/>
        </w:rPr>
        <w:t>その対象項目はどのようなものですか。</w:t>
      </w:r>
    </w:p>
    <w:p w14:paraId="2FE0A4BB" w14:textId="18FD5A6D" w:rsidR="00BE4679" w:rsidRPr="00DC62E2" w:rsidRDefault="00261AE0" w:rsidP="00BE4679">
      <w:pPr>
        <w:ind w:firstLineChars="200" w:firstLine="440"/>
        <w:rPr>
          <w:sz w:val="22"/>
        </w:rPr>
      </w:pPr>
      <w:r>
        <w:rPr>
          <w:rFonts w:hint="eastAsia"/>
          <w:sz w:val="22"/>
        </w:rPr>
        <w:t>1</w:t>
      </w:r>
      <w:r>
        <w:rPr>
          <w:sz w:val="22"/>
        </w:rPr>
        <w:t xml:space="preserve">. </w:t>
      </w:r>
      <w:r w:rsidR="00163C9A">
        <w:rPr>
          <w:rFonts w:hint="eastAsia"/>
          <w:sz w:val="22"/>
        </w:rPr>
        <w:t>利用している</w:t>
      </w:r>
    </w:p>
    <w:p w14:paraId="581C54E7" w14:textId="482DADD7" w:rsidR="00BE4679" w:rsidRDefault="00BE4679" w:rsidP="00BE4679">
      <w:pPr>
        <w:rPr>
          <w:sz w:val="22"/>
        </w:rPr>
      </w:pPr>
      <w:r w:rsidRPr="00DC62E2">
        <w:rPr>
          <w:rFonts w:hint="eastAsia"/>
          <w:sz w:val="22"/>
        </w:rPr>
        <w:t xml:space="preserve">　　</w:t>
      </w:r>
      <w:r w:rsidR="00261AE0">
        <w:rPr>
          <w:rFonts w:hint="eastAsia"/>
          <w:sz w:val="22"/>
        </w:rPr>
        <w:t>2</w:t>
      </w:r>
      <w:r w:rsidR="00261AE0">
        <w:rPr>
          <w:sz w:val="22"/>
        </w:rPr>
        <w:t xml:space="preserve">. </w:t>
      </w:r>
      <w:r w:rsidR="00163C9A">
        <w:rPr>
          <w:rFonts w:hint="eastAsia"/>
          <w:sz w:val="22"/>
        </w:rPr>
        <w:t>利用していない</w:t>
      </w:r>
    </w:p>
    <w:p w14:paraId="1B72F6A3" w14:textId="42AEAC80" w:rsidR="006A6381" w:rsidRDefault="006A6381" w:rsidP="00BE4679">
      <w:pPr>
        <w:rPr>
          <w:sz w:val="22"/>
        </w:rPr>
      </w:pPr>
      <w:r>
        <w:rPr>
          <w:rFonts w:hint="eastAsia"/>
          <w:sz w:val="22"/>
        </w:rPr>
        <w:t xml:space="preserve">　　</w:t>
      </w:r>
      <w:r>
        <w:rPr>
          <w:rFonts w:hint="eastAsia"/>
          <w:sz w:val="22"/>
        </w:rPr>
        <w:t>3</w:t>
      </w:r>
      <w:r>
        <w:rPr>
          <w:sz w:val="22"/>
        </w:rPr>
        <w:t xml:space="preserve">. </w:t>
      </w:r>
      <w:r w:rsidR="00F16280">
        <w:rPr>
          <w:rFonts w:hint="eastAsia"/>
          <w:sz w:val="22"/>
        </w:rPr>
        <w:t>不明</w:t>
      </w:r>
    </w:p>
    <w:p w14:paraId="0780A6A0" w14:textId="77777777" w:rsidR="00CD1087" w:rsidRDefault="00CD1087" w:rsidP="00BE4679">
      <w:pPr>
        <w:rPr>
          <w:sz w:val="22"/>
        </w:rPr>
      </w:pPr>
    </w:p>
    <w:p w14:paraId="51F1F9E2" w14:textId="27551496" w:rsidR="00BE4679" w:rsidRDefault="00F82845" w:rsidP="00BE4679">
      <w:pPr>
        <w:rPr>
          <w:b/>
          <w:bCs/>
          <w:sz w:val="22"/>
        </w:rPr>
      </w:pPr>
      <w:r>
        <w:rPr>
          <w:rFonts w:hint="eastAsia"/>
          <w:b/>
          <w:bCs/>
          <w:sz w:val="22"/>
        </w:rPr>
        <w:t>【対象項目】</w:t>
      </w:r>
      <w:r w:rsidR="00E37878" w:rsidRPr="00F82845">
        <w:rPr>
          <w:rFonts w:hint="eastAsia"/>
          <w:sz w:val="22"/>
        </w:rPr>
        <w:t>（複数選択</w:t>
      </w:r>
      <w:r w:rsidR="00E37878">
        <w:rPr>
          <w:rFonts w:hint="eastAsia"/>
          <w:sz w:val="22"/>
        </w:rPr>
        <w:t>可</w:t>
      </w:r>
      <w:r w:rsidR="00E37878" w:rsidRPr="00F82845">
        <w:rPr>
          <w:rFonts w:hint="eastAsia"/>
          <w:sz w:val="22"/>
        </w:rPr>
        <w:t>）</w:t>
      </w:r>
    </w:p>
    <w:p w14:paraId="4B0C3662" w14:textId="3AAEBD0F" w:rsidR="00BE4679" w:rsidRPr="00F82845" w:rsidRDefault="00BE4679" w:rsidP="00BE4679">
      <w:pPr>
        <w:rPr>
          <w:sz w:val="22"/>
        </w:rPr>
      </w:pPr>
      <w:r w:rsidRPr="00F82845">
        <w:rPr>
          <w:rFonts w:hint="eastAsia"/>
          <w:sz w:val="22"/>
        </w:rPr>
        <w:t xml:space="preserve">　　</w:t>
      </w:r>
      <w:r w:rsidR="00261AE0">
        <w:rPr>
          <w:sz w:val="22"/>
        </w:rPr>
        <w:t xml:space="preserve">1. </w:t>
      </w:r>
      <w:r w:rsidRPr="00F82845">
        <w:rPr>
          <w:rFonts w:hint="eastAsia"/>
          <w:sz w:val="22"/>
        </w:rPr>
        <w:t>マテリアリティ</w:t>
      </w:r>
      <w:r w:rsidR="00F82845" w:rsidRPr="00F82845">
        <w:rPr>
          <w:rFonts w:hint="eastAsia"/>
          <w:sz w:val="22"/>
        </w:rPr>
        <w:t>の特定など</w:t>
      </w:r>
    </w:p>
    <w:p w14:paraId="2E8F1AEE" w14:textId="763F29A9" w:rsidR="00BE4679" w:rsidRPr="00F82845" w:rsidRDefault="00BE4679" w:rsidP="00BE4679">
      <w:pPr>
        <w:rPr>
          <w:sz w:val="22"/>
        </w:rPr>
      </w:pPr>
      <w:r w:rsidRPr="00F82845">
        <w:rPr>
          <w:rFonts w:hint="eastAsia"/>
          <w:sz w:val="22"/>
        </w:rPr>
        <w:t xml:space="preserve">　　</w:t>
      </w:r>
      <w:r w:rsidR="00261AE0">
        <w:rPr>
          <w:rFonts w:hint="eastAsia"/>
          <w:sz w:val="22"/>
        </w:rPr>
        <w:t>2</w:t>
      </w:r>
      <w:r w:rsidR="00261AE0">
        <w:rPr>
          <w:sz w:val="22"/>
        </w:rPr>
        <w:t xml:space="preserve">. </w:t>
      </w:r>
      <w:r w:rsidR="00F82845" w:rsidRPr="00F82845">
        <w:rPr>
          <w:rFonts w:hint="eastAsia"/>
          <w:sz w:val="22"/>
        </w:rPr>
        <w:t>目標等（</w:t>
      </w:r>
      <w:r w:rsidRPr="00F82845">
        <w:rPr>
          <w:rFonts w:hint="eastAsia"/>
          <w:sz w:val="22"/>
        </w:rPr>
        <w:t>KPI</w:t>
      </w:r>
      <w:r w:rsidR="00F82845" w:rsidRPr="00F82845">
        <w:rPr>
          <w:rFonts w:hint="eastAsia"/>
          <w:sz w:val="22"/>
        </w:rPr>
        <w:t>）の策定など</w:t>
      </w:r>
    </w:p>
    <w:p w14:paraId="4308E152" w14:textId="652512C5" w:rsidR="00BE4679" w:rsidRPr="00F82845" w:rsidRDefault="00BE4679" w:rsidP="00BE4679">
      <w:pPr>
        <w:rPr>
          <w:sz w:val="22"/>
        </w:rPr>
      </w:pPr>
      <w:r w:rsidRPr="00F82845">
        <w:rPr>
          <w:rFonts w:hint="eastAsia"/>
          <w:sz w:val="22"/>
        </w:rPr>
        <w:t xml:space="preserve">　　</w:t>
      </w:r>
      <w:r w:rsidR="00261AE0">
        <w:rPr>
          <w:rFonts w:hint="eastAsia"/>
          <w:sz w:val="22"/>
        </w:rPr>
        <w:t>3</w:t>
      </w:r>
      <w:r w:rsidR="00261AE0">
        <w:rPr>
          <w:sz w:val="22"/>
        </w:rPr>
        <w:t xml:space="preserve">. </w:t>
      </w:r>
      <w:r w:rsidR="00261AE0">
        <w:rPr>
          <w:rFonts w:hint="eastAsia"/>
          <w:sz w:val="22"/>
        </w:rPr>
        <w:t>サステナビリティ</w:t>
      </w:r>
      <w:r w:rsidRPr="00F82845">
        <w:rPr>
          <w:rFonts w:hint="eastAsia"/>
          <w:sz w:val="22"/>
        </w:rPr>
        <w:t>委員会</w:t>
      </w:r>
      <w:r w:rsidR="00261AE0">
        <w:rPr>
          <w:rFonts w:hint="eastAsia"/>
          <w:sz w:val="22"/>
        </w:rPr>
        <w:t>等</w:t>
      </w:r>
      <w:r w:rsidR="00F82845" w:rsidRPr="00F82845">
        <w:rPr>
          <w:rFonts w:hint="eastAsia"/>
          <w:sz w:val="22"/>
        </w:rPr>
        <w:t>へ</w:t>
      </w:r>
      <w:r w:rsidRPr="00F82845">
        <w:rPr>
          <w:rFonts w:hint="eastAsia"/>
          <w:sz w:val="22"/>
        </w:rPr>
        <w:t>の諮問</w:t>
      </w:r>
    </w:p>
    <w:p w14:paraId="46B8DDDB" w14:textId="0E80522C" w:rsidR="00BE4679" w:rsidRPr="00F82845" w:rsidRDefault="00BE4679" w:rsidP="00BE4679">
      <w:pPr>
        <w:rPr>
          <w:sz w:val="22"/>
        </w:rPr>
      </w:pPr>
      <w:r w:rsidRPr="00F82845">
        <w:rPr>
          <w:rFonts w:hint="eastAsia"/>
          <w:sz w:val="22"/>
        </w:rPr>
        <w:lastRenderedPageBreak/>
        <w:t xml:space="preserve">　　</w:t>
      </w:r>
      <w:r w:rsidR="00261AE0">
        <w:rPr>
          <w:rFonts w:hint="eastAsia"/>
          <w:sz w:val="22"/>
        </w:rPr>
        <w:t>4</w:t>
      </w:r>
      <w:r w:rsidR="00261AE0">
        <w:rPr>
          <w:sz w:val="22"/>
        </w:rPr>
        <w:t xml:space="preserve">. </w:t>
      </w:r>
      <w:r w:rsidRPr="00F82845">
        <w:rPr>
          <w:rFonts w:hint="eastAsia"/>
          <w:sz w:val="22"/>
        </w:rPr>
        <w:t>社内体制の構築</w:t>
      </w:r>
      <w:r w:rsidR="00F82845" w:rsidRPr="00F82845">
        <w:rPr>
          <w:rFonts w:hint="eastAsia"/>
          <w:sz w:val="22"/>
        </w:rPr>
        <w:t>など</w:t>
      </w:r>
    </w:p>
    <w:p w14:paraId="3D23F6F2" w14:textId="79236D9E" w:rsidR="00BE4679" w:rsidRPr="00F82845" w:rsidRDefault="00BE4679" w:rsidP="00BE4679">
      <w:pPr>
        <w:rPr>
          <w:sz w:val="22"/>
        </w:rPr>
      </w:pPr>
      <w:r w:rsidRPr="00F82845">
        <w:rPr>
          <w:rFonts w:hint="eastAsia"/>
          <w:sz w:val="22"/>
        </w:rPr>
        <w:t xml:space="preserve">　　</w:t>
      </w:r>
      <w:r w:rsidR="00261AE0">
        <w:rPr>
          <w:rFonts w:hint="eastAsia"/>
          <w:sz w:val="22"/>
        </w:rPr>
        <w:t>5</w:t>
      </w:r>
      <w:r w:rsidR="00261AE0">
        <w:rPr>
          <w:sz w:val="22"/>
        </w:rPr>
        <w:t xml:space="preserve">. </w:t>
      </w:r>
      <w:r w:rsidRPr="00F82845">
        <w:rPr>
          <w:rFonts w:hint="eastAsia"/>
          <w:sz w:val="22"/>
        </w:rPr>
        <w:t>第三者保証</w:t>
      </w:r>
    </w:p>
    <w:p w14:paraId="27C57A55" w14:textId="78B19145" w:rsidR="00BE4679" w:rsidRPr="00F82845" w:rsidRDefault="00164CEC" w:rsidP="00BE4679">
      <w:pPr>
        <w:rPr>
          <w:sz w:val="22"/>
        </w:rPr>
      </w:pPr>
      <w:r w:rsidRPr="00AC343C">
        <w:rPr>
          <w:rFonts w:hint="eastAsia"/>
          <w:b/>
          <w:bCs/>
          <w:noProof/>
        </w:rPr>
        <mc:AlternateContent>
          <mc:Choice Requires="wps">
            <w:drawing>
              <wp:anchor distT="0" distB="0" distL="114300" distR="114300" simplePos="0" relativeHeight="251698176" behindDoc="0" locked="0" layoutInCell="1" allowOverlap="1" wp14:anchorId="4F1EF116" wp14:editId="6075A655">
                <wp:simplePos x="0" y="0"/>
                <wp:positionH relativeFrom="margin">
                  <wp:align>right</wp:align>
                </wp:positionH>
                <wp:positionV relativeFrom="paragraph">
                  <wp:posOffset>27940</wp:posOffset>
                </wp:positionV>
                <wp:extent cx="4286250" cy="2190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4286250" cy="219075"/>
                        </a:xfrm>
                        <a:prstGeom prst="rect">
                          <a:avLst/>
                        </a:prstGeom>
                        <a:solidFill>
                          <a:sysClr val="window" lastClr="FFFFFF"/>
                        </a:solidFill>
                        <a:ln w="6350">
                          <a:solidFill>
                            <a:prstClr val="black"/>
                          </a:solidFill>
                        </a:ln>
                      </wps:spPr>
                      <wps:txbx>
                        <w:txbxContent>
                          <w:p w14:paraId="579A4C90" w14:textId="77777777" w:rsidR="00164CEC" w:rsidRDefault="00164CEC" w:rsidP="00164CE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F116" id="テキスト ボックス 14" o:spid="_x0000_s1036" type="#_x0000_t202" style="position:absolute;left:0;text-align:left;margin-left:286.3pt;margin-top:2.2pt;width:337.5pt;height:17.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" fillcolor="window" strokeweight=".5pt">
                <v:textbox inset="1mm,0,0,0">
                  <w:txbxContent>
                    <w:p w14:paraId="579A4C90" w14:textId="77777777" w:rsidR="00164CEC" w:rsidRDefault="00164CEC" w:rsidP="00164CEC"/>
                  </w:txbxContent>
                </v:textbox>
                <w10:wrap anchorx="margin"/>
              </v:shape>
            </w:pict>
          </mc:Fallback>
        </mc:AlternateContent>
      </w:r>
      <w:r w:rsidR="00BE4679" w:rsidRPr="00F82845">
        <w:rPr>
          <w:rFonts w:hint="eastAsia"/>
          <w:sz w:val="22"/>
        </w:rPr>
        <w:t xml:space="preserve">　　</w:t>
      </w:r>
      <w:r w:rsidR="00261AE0">
        <w:rPr>
          <w:rFonts w:hint="eastAsia"/>
          <w:sz w:val="22"/>
        </w:rPr>
        <w:t>6</w:t>
      </w:r>
      <w:r w:rsidR="00261AE0">
        <w:rPr>
          <w:sz w:val="22"/>
        </w:rPr>
        <w:t xml:space="preserve">. </w:t>
      </w:r>
      <w:r w:rsidR="00BE4679" w:rsidRPr="00F82845">
        <w:rPr>
          <w:rFonts w:hint="eastAsia"/>
          <w:sz w:val="22"/>
        </w:rPr>
        <w:t>その他</w:t>
      </w:r>
    </w:p>
    <w:p w14:paraId="0A4208CE" w14:textId="6C956E68" w:rsidR="003B76B9" w:rsidRDefault="003B76B9" w:rsidP="00DD442B">
      <w:pPr>
        <w:rPr>
          <w:sz w:val="22"/>
        </w:rPr>
      </w:pPr>
    </w:p>
    <w:p w14:paraId="75C8481C" w14:textId="77777777" w:rsidR="003B76B9" w:rsidRPr="00DC62E2" w:rsidRDefault="003B76B9" w:rsidP="00DD442B">
      <w:pPr>
        <w:rPr>
          <w:sz w:val="22"/>
        </w:rPr>
      </w:pPr>
    </w:p>
    <w:p w14:paraId="3706A9C2" w14:textId="77777777" w:rsidR="00DD442B" w:rsidRPr="00DC62E2" w:rsidRDefault="00DD442B" w:rsidP="00DD442B">
      <w:pPr>
        <w:rPr>
          <w:rFonts w:ascii="ＭＳ ゴシック" w:eastAsia="ＭＳ ゴシック" w:hAnsi="ＭＳ ゴシック"/>
          <w:b/>
          <w:bCs/>
          <w:sz w:val="22"/>
          <w:u w:val="single"/>
        </w:rPr>
      </w:pPr>
      <w:r w:rsidRPr="00DC62E2">
        <w:rPr>
          <w:rFonts w:hint="eastAsia"/>
          <w:sz w:val="22"/>
        </w:rPr>
        <w:t xml:space="preserve">　</w:t>
      </w:r>
      <w:r w:rsidRPr="00DC62E2">
        <w:rPr>
          <w:rFonts w:ascii="ＭＳ ゴシック" w:eastAsia="ＭＳ ゴシック" w:hAnsi="ＭＳ ゴシック" w:hint="eastAsia"/>
          <w:b/>
          <w:bCs/>
          <w:sz w:val="22"/>
          <w:u w:val="single"/>
        </w:rPr>
        <w:t>（2）取締役会におけるサステナビリティの議論の状況について</w:t>
      </w:r>
    </w:p>
    <w:p w14:paraId="2481E417" w14:textId="77777777" w:rsidR="00734ED0" w:rsidRDefault="00734ED0" w:rsidP="00DD442B">
      <w:pPr>
        <w:rPr>
          <w:b/>
          <w:bCs/>
          <w:sz w:val="22"/>
        </w:rPr>
      </w:pPr>
    </w:p>
    <w:p w14:paraId="15AB3585" w14:textId="06AEB5DF" w:rsidR="00DD442B" w:rsidRPr="00DC62E2" w:rsidRDefault="00A56EDF" w:rsidP="00DD442B">
      <w:pPr>
        <w:rPr>
          <w:b/>
          <w:bCs/>
          <w:sz w:val="22"/>
        </w:rPr>
      </w:pPr>
      <w:r>
        <w:rPr>
          <w:b/>
          <w:bCs/>
          <w:sz w:val="22"/>
        </w:rPr>
        <w:t>Q</w:t>
      </w:r>
      <w:r w:rsidR="0024411D">
        <w:rPr>
          <w:b/>
          <w:bCs/>
          <w:sz w:val="22"/>
        </w:rPr>
        <w:t xml:space="preserve"> </w:t>
      </w:r>
      <w:r w:rsidR="00193DAA">
        <w:rPr>
          <w:b/>
          <w:bCs/>
          <w:sz w:val="22"/>
        </w:rPr>
        <w:t>5</w:t>
      </w:r>
      <w:r w:rsidR="00DD442B" w:rsidRPr="00DC62E2">
        <w:rPr>
          <w:b/>
          <w:bCs/>
          <w:sz w:val="22"/>
        </w:rPr>
        <w:t>.1</w:t>
      </w:r>
      <w:r w:rsidR="00995ABA">
        <w:rPr>
          <w:rFonts w:hint="eastAsia"/>
          <w:b/>
          <w:bCs/>
          <w:sz w:val="22"/>
        </w:rPr>
        <w:t>0</w:t>
      </w:r>
      <w:r w:rsidR="00155F87">
        <w:rPr>
          <w:b/>
          <w:bCs/>
          <w:sz w:val="22"/>
        </w:rPr>
        <w:t xml:space="preserve"> </w:t>
      </w:r>
      <w:r w:rsidR="00DD442B" w:rsidRPr="00DC62E2">
        <w:rPr>
          <w:rFonts w:hint="eastAsia"/>
          <w:b/>
          <w:bCs/>
          <w:sz w:val="22"/>
        </w:rPr>
        <w:t>取締役会のアジェンダにサステナビリティに関する議題が含まれていることがあ</w:t>
      </w:r>
      <w:r>
        <w:rPr>
          <w:rFonts w:hint="eastAsia"/>
          <w:b/>
          <w:bCs/>
          <w:sz w:val="22"/>
        </w:rPr>
        <w:t>ります</w:t>
      </w:r>
      <w:r w:rsidR="00DD442B" w:rsidRPr="00DC62E2">
        <w:rPr>
          <w:rFonts w:hint="eastAsia"/>
          <w:b/>
          <w:bCs/>
          <w:sz w:val="22"/>
        </w:rPr>
        <w:t>か。</w:t>
      </w:r>
    </w:p>
    <w:p w14:paraId="6430F213" w14:textId="6C0B828F" w:rsidR="00DD442B" w:rsidRPr="00DC62E2" w:rsidRDefault="00261AE0" w:rsidP="00DD442B">
      <w:pPr>
        <w:ind w:firstLineChars="200" w:firstLine="440"/>
        <w:rPr>
          <w:sz w:val="22"/>
        </w:rPr>
      </w:pPr>
      <w:r>
        <w:rPr>
          <w:rFonts w:hint="eastAsia"/>
          <w:sz w:val="22"/>
        </w:rPr>
        <w:t>1</w:t>
      </w:r>
      <w:r>
        <w:rPr>
          <w:sz w:val="22"/>
        </w:rPr>
        <w:t xml:space="preserve">. </w:t>
      </w:r>
      <w:r w:rsidR="00163C9A">
        <w:rPr>
          <w:rFonts w:hint="eastAsia"/>
          <w:sz w:val="22"/>
        </w:rPr>
        <w:t xml:space="preserve">ある　　　</w:t>
      </w:r>
      <w:r w:rsidR="00163C9A">
        <w:rPr>
          <w:rFonts w:hint="eastAsia"/>
          <w:sz w:val="22"/>
        </w:rPr>
        <w:t xml:space="preserve"> </w:t>
      </w:r>
      <w:r w:rsidR="00163C9A">
        <w:rPr>
          <w:sz w:val="22"/>
        </w:rPr>
        <w:t xml:space="preserve"> </w:t>
      </w:r>
      <w:r w:rsidR="00163C9A" w:rsidRPr="00734ED0">
        <w:rPr>
          <w:rFonts w:hint="eastAsia"/>
          <w:color w:val="FF0000"/>
          <w:sz w:val="22"/>
        </w:rPr>
        <w:t>→</w:t>
      </w:r>
      <w:r w:rsidR="00163C9A" w:rsidRPr="00734ED0">
        <w:rPr>
          <w:rFonts w:hint="eastAsia"/>
          <w:color w:val="FF0000"/>
          <w:sz w:val="22"/>
        </w:rPr>
        <w:t>Q</w:t>
      </w:r>
      <w:r w:rsidR="00163C9A" w:rsidRPr="00734ED0">
        <w:rPr>
          <w:color w:val="FF0000"/>
          <w:sz w:val="22"/>
        </w:rPr>
        <w:t xml:space="preserve"> 5.1</w:t>
      </w:r>
      <w:r w:rsidR="00995ABA" w:rsidRPr="00734ED0">
        <w:rPr>
          <w:rFonts w:hint="eastAsia"/>
          <w:color w:val="FF0000"/>
          <w:sz w:val="22"/>
        </w:rPr>
        <w:t>1</w:t>
      </w:r>
    </w:p>
    <w:p w14:paraId="44C3BD09" w14:textId="34B30BF7" w:rsidR="00DD442B" w:rsidRPr="00DC62E2" w:rsidRDefault="00261AE0" w:rsidP="00DD442B">
      <w:pPr>
        <w:ind w:firstLineChars="200" w:firstLine="440"/>
        <w:rPr>
          <w:sz w:val="22"/>
        </w:rPr>
      </w:pPr>
      <w:r>
        <w:rPr>
          <w:rFonts w:hint="eastAsia"/>
          <w:sz w:val="22"/>
        </w:rPr>
        <w:t>2</w:t>
      </w:r>
      <w:r>
        <w:rPr>
          <w:sz w:val="22"/>
        </w:rPr>
        <w:t xml:space="preserve">. </w:t>
      </w:r>
      <w:r w:rsidR="00163C9A">
        <w:rPr>
          <w:rFonts w:hint="eastAsia"/>
          <w:sz w:val="22"/>
        </w:rPr>
        <w:t>特にない</w:t>
      </w:r>
      <w:r w:rsidR="00163C9A">
        <w:rPr>
          <w:rFonts w:hint="eastAsia"/>
          <w:sz w:val="22"/>
        </w:rPr>
        <w:t xml:space="preserve"> </w:t>
      </w:r>
      <w:r w:rsidR="00734ED0">
        <w:rPr>
          <w:rFonts w:hint="eastAsia"/>
          <w:sz w:val="22"/>
        </w:rPr>
        <w:t xml:space="preserve">　</w:t>
      </w:r>
      <w:r w:rsidR="00163C9A">
        <w:rPr>
          <w:sz w:val="22"/>
        </w:rPr>
        <w:t xml:space="preserve"> </w:t>
      </w:r>
      <w:r w:rsidR="00163C9A" w:rsidRPr="00734ED0">
        <w:rPr>
          <w:rFonts w:hint="eastAsia"/>
          <w:color w:val="FF0000"/>
          <w:sz w:val="22"/>
        </w:rPr>
        <w:t>→</w:t>
      </w:r>
      <w:r w:rsidR="00163C9A" w:rsidRPr="00734ED0">
        <w:rPr>
          <w:rFonts w:hint="eastAsia"/>
          <w:color w:val="FF0000"/>
          <w:sz w:val="22"/>
        </w:rPr>
        <w:t>Q</w:t>
      </w:r>
      <w:r w:rsidR="00163C9A" w:rsidRPr="00734ED0">
        <w:rPr>
          <w:color w:val="FF0000"/>
          <w:sz w:val="22"/>
        </w:rPr>
        <w:t xml:space="preserve"> 5.1</w:t>
      </w:r>
      <w:r w:rsidR="00995ABA" w:rsidRPr="00734ED0">
        <w:rPr>
          <w:rFonts w:hint="eastAsia"/>
          <w:color w:val="FF0000"/>
          <w:sz w:val="22"/>
        </w:rPr>
        <w:t>3</w:t>
      </w:r>
    </w:p>
    <w:p w14:paraId="2437DEF5" w14:textId="2617FB1B" w:rsidR="00DD442B" w:rsidRDefault="00DD442B" w:rsidP="00DD442B">
      <w:pPr>
        <w:rPr>
          <w:sz w:val="22"/>
        </w:rPr>
      </w:pPr>
    </w:p>
    <w:p w14:paraId="01090FDB" w14:textId="77777777" w:rsidR="00734ED0" w:rsidRPr="00DC62E2" w:rsidRDefault="00734ED0" w:rsidP="00DD442B">
      <w:pPr>
        <w:rPr>
          <w:sz w:val="22"/>
        </w:rPr>
      </w:pPr>
    </w:p>
    <w:p w14:paraId="0E712AEF" w14:textId="6DDB072A" w:rsidR="00DD442B" w:rsidRPr="00DC62E2" w:rsidRDefault="00A56EDF" w:rsidP="00DD442B">
      <w:pPr>
        <w:rPr>
          <w:b/>
          <w:bCs/>
          <w:sz w:val="22"/>
        </w:rPr>
      </w:pPr>
      <w:r>
        <w:rPr>
          <w:b/>
          <w:bCs/>
          <w:sz w:val="22"/>
        </w:rPr>
        <w:t>Q</w:t>
      </w:r>
      <w:r w:rsidR="0024411D">
        <w:rPr>
          <w:b/>
          <w:bCs/>
          <w:sz w:val="22"/>
        </w:rPr>
        <w:t xml:space="preserve"> </w:t>
      </w:r>
      <w:r w:rsidR="00193DAA">
        <w:rPr>
          <w:b/>
          <w:bCs/>
          <w:sz w:val="22"/>
        </w:rPr>
        <w:t>5</w:t>
      </w:r>
      <w:r w:rsidR="00DD442B" w:rsidRPr="00DC62E2">
        <w:rPr>
          <w:b/>
          <w:bCs/>
          <w:sz w:val="22"/>
        </w:rPr>
        <w:t>.1</w:t>
      </w:r>
      <w:r w:rsidR="00995ABA">
        <w:rPr>
          <w:rFonts w:hint="eastAsia"/>
          <w:b/>
          <w:bCs/>
          <w:sz w:val="22"/>
        </w:rPr>
        <w:t>1</w:t>
      </w:r>
      <w:r w:rsidR="00155F87">
        <w:rPr>
          <w:b/>
          <w:bCs/>
          <w:sz w:val="22"/>
        </w:rPr>
        <w:t xml:space="preserve"> </w:t>
      </w:r>
      <w:r w:rsidR="00DD442B" w:rsidRPr="00DC62E2">
        <w:rPr>
          <w:rFonts w:hint="eastAsia"/>
          <w:b/>
          <w:bCs/>
          <w:sz w:val="22"/>
        </w:rPr>
        <w:t>取締役会のアジェンダにサステナビリティに関する議題が含まれている頻度はどの程度</w:t>
      </w:r>
      <w:r>
        <w:rPr>
          <w:rFonts w:hint="eastAsia"/>
          <w:b/>
          <w:bCs/>
          <w:sz w:val="22"/>
        </w:rPr>
        <w:t>です</w:t>
      </w:r>
      <w:r w:rsidR="00DD442B" w:rsidRPr="00DC62E2">
        <w:rPr>
          <w:rFonts w:hint="eastAsia"/>
          <w:b/>
          <w:bCs/>
          <w:sz w:val="22"/>
        </w:rPr>
        <w:t>か。</w:t>
      </w:r>
    </w:p>
    <w:p w14:paraId="2688C2B5" w14:textId="6FD136DF" w:rsidR="00DD442B" w:rsidRPr="00DC62E2" w:rsidRDefault="00261AE0" w:rsidP="00DD442B">
      <w:pPr>
        <w:ind w:leftChars="100" w:left="210" w:firstLineChars="100" w:firstLine="220"/>
        <w:rPr>
          <w:sz w:val="22"/>
        </w:rPr>
      </w:pPr>
      <w:r>
        <w:rPr>
          <w:rFonts w:hint="eastAsia"/>
          <w:sz w:val="22"/>
        </w:rPr>
        <w:t>1</w:t>
      </w:r>
      <w:r>
        <w:rPr>
          <w:sz w:val="22"/>
        </w:rPr>
        <w:t xml:space="preserve">. </w:t>
      </w:r>
      <w:r w:rsidR="00DD442B" w:rsidRPr="00DC62E2">
        <w:rPr>
          <w:rFonts w:hint="eastAsia"/>
          <w:sz w:val="22"/>
        </w:rPr>
        <w:t>ほぼ毎回</w:t>
      </w:r>
    </w:p>
    <w:p w14:paraId="67A24FDA" w14:textId="3A6ADEC4" w:rsidR="00DD442B" w:rsidRPr="00DC62E2" w:rsidRDefault="00261AE0" w:rsidP="00DD442B">
      <w:pPr>
        <w:ind w:leftChars="100" w:left="210" w:firstLineChars="100" w:firstLine="220"/>
        <w:rPr>
          <w:sz w:val="22"/>
        </w:rPr>
      </w:pPr>
      <w:r>
        <w:rPr>
          <w:rFonts w:hint="eastAsia"/>
          <w:sz w:val="22"/>
        </w:rPr>
        <w:t>2</w:t>
      </w:r>
      <w:r>
        <w:rPr>
          <w:sz w:val="22"/>
        </w:rPr>
        <w:t xml:space="preserve">. </w:t>
      </w:r>
      <w:r w:rsidR="00DD442B" w:rsidRPr="00DC62E2">
        <w:rPr>
          <w:rFonts w:hint="eastAsia"/>
          <w:sz w:val="22"/>
        </w:rPr>
        <w:t>数回に</w:t>
      </w:r>
      <w:r w:rsidR="00DD442B" w:rsidRPr="00DC62E2">
        <w:rPr>
          <w:rFonts w:hint="eastAsia"/>
          <w:sz w:val="22"/>
        </w:rPr>
        <w:t>1</w:t>
      </w:r>
      <w:r w:rsidR="00DD442B" w:rsidRPr="00DC62E2">
        <w:rPr>
          <w:rFonts w:hint="eastAsia"/>
          <w:sz w:val="22"/>
        </w:rPr>
        <w:t>回程度</w:t>
      </w:r>
    </w:p>
    <w:p w14:paraId="58DE3D94" w14:textId="3CE86DF8" w:rsidR="00DD442B" w:rsidRPr="00DC62E2" w:rsidRDefault="00261AE0" w:rsidP="00DD442B">
      <w:pPr>
        <w:ind w:leftChars="100" w:left="210" w:firstLineChars="100" w:firstLine="220"/>
        <w:rPr>
          <w:sz w:val="22"/>
        </w:rPr>
      </w:pPr>
      <w:r>
        <w:rPr>
          <w:rFonts w:hint="eastAsia"/>
          <w:sz w:val="22"/>
        </w:rPr>
        <w:t>3</w:t>
      </w:r>
      <w:r>
        <w:rPr>
          <w:sz w:val="22"/>
        </w:rPr>
        <w:t xml:space="preserve">. </w:t>
      </w:r>
      <w:r w:rsidR="00DD442B" w:rsidRPr="00DC62E2">
        <w:rPr>
          <w:rFonts w:hint="eastAsia"/>
          <w:sz w:val="22"/>
        </w:rPr>
        <w:t>年に</w:t>
      </w:r>
      <w:r w:rsidR="00DD442B" w:rsidRPr="00DC62E2">
        <w:rPr>
          <w:rFonts w:hint="eastAsia"/>
          <w:sz w:val="22"/>
        </w:rPr>
        <w:t>1</w:t>
      </w:r>
      <w:r w:rsidR="00DD442B" w:rsidRPr="00DC62E2">
        <w:rPr>
          <w:rFonts w:hint="eastAsia"/>
          <w:sz w:val="22"/>
        </w:rPr>
        <w:t>，</w:t>
      </w:r>
      <w:r w:rsidR="00DD442B" w:rsidRPr="00DC62E2">
        <w:rPr>
          <w:rFonts w:hint="eastAsia"/>
          <w:sz w:val="22"/>
        </w:rPr>
        <w:t>2</w:t>
      </w:r>
      <w:r w:rsidR="00DD442B" w:rsidRPr="00DC62E2">
        <w:rPr>
          <w:rFonts w:hint="eastAsia"/>
          <w:sz w:val="22"/>
        </w:rPr>
        <w:t>回程度</w:t>
      </w:r>
    </w:p>
    <w:p w14:paraId="60ED395F" w14:textId="069C7726" w:rsidR="00DD442B" w:rsidRPr="00DC62E2" w:rsidRDefault="00261AE0" w:rsidP="00DD442B">
      <w:pPr>
        <w:ind w:firstLineChars="200" w:firstLine="440"/>
        <w:rPr>
          <w:sz w:val="22"/>
        </w:rPr>
      </w:pPr>
      <w:r>
        <w:rPr>
          <w:rFonts w:hint="eastAsia"/>
          <w:sz w:val="22"/>
        </w:rPr>
        <w:t>4</w:t>
      </w:r>
      <w:r>
        <w:rPr>
          <w:sz w:val="22"/>
        </w:rPr>
        <w:t xml:space="preserve">. </w:t>
      </w:r>
      <w:r w:rsidR="00042BA4">
        <w:rPr>
          <w:rFonts w:hint="eastAsia"/>
          <w:sz w:val="22"/>
        </w:rPr>
        <w:t>不定期、不明</w:t>
      </w:r>
    </w:p>
    <w:p w14:paraId="07BECCDA" w14:textId="77777777" w:rsidR="00DD442B" w:rsidRDefault="00DD442B" w:rsidP="00DD442B">
      <w:pPr>
        <w:ind w:firstLineChars="200" w:firstLine="440"/>
        <w:rPr>
          <w:sz w:val="22"/>
        </w:rPr>
      </w:pPr>
    </w:p>
    <w:p w14:paraId="3DC58AC8" w14:textId="77777777" w:rsidR="00DD442B" w:rsidRPr="00DC62E2" w:rsidRDefault="00DD442B" w:rsidP="00DD442B">
      <w:pPr>
        <w:ind w:firstLineChars="200" w:firstLine="440"/>
        <w:rPr>
          <w:sz w:val="22"/>
        </w:rPr>
      </w:pPr>
    </w:p>
    <w:p w14:paraId="5E69EE5A" w14:textId="07DE1512" w:rsidR="00DD442B" w:rsidRPr="00DC62E2" w:rsidRDefault="00A56EDF" w:rsidP="00DD442B">
      <w:pPr>
        <w:rPr>
          <w:sz w:val="22"/>
          <w:u w:val="single"/>
        </w:rPr>
      </w:pPr>
      <w:r w:rsidRPr="009E000C">
        <w:rPr>
          <w:b/>
          <w:bCs/>
          <w:sz w:val="22"/>
        </w:rPr>
        <w:t>Q</w:t>
      </w:r>
      <w:r w:rsidR="0024411D">
        <w:rPr>
          <w:b/>
          <w:bCs/>
          <w:sz w:val="22"/>
        </w:rPr>
        <w:t xml:space="preserve"> </w:t>
      </w:r>
      <w:r w:rsidR="00193DAA" w:rsidRPr="009E000C">
        <w:rPr>
          <w:b/>
          <w:bCs/>
          <w:sz w:val="22"/>
        </w:rPr>
        <w:t>5</w:t>
      </w:r>
      <w:r w:rsidR="00DD442B" w:rsidRPr="009E000C">
        <w:rPr>
          <w:b/>
          <w:bCs/>
          <w:sz w:val="22"/>
        </w:rPr>
        <w:t>.1</w:t>
      </w:r>
      <w:r w:rsidR="00995ABA">
        <w:rPr>
          <w:rFonts w:hint="eastAsia"/>
          <w:b/>
          <w:bCs/>
          <w:sz w:val="22"/>
        </w:rPr>
        <w:t>2</w:t>
      </w:r>
      <w:r w:rsidR="00155F87">
        <w:rPr>
          <w:b/>
          <w:bCs/>
          <w:sz w:val="22"/>
        </w:rPr>
        <w:t xml:space="preserve"> </w:t>
      </w:r>
      <w:r w:rsidR="00DD442B" w:rsidRPr="00DC62E2">
        <w:rPr>
          <w:rFonts w:hint="eastAsia"/>
          <w:b/>
          <w:bCs/>
          <w:sz w:val="22"/>
        </w:rPr>
        <w:t>取締役会で決議または報告されるサステナビリティに関する議題</w:t>
      </w:r>
      <w:r w:rsidR="009E000C">
        <w:rPr>
          <w:rFonts w:hint="eastAsia"/>
          <w:b/>
          <w:bCs/>
          <w:sz w:val="22"/>
        </w:rPr>
        <w:t>には、どのようなものがありますか</w:t>
      </w:r>
      <w:r w:rsidR="00E40417">
        <w:rPr>
          <w:rFonts w:hint="eastAsia"/>
          <w:b/>
          <w:bCs/>
          <w:sz w:val="22"/>
        </w:rPr>
        <w:t>。</w:t>
      </w:r>
      <w:r w:rsidR="00DD442B" w:rsidRPr="00DC62E2">
        <w:rPr>
          <w:rFonts w:hint="eastAsia"/>
          <w:sz w:val="22"/>
        </w:rPr>
        <w:t>（複数選択</w:t>
      </w:r>
      <w:r w:rsidR="00E37878">
        <w:rPr>
          <w:rFonts w:hint="eastAsia"/>
          <w:sz w:val="22"/>
        </w:rPr>
        <w:t>可</w:t>
      </w:r>
      <w:r w:rsidR="00DD442B" w:rsidRPr="00DC62E2">
        <w:rPr>
          <w:rFonts w:hint="eastAsia"/>
          <w:sz w:val="22"/>
        </w:rPr>
        <w:t>）</w:t>
      </w:r>
      <w:r w:rsidR="00AD00B7" w:rsidRPr="00E40417">
        <w:rPr>
          <w:rFonts w:hint="eastAsia"/>
          <w:b/>
          <w:bCs/>
          <w:sz w:val="22"/>
        </w:rPr>
        <w:t>また、それらについて監査</w:t>
      </w:r>
      <w:r w:rsidR="00042BA4" w:rsidRPr="00042BA4">
        <w:rPr>
          <w:rFonts w:ascii="ＭＳ 明朝" w:hAnsi="ＭＳ 明朝" w:hint="eastAsia"/>
          <w:b/>
          <w:bCs/>
          <w:sz w:val="22"/>
        </w:rPr>
        <w:t>(</w:t>
      </w:r>
      <w:r w:rsidR="00AD00B7" w:rsidRPr="00042BA4">
        <w:rPr>
          <w:rFonts w:ascii="ＭＳ 明朝" w:hAnsi="ＭＳ 明朝" w:hint="eastAsia"/>
          <w:b/>
          <w:bCs/>
          <w:sz w:val="22"/>
        </w:rPr>
        <w:t>等</w:t>
      </w:r>
      <w:r w:rsidR="00042BA4" w:rsidRPr="00042BA4">
        <w:rPr>
          <w:rFonts w:ascii="ＭＳ 明朝" w:hAnsi="ＭＳ 明朝" w:hint="eastAsia"/>
          <w:b/>
          <w:bCs/>
          <w:sz w:val="22"/>
        </w:rPr>
        <w:t>)</w:t>
      </w:r>
      <w:r w:rsidR="00AD00B7" w:rsidRPr="00E40417">
        <w:rPr>
          <w:rFonts w:hint="eastAsia"/>
          <w:b/>
          <w:bCs/>
          <w:sz w:val="22"/>
        </w:rPr>
        <w:t>委員として意見（取締役としての意見も含む）を述べたことがあればその内容をご記入ください。</w:t>
      </w:r>
    </w:p>
    <w:p w14:paraId="20E9C86A" w14:textId="31ECED8F" w:rsidR="00DD442B" w:rsidRPr="00DC62E2" w:rsidRDefault="00DD442B" w:rsidP="00DD442B">
      <w:pPr>
        <w:rPr>
          <w:sz w:val="22"/>
        </w:rPr>
      </w:pPr>
      <w:r w:rsidRPr="00DC62E2">
        <w:rPr>
          <w:rFonts w:hint="eastAsia"/>
          <w:sz w:val="22"/>
        </w:rPr>
        <w:t xml:space="preserve">　　</w:t>
      </w:r>
      <w:r w:rsidR="00261AE0">
        <w:rPr>
          <w:rFonts w:hint="eastAsia"/>
          <w:sz w:val="22"/>
        </w:rPr>
        <w:t>1</w:t>
      </w:r>
      <w:r w:rsidR="00261AE0">
        <w:rPr>
          <w:sz w:val="22"/>
        </w:rPr>
        <w:t xml:space="preserve">. </w:t>
      </w:r>
      <w:r w:rsidRPr="00DC62E2">
        <w:rPr>
          <w:rFonts w:hint="eastAsia"/>
          <w:sz w:val="22"/>
        </w:rPr>
        <w:t>サステナビリティ委員会等の会議の状況報告</w:t>
      </w:r>
    </w:p>
    <w:p w14:paraId="43BA5C8E" w14:textId="1C6EC234" w:rsidR="00DD442B" w:rsidRDefault="00DD442B" w:rsidP="00DD442B">
      <w:pPr>
        <w:rPr>
          <w:sz w:val="22"/>
        </w:rPr>
      </w:pPr>
      <w:r w:rsidRPr="00DC62E2">
        <w:rPr>
          <w:rFonts w:hint="eastAsia"/>
          <w:sz w:val="22"/>
        </w:rPr>
        <w:t xml:space="preserve">　　</w:t>
      </w:r>
      <w:r w:rsidR="00261AE0">
        <w:rPr>
          <w:rFonts w:hint="eastAsia"/>
          <w:sz w:val="22"/>
        </w:rPr>
        <w:t>2</w:t>
      </w:r>
      <w:r w:rsidR="00261AE0">
        <w:rPr>
          <w:sz w:val="22"/>
        </w:rPr>
        <w:t xml:space="preserve">. </w:t>
      </w:r>
      <w:r w:rsidRPr="00DC62E2">
        <w:rPr>
          <w:rFonts w:hint="eastAsia"/>
          <w:sz w:val="22"/>
        </w:rPr>
        <w:t>サステナビリティに関する個別のプロジェクトの進捗、報告</w:t>
      </w:r>
    </w:p>
    <w:p w14:paraId="474E38E9" w14:textId="72C9FC91" w:rsidR="00431B64" w:rsidRPr="00DC62E2" w:rsidRDefault="00431B64" w:rsidP="00DD442B">
      <w:pPr>
        <w:rPr>
          <w:sz w:val="22"/>
        </w:rPr>
      </w:pPr>
      <w:r>
        <w:rPr>
          <w:rFonts w:hint="eastAsia"/>
          <w:sz w:val="22"/>
        </w:rPr>
        <w:t xml:space="preserve">　　</w:t>
      </w:r>
      <w:r w:rsidR="00261AE0">
        <w:rPr>
          <w:rFonts w:hint="eastAsia"/>
          <w:sz w:val="22"/>
        </w:rPr>
        <w:t>3</w:t>
      </w:r>
      <w:r w:rsidR="00261AE0">
        <w:rPr>
          <w:sz w:val="22"/>
        </w:rPr>
        <w:t xml:space="preserve">. </w:t>
      </w:r>
      <w:r>
        <w:rPr>
          <w:rFonts w:hint="eastAsia"/>
          <w:sz w:val="22"/>
        </w:rPr>
        <w:t>マテリアリティの特定や評価等について</w:t>
      </w:r>
    </w:p>
    <w:p w14:paraId="5F7D8974" w14:textId="7259A75E" w:rsidR="00DD442B" w:rsidRPr="00DC62E2" w:rsidRDefault="00DD442B" w:rsidP="00DD442B">
      <w:pPr>
        <w:rPr>
          <w:sz w:val="22"/>
        </w:rPr>
      </w:pPr>
      <w:r w:rsidRPr="00DC62E2">
        <w:rPr>
          <w:rFonts w:hint="eastAsia"/>
          <w:sz w:val="22"/>
        </w:rPr>
        <w:t xml:space="preserve">　　</w:t>
      </w:r>
      <w:r w:rsidR="00261AE0">
        <w:rPr>
          <w:rFonts w:hint="eastAsia"/>
          <w:sz w:val="22"/>
        </w:rPr>
        <w:t>4</w:t>
      </w:r>
      <w:r w:rsidR="00261AE0">
        <w:rPr>
          <w:sz w:val="22"/>
        </w:rPr>
        <w:t xml:space="preserve">. </w:t>
      </w:r>
      <w:r w:rsidRPr="00DC62E2">
        <w:rPr>
          <w:rFonts w:hint="eastAsia"/>
          <w:sz w:val="22"/>
        </w:rPr>
        <w:t>サステナビリティについての指標（</w:t>
      </w:r>
      <w:r w:rsidRPr="00DC62E2">
        <w:rPr>
          <w:rFonts w:hint="eastAsia"/>
          <w:sz w:val="22"/>
        </w:rPr>
        <w:t>KPI</w:t>
      </w:r>
      <w:r w:rsidRPr="00DC62E2">
        <w:rPr>
          <w:rFonts w:hint="eastAsia"/>
          <w:sz w:val="22"/>
        </w:rPr>
        <w:t>）の策定、実績の報告</w:t>
      </w:r>
    </w:p>
    <w:p w14:paraId="6E0F071F" w14:textId="05AE81E7" w:rsidR="00DD442B" w:rsidRPr="00DC62E2" w:rsidRDefault="00DD442B" w:rsidP="00DD442B">
      <w:pPr>
        <w:ind w:left="220" w:hangingChars="100" w:hanging="220"/>
        <w:rPr>
          <w:sz w:val="22"/>
        </w:rPr>
      </w:pPr>
      <w:r w:rsidRPr="00DC62E2">
        <w:rPr>
          <w:rFonts w:hint="eastAsia"/>
          <w:sz w:val="22"/>
        </w:rPr>
        <w:t xml:space="preserve">　　</w:t>
      </w:r>
      <w:r w:rsidR="00261AE0">
        <w:rPr>
          <w:rFonts w:hint="eastAsia"/>
          <w:sz w:val="22"/>
        </w:rPr>
        <w:t>5</w:t>
      </w:r>
      <w:r w:rsidR="00261AE0">
        <w:rPr>
          <w:sz w:val="22"/>
        </w:rPr>
        <w:t xml:space="preserve">. </w:t>
      </w:r>
      <w:r w:rsidRPr="00DC62E2">
        <w:rPr>
          <w:rFonts w:hint="eastAsia"/>
          <w:sz w:val="22"/>
        </w:rPr>
        <w:t>サステナビリティについての報告書など開示資料</w:t>
      </w:r>
    </w:p>
    <w:p w14:paraId="51912440" w14:textId="5477320C" w:rsidR="00DD442B" w:rsidRDefault="00DD442B" w:rsidP="00DD442B">
      <w:pPr>
        <w:ind w:left="220" w:hangingChars="100" w:hanging="220"/>
        <w:rPr>
          <w:sz w:val="22"/>
        </w:rPr>
      </w:pPr>
      <w:r w:rsidRPr="00DC62E2">
        <w:rPr>
          <w:rFonts w:hint="eastAsia"/>
          <w:sz w:val="22"/>
        </w:rPr>
        <w:t xml:space="preserve">　　</w:t>
      </w:r>
      <w:r w:rsidR="00261AE0">
        <w:rPr>
          <w:rFonts w:hint="eastAsia"/>
          <w:sz w:val="22"/>
        </w:rPr>
        <w:t>6</w:t>
      </w:r>
      <w:r w:rsidR="00261AE0">
        <w:rPr>
          <w:sz w:val="22"/>
        </w:rPr>
        <w:t xml:space="preserve">. </w:t>
      </w:r>
      <w:r w:rsidRPr="00DC62E2">
        <w:rPr>
          <w:rFonts w:hint="eastAsia"/>
          <w:sz w:val="22"/>
        </w:rPr>
        <w:t>その他（自由記述）</w:t>
      </w:r>
    </w:p>
    <w:p w14:paraId="536D0C04" w14:textId="77777777" w:rsidR="008C5CEA" w:rsidRDefault="008C5CEA" w:rsidP="00DD442B">
      <w:pPr>
        <w:ind w:left="220" w:hangingChars="100" w:hanging="220"/>
        <w:rPr>
          <w:sz w:val="22"/>
        </w:rPr>
      </w:pPr>
    </w:p>
    <w:p w14:paraId="7BC7DBE2" w14:textId="55507D1B" w:rsidR="008C5CEA" w:rsidRPr="00E40417" w:rsidRDefault="008C5CEA" w:rsidP="00DD442B">
      <w:pPr>
        <w:ind w:left="221" w:hangingChars="100" w:hanging="221"/>
        <w:rPr>
          <w:b/>
          <w:bCs/>
          <w:sz w:val="22"/>
          <w:shd w:val="pct15" w:color="auto" w:fill="FFFFFF"/>
        </w:rPr>
      </w:pPr>
      <w:r w:rsidRPr="00E40417">
        <w:rPr>
          <w:rFonts w:hint="eastAsia"/>
          <w:b/>
          <w:bCs/>
          <w:sz w:val="22"/>
        </w:rPr>
        <w:t>【監査</w:t>
      </w:r>
      <w:r w:rsidR="00AE6577" w:rsidRPr="00AE6577">
        <w:rPr>
          <w:rFonts w:ascii="ＭＳ 明朝" w:hAnsi="ＭＳ 明朝" w:hint="eastAsia"/>
          <w:b/>
          <w:bCs/>
          <w:sz w:val="22"/>
        </w:rPr>
        <w:t>(</w:t>
      </w:r>
      <w:r w:rsidRPr="00AE6577">
        <w:rPr>
          <w:rFonts w:ascii="ＭＳ 明朝" w:hAnsi="ＭＳ 明朝" w:hint="eastAsia"/>
          <w:b/>
          <w:bCs/>
          <w:sz w:val="22"/>
        </w:rPr>
        <w:t>等</w:t>
      </w:r>
      <w:r w:rsidR="00AE6577" w:rsidRPr="00AE6577">
        <w:rPr>
          <w:rFonts w:ascii="ＭＳ 明朝" w:hAnsi="ＭＳ 明朝" w:hint="eastAsia"/>
          <w:b/>
          <w:bCs/>
          <w:sz w:val="22"/>
        </w:rPr>
        <w:t>)</w:t>
      </w:r>
      <w:r w:rsidRPr="00E40417">
        <w:rPr>
          <w:rFonts w:hint="eastAsia"/>
          <w:b/>
          <w:bCs/>
          <w:sz w:val="22"/>
        </w:rPr>
        <w:t>委員の意見】</w:t>
      </w:r>
    </w:p>
    <w:p w14:paraId="48288BFB" w14:textId="4B431062" w:rsidR="00DD442B" w:rsidRDefault="00E078A2" w:rsidP="00DD442B">
      <w:pPr>
        <w:rPr>
          <w:sz w:val="22"/>
        </w:rPr>
      </w:pPr>
      <w:r w:rsidRPr="00AC343C">
        <w:rPr>
          <w:rFonts w:hint="eastAsia"/>
          <w:b/>
          <w:bCs/>
          <w:noProof/>
        </w:rPr>
        <mc:AlternateContent>
          <mc:Choice Requires="wps">
            <w:drawing>
              <wp:anchor distT="0" distB="0" distL="114300" distR="114300" simplePos="0" relativeHeight="251700224" behindDoc="0" locked="0" layoutInCell="1" allowOverlap="1" wp14:anchorId="66D85039" wp14:editId="7467595E">
                <wp:simplePos x="0" y="0"/>
                <wp:positionH relativeFrom="margin">
                  <wp:posOffset>19050</wp:posOffset>
                </wp:positionH>
                <wp:positionV relativeFrom="paragraph">
                  <wp:posOffset>18415</wp:posOffset>
                </wp:positionV>
                <wp:extent cx="5391150" cy="8191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581DAF39" w14:textId="77777777" w:rsidR="00E078A2" w:rsidRDefault="00E078A2" w:rsidP="00E078A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5039" id="テキスト ボックス 15" o:spid="_x0000_s1037" type="#_x0000_t202" style="position:absolute;left:0;text-align:left;margin-left:1.5pt;margin-top:1.45pt;width:424.5pt;height:6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" fillcolor="window" strokeweight=".5pt">
                <v:textbox inset="1mm,0,0,0">
                  <w:txbxContent>
                    <w:p w14:paraId="581DAF39" w14:textId="77777777" w:rsidR="00E078A2" w:rsidRDefault="00E078A2" w:rsidP="00E078A2"/>
                  </w:txbxContent>
                </v:textbox>
                <w10:wrap anchorx="margin"/>
              </v:shape>
            </w:pict>
          </mc:Fallback>
        </mc:AlternateContent>
      </w:r>
    </w:p>
    <w:p w14:paraId="4D07D13F" w14:textId="0EAE85C2" w:rsidR="00F61767" w:rsidRPr="00DC62E2" w:rsidRDefault="00F61767" w:rsidP="00DD442B">
      <w:pPr>
        <w:rPr>
          <w:sz w:val="22"/>
        </w:rPr>
      </w:pPr>
    </w:p>
    <w:p w14:paraId="568F0921" w14:textId="7B5350CB" w:rsidR="00DD442B" w:rsidRDefault="00DD442B" w:rsidP="00DD442B">
      <w:pPr>
        <w:rPr>
          <w:sz w:val="22"/>
        </w:rPr>
      </w:pPr>
    </w:p>
    <w:p w14:paraId="464F8491" w14:textId="739D7C39" w:rsidR="00E078A2" w:rsidRDefault="00E078A2" w:rsidP="00DD442B">
      <w:pPr>
        <w:rPr>
          <w:sz w:val="22"/>
        </w:rPr>
      </w:pPr>
    </w:p>
    <w:p w14:paraId="6E73D835" w14:textId="77777777" w:rsidR="00734ED0" w:rsidRPr="00DC62E2" w:rsidRDefault="00734ED0" w:rsidP="00DD442B">
      <w:pPr>
        <w:rPr>
          <w:sz w:val="22"/>
        </w:rPr>
      </w:pPr>
    </w:p>
    <w:p w14:paraId="485E14E0" w14:textId="77777777" w:rsidR="00DD442B" w:rsidRPr="00DC62E2" w:rsidRDefault="00DD442B" w:rsidP="00DD442B">
      <w:pPr>
        <w:rPr>
          <w:sz w:val="22"/>
          <w:u w:val="single"/>
        </w:rPr>
      </w:pPr>
      <w:r w:rsidRPr="00DC62E2">
        <w:rPr>
          <w:rFonts w:hint="eastAsia"/>
          <w:sz w:val="22"/>
        </w:rPr>
        <w:t xml:space="preserve">　</w:t>
      </w:r>
      <w:r w:rsidRPr="00DC62E2">
        <w:rPr>
          <w:rFonts w:ascii="ＭＳ ゴシック" w:eastAsia="ＭＳ ゴシック" w:hAnsi="ＭＳ ゴシック" w:hint="eastAsia"/>
          <w:b/>
          <w:bCs/>
          <w:sz w:val="22"/>
          <w:u w:val="single"/>
        </w:rPr>
        <w:t>（3）取締役のスキルについて</w:t>
      </w:r>
    </w:p>
    <w:p w14:paraId="1396EEF3" w14:textId="58ED7186" w:rsidR="00C22806" w:rsidRPr="00DC62E2" w:rsidRDefault="00A56EDF" w:rsidP="00C22806">
      <w:pPr>
        <w:rPr>
          <w:b/>
          <w:bCs/>
          <w:sz w:val="22"/>
        </w:rPr>
      </w:pPr>
      <w:r w:rsidRPr="00934A3E">
        <w:rPr>
          <w:b/>
          <w:bCs/>
          <w:sz w:val="22"/>
        </w:rPr>
        <w:t>Q</w:t>
      </w:r>
      <w:r w:rsidR="0024411D" w:rsidRPr="00934A3E">
        <w:rPr>
          <w:b/>
          <w:bCs/>
          <w:sz w:val="22"/>
        </w:rPr>
        <w:t xml:space="preserve"> </w:t>
      </w:r>
      <w:r w:rsidR="00193DAA" w:rsidRPr="00934A3E">
        <w:rPr>
          <w:b/>
          <w:bCs/>
          <w:sz w:val="22"/>
        </w:rPr>
        <w:t>5</w:t>
      </w:r>
      <w:r w:rsidR="00DD442B" w:rsidRPr="00934A3E">
        <w:rPr>
          <w:b/>
          <w:bCs/>
          <w:sz w:val="22"/>
        </w:rPr>
        <w:t>.1</w:t>
      </w:r>
      <w:r w:rsidR="00995ABA">
        <w:rPr>
          <w:rFonts w:hint="eastAsia"/>
          <w:b/>
          <w:bCs/>
          <w:sz w:val="22"/>
        </w:rPr>
        <w:t>3</w:t>
      </w:r>
      <w:r w:rsidR="00261AE0" w:rsidRPr="00934A3E">
        <w:rPr>
          <w:b/>
          <w:bCs/>
          <w:sz w:val="22"/>
        </w:rPr>
        <w:t xml:space="preserve"> </w:t>
      </w:r>
      <w:r w:rsidR="00DD442B" w:rsidRPr="00934A3E">
        <w:rPr>
          <w:rFonts w:hint="eastAsia"/>
          <w:b/>
          <w:bCs/>
          <w:sz w:val="22"/>
        </w:rPr>
        <w:t>取締役の間で、</w:t>
      </w:r>
      <w:r w:rsidR="00D37097">
        <w:rPr>
          <w:rFonts w:hint="eastAsia"/>
          <w:b/>
          <w:bCs/>
          <w:sz w:val="22"/>
        </w:rPr>
        <w:t>自社の</w:t>
      </w:r>
      <w:r w:rsidR="00FE0570" w:rsidRPr="00934A3E">
        <w:rPr>
          <w:rFonts w:hint="eastAsia"/>
          <w:b/>
          <w:bCs/>
          <w:sz w:val="22"/>
        </w:rPr>
        <w:t>ESG</w:t>
      </w:r>
      <w:r w:rsidR="00FE0570" w:rsidRPr="00934A3E">
        <w:rPr>
          <w:rFonts w:hint="eastAsia"/>
          <w:b/>
          <w:bCs/>
          <w:sz w:val="22"/>
        </w:rPr>
        <w:t>・</w:t>
      </w:r>
      <w:r w:rsidR="00DD442B" w:rsidRPr="00934A3E">
        <w:rPr>
          <w:rFonts w:hint="eastAsia"/>
          <w:b/>
          <w:bCs/>
          <w:sz w:val="22"/>
        </w:rPr>
        <w:t>サステナビリティ</w:t>
      </w:r>
      <w:r w:rsidR="00D37097">
        <w:rPr>
          <w:rFonts w:hint="eastAsia"/>
          <w:b/>
          <w:bCs/>
          <w:sz w:val="22"/>
        </w:rPr>
        <w:t>課題</w:t>
      </w:r>
      <w:r w:rsidR="00D37097" w:rsidRPr="00D37097">
        <w:rPr>
          <w:rFonts w:hint="eastAsia"/>
          <w:b/>
          <w:bCs/>
          <w:sz w:val="22"/>
        </w:rPr>
        <w:t>について必要なスキルを検討する機会などがありますか。</w:t>
      </w:r>
      <w:r w:rsidR="00261AE0" w:rsidRPr="00261AE0">
        <w:rPr>
          <w:rFonts w:hint="eastAsia"/>
          <w:b/>
          <w:bCs/>
          <w:sz w:val="22"/>
        </w:rPr>
        <w:t>ある場合は、その状況についてご記入ください。</w:t>
      </w:r>
    </w:p>
    <w:p w14:paraId="0F229D6D" w14:textId="3088A64C" w:rsidR="00DD442B" w:rsidRPr="00DC62E2" w:rsidRDefault="00261AE0" w:rsidP="00DD442B">
      <w:pPr>
        <w:ind w:firstLineChars="200" w:firstLine="440"/>
        <w:rPr>
          <w:sz w:val="22"/>
        </w:rPr>
      </w:pPr>
      <w:r>
        <w:rPr>
          <w:rFonts w:hint="eastAsia"/>
          <w:sz w:val="22"/>
        </w:rPr>
        <w:t>1</w:t>
      </w:r>
      <w:r>
        <w:rPr>
          <w:sz w:val="22"/>
        </w:rPr>
        <w:t xml:space="preserve">. </w:t>
      </w:r>
      <w:r w:rsidR="00D37097">
        <w:rPr>
          <w:rFonts w:hint="eastAsia"/>
          <w:sz w:val="22"/>
        </w:rPr>
        <w:t>ある</w:t>
      </w:r>
    </w:p>
    <w:p w14:paraId="3DFE1AB1" w14:textId="77585B6C" w:rsidR="00DD442B" w:rsidRPr="00DC62E2" w:rsidRDefault="00DD442B" w:rsidP="00DD442B">
      <w:pPr>
        <w:rPr>
          <w:sz w:val="22"/>
        </w:rPr>
      </w:pPr>
      <w:r w:rsidRPr="00DC62E2">
        <w:rPr>
          <w:rFonts w:hint="eastAsia"/>
          <w:sz w:val="22"/>
        </w:rPr>
        <w:t xml:space="preserve">　　</w:t>
      </w:r>
      <w:r w:rsidR="00261AE0">
        <w:rPr>
          <w:rFonts w:hint="eastAsia"/>
          <w:sz w:val="22"/>
        </w:rPr>
        <w:t>2</w:t>
      </w:r>
      <w:r w:rsidR="00261AE0">
        <w:rPr>
          <w:sz w:val="22"/>
        </w:rPr>
        <w:t xml:space="preserve">. </w:t>
      </w:r>
      <w:r w:rsidR="00D37097">
        <w:rPr>
          <w:rFonts w:hint="eastAsia"/>
          <w:sz w:val="22"/>
        </w:rPr>
        <w:t>特にない</w:t>
      </w:r>
    </w:p>
    <w:p w14:paraId="5852C5B3" w14:textId="33A55602" w:rsidR="00DD442B" w:rsidRDefault="005344E9" w:rsidP="00DD442B">
      <w:pPr>
        <w:rPr>
          <w:sz w:val="22"/>
        </w:rPr>
      </w:pPr>
      <w:r w:rsidRPr="00AC343C">
        <w:rPr>
          <w:rFonts w:hint="eastAsia"/>
          <w:b/>
          <w:bCs/>
          <w:noProof/>
        </w:rPr>
        <mc:AlternateContent>
          <mc:Choice Requires="wps">
            <w:drawing>
              <wp:anchor distT="0" distB="0" distL="114300" distR="114300" simplePos="0" relativeHeight="251702272" behindDoc="0" locked="0" layoutInCell="1" allowOverlap="1" wp14:anchorId="7E38EEB0" wp14:editId="68E15068">
                <wp:simplePos x="0" y="0"/>
                <wp:positionH relativeFrom="margin">
                  <wp:align>right</wp:align>
                </wp:positionH>
                <wp:positionV relativeFrom="paragraph">
                  <wp:posOffset>37465</wp:posOffset>
                </wp:positionV>
                <wp:extent cx="5391150" cy="8191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6CC433CB" w14:textId="77777777" w:rsidR="00E078A2" w:rsidRDefault="00E078A2" w:rsidP="00E078A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EEB0" id="テキスト ボックス 16" o:spid="_x0000_s1038" type="#_x0000_t202" style="position:absolute;left:0;text-align:left;margin-left:373.3pt;margin-top:2.95pt;width:424.5pt;height:64.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" fillcolor="window" strokeweight=".5pt">
                <v:textbox inset="1mm,0,0,0">
                  <w:txbxContent>
                    <w:p w14:paraId="6CC433CB" w14:textId="77777777" w:rsidR="00E078A2" w:rsidRDefault="00E078A2" w:rsidP="00E078A2"/>
                  </w:txbxContent>
                </v:textbox>
                <w10:wrap anchorx="margin"/>
              </v:shape>
            </w:pict>
          </mc:Fallback>
        </mc:AlternateContent>
      </w:r>
    </w:p>
    <w:p w14:paraId="0FF2C5C2" w14:textId="6F9964F6" w:rsidR="00E078A2" w:rsidRDefault="00E078A2" w:rsidP="00DD442B">
      <w:pPr>
        <w:rPr>
          <w:sz w:val="22"/>
        </w:rPr>
      </w:pPr>
    </w:p>
    <w:p w14:paraId="6AC32820" w14:textId="25310CC4" w:rsidR="00E078A2" w:rsidRDefault="00E078A2" w:rsidP="00DD442B">
      <w:pPr>
        <w:rPr>
          <w:sz w:val="22"/>
        </w:rPr>
      </w:pPr>
    </w:p>
    <w:p w14:paraId="65C37A24" w14:textId="77777777" w:rsidR="00E078A2" w:rsidRDefault="00E078A2" w:rsidP="00DD442B">
      <w:pPr>
        <w:rPr>
          <w:sz w:val="22"/>
        </w:rPr>
      </w:pPr>
    </w:p>
    <w:p w14:paraId="53F80427" w14:textId="77777777" w:rsidR="00E078A2" w:rsidRPr="00DC62E2" w:rsidRDefault="00E078A2" w:rsidP="00DD442B">
      <w:pPr>
        <w:rPr>
          <w:sz w:val="22"/>
        </w:rPr>
      </w:pPr>
    </w:p>
    <w:p w14:paraId="7A775637" w14:textId="7D61DD61" w:rsidR="00DD442B" w:rsidRDefault="00864BEE" w:rsidP="00DD442B">
      <w:pPr>
        <w:rPr>
          <w:b/>
          <w:bCs/>
          <w:sz w:val="22"/>
        </w:rPr>
      </w:pPr>
      <w:r>
        <w:rPr>
          <w:b/>
          <w:bCs/>
          <w:sz w:val="22"/>
        </w:rPr>
        <w:t>Q</w:t>
      </w:r>
      <w:r w:rsidR="00E078A2">
        <w:rPr>
          <w:b/>
          <w:bCs/>
          <w:sz w:val="22"/>
        </w:rPr>
        <w:t xml:space="preserve"> </w:t>
      </w:r>
      <w:r w:rsidR="00193DAA">
        <w:rPr>
          <w:b/>
          <w:bCs/>
          <w:sz w:val="22"/>
        </w:rPr>
        <w:t>5</w:t>
      </w:r>
      <w:r w:rsidR="00DD442B" w:rsidRPr="00DC62E2">
        <w:rPr>
          <w:b/>
          <w:bCs/>
          <w:sz w:val="22"/>
        </w:rPr>
        <w:t>.1</w:t>
      </w:r>
      <w:r w:rsidR="00995ABA">
        <w:rPr>
          <w:rFonts w:hint="eastAsia"/>
          <w:b/>
          <w:bCs/>
          <w:sz w:val="22"/>
        </w:rPr>
        <w:t>4</w:t>
      </w:r>
      <w:r w:rsidR="00261AE0">
        <w:rPr>
          <w:b/>
          <w:bCs/>
          <w:sz w:val="22"/>
        </w:rPr>
        <w:t xml:space="preserve"> </w:t>
      </w:r>
      <w:r w:rsidR="00DD442B" w:rsidRPr="00DC62E2">
        <w:rPr>
          <w:rFonts w:hint="eastAsia"/>
          <w:b/>
          <w:bCs/>
          <w:sz w:val="22"/>
        </w:rPr>
        <w:t>取締役の</w:t>
      </w:r>
      <w:r>
        <w:rPr>
          <w:rFonts w:hint="eastAsia"/>
          <w:b/>
          <w:bCs/>
          <w:sz w:val="22"/>
        </w:rPr>
        <w:t>選任の際に</w:t>
      </w:r>
      <w:r w:rsidR="00DD442B" w:rsidRPr="00DC62E2">
        <w:rPr>
          <w:rFonts w:hint="eastAsia"/>
          <w:b/>
          <w:bCs/>
          <w:sz w:val="22"/>
        </w:rPr>
        <w:t>、</w:t>
      </w:r>
      <w:r w:rsidR="00FE0570">
        <w:rPr>
          <w:rFonts w:hint="eastAsia"/>
          <w:b/>
          <w:bCs/>
          <w:sz w:val="22"/>
        </w:rPr>
        <w:t>ESG</w:t>
      </w:r>
      <w:r>
        <w:rPr>
          <w:rFonts w:hint="eastAsia"/>
          <w:b/>
          <w:bCs/>
          <w:sz w:val="22"/>
        </w:rPr>
        <w:t>や</w:t>
      </w:r>
      <w:r w:rsidR="00DD442B" w:rsidRPr="00DC62E2">
        <w:rPr>
          <w:rFonts w:hint="eastAsia"/>
          <w:b/>
          <w:bCs/>
          <w:sz w:val="22"/>
        </w:rPr>
        <w:t>サステナビリティに関わるスキルを考慮してい</w:t>
      </w:r>
      <w:r>
        <w:rPr>
          <w:rFonts w:hint="eastAsia"/>
          <w:b/>
          <w:bCs/>
          <w:sz w:val="22"/>
        </w:rPr>
        <w:t>ます</w:t>
      </w:r>
      <w:r w:rsidR="00DD442B" w:rsidRPr="00DC62E2">
        <w:rPr>
          <w:rFonts w:hint="eastAsia"/>
          <w:b/>
          <w:bCs/>
          <w:sz w:val="22"/>
        </w:rPr>
        <w:t>か。</w:t>
      </w:r>
    </w:p>
    <w:p w14:paraId="4F33754A" w14:textId="2E76E087" w:rsidR="00DD442B" w:rsidRPr="00DC62E2" w:rsidRDefault="00DD442B" w:rsidP="00DD442B">
      <w:pPr>
        <w:rPr>
          <w:sz w:val="22"/>
        </w:rPr>
      </w:pPr>
      <w:r w:rsidRPr="00DC62E2">
        <w:rPr>
          <w:rFonts w:hint="eastAsia"/>
          <w:sz w:val="22"/>
        </w:rPr>
        <w:t xml:space="preserve">　　</w:t>
      </w:r>
      <w:r w:rsidR="00261AE0">
        <w:rPr>
          <w:rFonts w:hint="eastAsia"/>
          <w:sz w:val="22"/>
        </w:rPr>
        <w:t>1</w:t>
      </w:r>
      <w:r w:rsidR="00261AE0">
        <w:rPr>
          <w:sz w:val="22"/>
        </w:rPr>
        <w:t xml:space="preserve">. </w:t>
      </w:r>
      <w:r w:rsidR="00CD1087">
        <w:rPr>
          <w:rFonts w:hint="eastAsia"/>
          <w:sz w:val="22"/>
        </w:rPr>
        <w:t>考慮している</w:t>
      </w:r>
    </w:p>
    <w:p w14:paraId="042774B9" w14:textId="4D0B732A" w:rsidR="00DD442B" w:rsidRPr="00DC62E2" w:rsidRDefault="00DD442B" w:rsidP="00DD442B">
      <w:pPr>
        <w:rPr>
          <w:sz w:val="22"/>
        </w:rPr>
      </w:pPr>
      <w:r w:rsidRPr="00DC62E2">
        <w:rPr>
          <w:rFonts w:hint="eastAsia"/>
          <w:sz w:val="22"/>
        </w:rPr>
        <w:t xml:space="preserve">　　</w:t>
      </w:r>
      <w:r w:rsidR="00261AE0">
        <w:rPr>
          <w:rFonts w:hint="eastAsia"/>
          <w:sz w:val="22"/>
        </w:rPr>
        <w:t>2</w:t>
      </w:r>
      <w:r w:rsidR="00261AE0">
        <w:rPr>
          <w:sz w:val="22"/>
        </w:rPr>
        <w:t xml:space="preserve">. </w:t>
      </w:r>
      <w:r w:rsidRPr="00DC62E2">
        <w:rPr>
          <w:rFonts w:hint="eastAsia"/>
          <w:sz w:val="22"/>
        </w:rPr>
        <w:t>特に考慮していない</w:t>
      </w:r>
    </w:p>
    <w:p w14:paraId="78B592B4" w14:textId="77777777" w:rsidR="00DD442B" w:rsidRPr="00DC62E2" w:rsidRDefault="00DD442B" w:rsidP="00DD442B">
      <w:pPr>
        <w:rPr>
          <w:sz w:val="22"/>
        </w:rPr>
      </w:pPr>
    </w:p>
    <w:p w14:paraId="68C9F7C1" w14:textId="73F1247E" w:rsidR="00DD442B" w:rsidRPr="00DC62E2" w:rsidRDefault="00864BEE" w:rsidP="00DD442B">
      <w:pPr>
        <w:rPr>
          <w:sz w:val="22"/>
        </w:rPr>
      </w:pPr>
      <w:r>
        <w:rPr>
          <w:rFonts w:hint="eastAsia"/>
          <w:b/>
          <w:bCs/>
          <w:sz w:val="22"/>
        </w:rPr>
        <w:t>Q</w:t>
      </w:r>
      <w:r w:rsidR="00E078A2">
        <w:rPr>
          <w:b/>
          <w:bCs/>
          <w:sz w:val="22"/>
        </w:rPr>
        <w:t xml:space="preserve"> </w:t>
      </w:r>
      <w:r w:rsidR="00193DAA">
        <w:rPr>
          <w:b/>
          <w:bCs/>
          <w:sz w:val="22"/>
        </w:rPr>
        <w:t>5</w:t>
      </w:r>
      <w:r w:rsidR="00DD442B" w:rsidRPr="00DC62E2">
        <w:rPr>
          <w:b/>
          <w:bCs/>
          <w:sz w:val="22"/>
        </w:rPr>
        <w:t>.1</w:t>
      </w:r>
      <w:r w:rsidR="00995ABA">
        <w:rPr>
          <w:rFonts w:hint="eastAsia"/>
          <w:b/>
          <w:bCs/>
          <w:sz w:val="22"/>
        </w:rPr>
        <w:t>5</w:t>
      </w:r>
      <w:r w:rsidR="00261AE0">
        <w:rPr>
          <w:b/>
          <w:bCs/>
          <w:sz w:val="22"/>
        </w:rPr>
        <w:t xml:space="preserve"> </w:t>
      </w:r>
      <w:r w:rsidR="00422ED8">
        <w:rPr>
          <w:rFonts w:hint="eastAsia"/>
          <w:b/>
          <w:bCs/>
          <w:sz w:val="22"/>
        </w:rPr>
        <w:t>開示されている</w:t>
      </w:r>
      <w:r w:rsidR="00DD442B" w:rsidRPr="00DC62E2">
        <w:rPr>
          <w:rFonts w:hint="eastAsia"/>
          <w:b/>
          <w:bCs/>
          <w:sz w:val="22"/>
        </w:rPr>
        <w:t>取締役のスキル・マトリックスに</w:t>
      </w:r>
      <w:r w:rsidR="00CF0B2C">
        <w:rPr>
          <w:rFonts w:hint="eastAsia"/>
          <w:b/>
          <w:bCs/>
          <w:sz w:val="22"/>
        </w:rPr>
        <w:t>ESG</w:t>
      </w:r>
      <w:r w:rsidR="003B76B9">
        <w:rPr>
          <w:rFonts w:hint="eastAsia"/>
          <w:b/>
          <w:bCs/>
          <w:sz w:val="22"/>
        </w:rPr>
        <w:t>や</w:t>
      </w:r>
      <w:r w:rsidR="00DD442B" w:rsidRPr="00DC62E2">
        <w:rPr>
          <w:rFonts w:hint="eastAsia"/>
          <w:b/>
          <w:bCs/>
          <w:sz w:val="22"/>
        </w:rPr>
        <w:t>サステナビリティの項目も</w:t>
      </w:r>
      <w:r w:rsidR="00016B0C">
        <w:rPr>
          <w:rFonts w:hint="eastAsia"/>
          <w:b/>
          <w:bCs/>
          <w:sz w:val="22"/>
        </w:rPr>
        <w:t>設定さ</w:t>
      </w:r>
      <w:r>
        <w:rPr>
          <w:rFonts w:hint="eastAsia"/>
          <w:b/>
          <w:bCs/>
          <w:sz w:val="22"/>
        </w:rPr>
        <w:t>れ</w:t>
      </w:r>
      <w:r w:rsidR="00DD442B" w:rsidRPr="00DC62E2">
        <w:rPr>
          <w:rFonts w:hint="eastAsia"/>
          <w:b/>
          <w:bCs/>
          <w:sz w:val="22"/>
        </w:rPr>
        <w:t>てい</w:t>
      </w:r>
      <w:r>
        <w:rPr>
          <w:rFonts w:hint="eastAsia"/>
          <w:b/>
          <w:bCs/>
          <w:sz w:val="22"/>
        </w:rPr>
        <w:t>ます</w:t>
      </w:r>
      <w:r w:rsidR="00DD442B" w:rsidRPr="00DC62E2">
        <w:rPr>
          <w:rFonts w:hint="eastAsia"/>
          <w:b/>
          <w:bCs/>
          <w:sz w:val="22"/>
        </w:rPr>
        <w:t>か。</w:t>
      </w:r>
    </w:p>
    <w:p w14:paraId="27328467" w14:textId="3D84D7EA" w:rsidR="00DD442B" w:rsidRPr="00DC62E2" w:rsidRDefault="00DD442B" w:rsidP="00DD442B">
      <w:pPr>
        <w:rPr>
          <w:sz w:val="22"/>
        </w:rPr>
      </w:pPr>
      <w:r w:rsidRPr="00DC62E2">
        <w:rPr>
          <w:rFonts w:hint="eastAsia"/>
          <w:sz w:val="22"/>
        </w:rPr>
        <w:t xml:space="preserve">　　</w:t>
      </w:r>
      <w:r w:rsidR="00261AE0">
        <w:rPr>
          <w:rFonts w:hint="eastAsia"/>
          <w:sz w:val="22"/>
        </w:rPr>
        <w:t>1</w:t>
      </w:r>
      <w:r w:rsidR="00261AE0">
        <w:rPr>
          <w:sz w:val="22"/>
        </w:rPr>
        <w:t xml:space="preserve">. </w:t>
      </w:r>
      <w:r w:rsidR="00907676">
        <w:rPr>
          <w:rFonts w:hint="eastAsia"/>
          <w:sz w:val="22"/>
        </w:rPr>
        <w:t>設定されている</w:t>
      </w:r>
    </w:p>
    <w:p w14:paraId="580E1C5D" w14:textId="2246F19A" w:rsidR="00DD442B" w:rsidRDefault="00DD442B" w:rsidP="00DD442B">
      <w:pPr>
        <w:rPr>
          <w:sz w:val="22"/>
        </w:rPr>
      </w:pPr>
      <w:r w:rsidRPr="00DC62E2">
        <w:rPr>
          <w:rFonts w:hint="eastAsia"/>
          <w:sz w:val="22"/>
        </w:rPr>
        <w:t xml:space="preserve">　　</w:t>
      </w:r>
      <w:r w:rsidR="00261AE0">
        <w:rPr>
          <w:rFonts w:hint="eastAsia"/>
          <w:sz w:val="22"/>
        </w:rPr>
        <w:t>2</w:t>
      </w:r>
      <w:r w:rsidR="00261AE0">
        <w:rPr>
          <w:sz w:val="22"/>
        </w:rPr>
        <w:t xml:space="preserve">. </w:t>
      </w:r>
      <w:r w:rsidR="00907676">
        <w:rPr>
          <w:rFonts w:hint="eastAsia"/>
          <w:sz w:val="22"/>
        </w:rPr>
        <w:t>設定されていない</w:t>
      </w:r>
    </w:p>
    <w:p w14:paraId="16AF5792" w14:textId="64D5553F" w:rsidR="001E13C3" w:rsidRPr="00DC62E2" w:rsidRDefault="001E13C3" w:rsidP="00DD442B">
      <w:pPr>
        <w:rPr>
          <w:sz w:val="22"/>
        </w:rPr>
      </w:pPr>
      <w:r>
        <w:rPr>
          <w:rFonts w:hint="eastAsia"/>
          <w:sz w:val="22"/>
        </w:rPr>
        <w:t xml:space="preserve">　　</w:t>
      </w:r>
      <w:r>
        <w:rPr>
          <w:rFonts w:hint="eastAsia"/>
          <w:sz w:val="22"/>
        </w:rPr>
        <w:t>3</w:t>
      </w:r>
      <w:r>
        <w:rPr>
          <w:sz w:val="22"/>
        </w:rPr>
        <w:t xml:space="preserve">. </w:t>
      </w:r>
      <w:r>
        <w:rPr>
          <w:rFonts w:hint="eastAsia"/>
          <w:sz w:val="22"/>
        </w:rPr>
        <w:t>該当なし</w:t>
      </w:r>
    </w:p>
    <w:p w14:paraId="3062F76C" w14:textId="0816333F" w:rsidR="00DD442B" w:rsidRDefault="00DD442B" w:rsidP="00DD442B">
      <w:pPr>
        <w:rPr>
          <w:sz w:val="22"/>
        </w:rPr>
      </w:pPr>
    </w:p>
    <w:p w14:paraId="56B8AAC3" w14:textId="77777777" w:rsidR="00D42703" w:rsidRPr="00DC62E2" w:rsidRDefault="00D42703" w:rsidP="00DD442B">
      <w:pPr>
        <w:rPr>
          <w:sz w:val="22"/>
        </w:rPr>
      </w:pPr>
    </w:p>
    <w:p w14:paraId="635800F3" w14:textId="5723E5AC" w:rsidR="00DD442B" w:rsidRPr="00D42703" w:rsidRDefault="00D42703">
      <w:pPr>
        <w:widowControl/>
        <w:jc w:val="left"/>
        <w:rPr>
          <w:b/>
          <w:bCs/>
          <w:sz w:val="22"/>
          <w:bdr w:val="single" w:sz="4" w:space="0" w:color="auto"/>
        </w:rPr>
      </w:pPr>
      <w:r w:rsidRPr="00D42703">
        <w:rPr>
          <w:rFonts w:ascii="ＭＳ ゴシック" w:eastAsia="ＭＳ ゴシック" w:hAnsi="ＭＳ ゴシック" w:hint="eastAsia"/>
          <w:b/>
          <w:bCs/>
          <w:sz w:val="22"/>
          <w:bdr w:val="single" w:sz="4" w:space="0" w:color="auto"/>
        </w:rPr>
        <w:t>６</w:t>
      </w:r>
      <w:r w:rsidR="00DD442B" w:rsidRPr="00D42703">
        <w:rPr>
          <w:rFonts w:ascii="ＭＳ ゴシック" w:eastAsia="ＭＳ ゴシック" w:hAnsi="ＭＳ ゴシック"/>
          <w:b/>
          <w:bCs/>
          <w:sz w:val="22"/>
          <w:bdr w:val="single" w:sz="4" w:space="0" w:color="auto"/>
        </w:rPr>
        <w:t xml:space="preserve">. </w:t>
      </w:r>
      <w:r w:rsidR="00DD442B" w:rsidRPr="00D42703">
        <w:rPr>
          <w:rFonts w:ascii="ＭＳ ゴシック" w:eastAsia="ＭＳ ゴシック" w:hAnsi="ＭＳ ゴシック" w:hint="eastAsia"/>
          <w:b/>
          <w:bCs/>
          <w:sz w:val="22"/>
          <w:bdr w:val="single" w:sz="4" w:space="0" w:color="auto"/>
        </w:rPr>
        <w:t>開示</w:t>
      </w:r>
    </w:p>
    <w:p w14:paraId="13E77367" w14:textId="31769866" w:rsidR="00DD442B" w:rsidRPr="005344E9" w:rsidRDefault="00261AE0" w:rsidP="00DD442B">
      <w:pPr>
        <w:rPr>
          <w:sz w:val="22"/>
        </w:rPr>
      </w:pPr>
      <w:r w:rsidRPr="00261AE0">
        <w:rPr>
          <w:b/>
          <w:bCs/>
          <w:sz w:val="22"/>
        </w:rPr>
        <w:t>Q</w:t>
      </w:r>
      <w:r w:rsidR="00E078A2">
        <w:rPr>
          <w:b/>
          <w:bCs/>
          <w:sz w:val="22"/>
        </w:rPr>
        <w:t xml:space="preserve"> </w:t>
      </w:r>
      <w:r w:rsidR="00DD442B" w:rsidRPr="00261AE0">
        <w:rPr>
          <w:b/>
          <w:bCs/>
          <w:sz w:val="22"/>
        </w:rPr>
        <w:t>6</w:t>
      </w:r>
      <w:r w:rsidR="00734ED0">
        <w:rPr>
          <w:b/>
          <w:bCs/>
          <w:sz w:val="22"/>
        </w:rPr>
        <w:t>.1</w:t>
      </w:r>
      <w:r w:rsidR="00DD442B" w:rsidRPr="00261AE0">
        <w:rPr>
          <w:b/>
          <w:bCs/>
          <w:sz w:val="22"/>
        </w:rPr>
        <w:t xml:space="preserve"> </w:t>
      </w:r>
      <w:r w:rsidR="00DD442B" w:rsidRPr="00261AE0">
        <w:rPr>
          <w:rFonts w:hint="eastAsia"/>
          <w:b/>
          <w:bCs/>
          <w:sz w:val="22"/>
        </w:rPr>
        <w:t>サステナビリティについて、どの媒体で開示していますか</w:t>
      </w:r>
      <w:r w:rsidR="00995ABA" w:rsidRPr="005344E9">
        <w:rPr>
          <w:rFonts w:hint="eastAsia"/>
          <w:b/>
          <w:bCs/>
          <w:sz w:val="22"/>
        </w:rPr>
        <w:t>（親会社の報告書やホームページも含む）</w:t>
      </w:r>
      <w:r w:rsidR="00DD442B" w:rsidRPr="005344E9">
        <w:rPr>
          <w:rFonts w:hint="eastAsia"/>
          <w:b/>
          <w:bCs/>
          <w:sz w:val="22"/>
        </w:rPr>
        <w:t>。</w:t>
      </w:r>
      <w:r w:rsidR="00DD442B" w:rsidRPr="005344E9">
        <w:rPr>
          <w:rFonts w:hint="eastAsia"/>
          <w:sz w:val="22"/>
        </w:rPr>
        <w:t>（複数選択可）</w:t>
      </w:r>
    </w:p>
    <w:p w14:paraId="3142EAB8" w14:textId="5841D611" w:rsidR="00DD442B" w:rsidRPr="00864BEE" w:rsidRDefault="00DD442B" w:rsidP="00DD442B">
      <w:pPr>
        <w:rPr>
          <w:sz w:val="22"/>
        </w:rPr>
      </w:pPr>
      <w:r w:rsidRPr="005344E9">
        <w:rPr>
          <w:rFonts w:hint="eastAsia"/>
          <w:sz w:val="22"/>
        </w:rPr>
        <w:t xml:space="preserve">　　</w:t>
      </w:r>
      <w:r w:rsidR="00261AE0" w:rsidRPr="005344E9">
        <w:rPr>
          <w:rFonts w:hint="eastAsia"/>
          <w:sz w:val="22"/>
        </w:rPr>
        <w:t>1</w:t>
      </w:r>
      <w:r w:rsidR="00261AE0" w:rsidRPr="005344E9">
        <w:rPr>
          <w:sz w:val="22"/>
        </w:rPr>
        <w:t xml:space="preserve">. </w:t>
      </w:r>
      <w:r w:rsidRPr="005344E9">
        <w:rPr>
          <w:rFonts w:hint="eastAsia"/>
          <w:sz w:val="22"/>
        </w:rPr>
        <w:t>統合報告書</w:t>
      </w:r>
    </w:p>
    <w:p w14:paraId="6F336670" w14:textId="75C21915" w:rsidR="00DD442B" w:rsidRPr="00864BEE" w:rsidRDefault="00DD442B" w:rsidP="00DD442B">
      <w:pPr>
        <w:rPr>
          <w:sz w:val="22"/>
        </w:rPr>
      </w:pPr>
      <w:r w:rsidRPr="00864BEE">
        <w:rPr>
          <w:rFonts w:hint="eastAsia"/>
          <w:sz w:val="22"/>
        </w:rPr>
        <w:t xml:space="preserve">　　</w:t>
      </w:r>
      <w:r w:rsidR="00261AE0">
        <w:rPr>
          <w:rFonts w:hint="eastAsia"/>
          <w:sz w:val="22"/>
        </w:rPr>
        <w:t>2</w:t>
      </w:r>
      <w:r w:rsidR="00261AE0">
        <w:rPr>
          <w:sz w:val="22"/>
        </w:rPr>
        <w:t xml:space="preserve">. </w:t>
      </w:r>
      <w:r w:rsidRPr="00864BEE">
        <w:rPr>
          <w:rFonts w:hint="eastAsia"/>
          <w:sz w:val="22"/>
        </w:rPr>
        <w:t>サステナビリティ報告書</w:t>
      </w:r>
      <w:r w:rsidR="001A4AD5" w:rsidRPr="00864BEE">
        <w:rPr>
          <w:rFonts w:hint="eastAsia"/>
          <w:sz w:val="22"/>
        </w:rPr>
        <w:t>、</w:t>
      </w:r>
      <w:r w:rsidR="001A4AD5" w:rsidRPr="00864BEE">
        <w:rPr>
          <w:rFonts w:hint="eastAsia"/>
          <w:sz w:val="22"/>
        </w:rPr>
        <w:t>ESG</w:t>
      </w:r>
      <w:r w:rsidR="001A4AD5" w:rsidRPr="00864BEE">
        <w:rPr>
          <w:rFonts w:hint="eastAsia"/>
          <w:sz w:val="22"/>
        </w:rPr>
        <w:t>データブック、環境報告書など</w:t>
      </w:r>
    </w:p>
    <w:p w14:paraId="21EDCF79" w14:textId="1AEBD781" w:rsidR="00DD442B" w:rsidRPr="00864BEE" w:rsidRDefault="00DD442B" w:rsidP="00DD442B">
      <w:pPr>
        <w:rPr>
          <w:sz w:val="22"/>
        </w:rPr>
      </w:pPr>
      <w:r w:rsidRPr="00864BEE">
        <w:rPr>
          <w:rFonts w:hint="eastAsia"/>
          <w:sz w:val="22"/>
        </w:rPr>
        <w:t xml:space="preserve">　　</w:t>
      </w:r>
      <w:r w:rsidR="00261AE0">
        <w:rPr>
          <w:rFonts w:hint="eastAsia"/>
          <w:sz w:val="22"/>
        </w:rPr>
        <w:t>3</w:t>
      </w:r>
      <w:r w:rsidR="00261AE0">
        <w:rPr>
          <w:sz w:val="22"/>
        </w:rPr>
        <w:t xml:space="preserve">. </w:t>
      </w:r>
      <w:r w:rsidRPr="00864BEE">
        <w:rPr>
          <w:rFonts w:hint="eastAsia"/>
          <w:sz w:val="22"/>
        </w:rPr>
        <w:t>有価証券報告書</w:t>
      </w:r>
    </w:p>
    <w:p w14:paraId="3B3D274E" w14:textId="4EA5C184" w:rsidR="00DD442B" w:rsidRPr="00864BEE" w:rsidRDefault="00DD442B" w:rsidP="00DD442B">
      <w:pPr>
        <w:rPr>
          <w:sz w:val="22"/>
        </w:rPr>
      </w:pPr>
      <w:r w:rsidRPr="00864BEE">
        <w:rPr>
          <w:rFonts w:hint="eastAsia"/>
          <w:sz w:val="22"/>
        </w:rPr>
        <w:t xml:space="preserve">　　</w:t>
      </w:r>
      <w:r w:rsidR="00261AE0">
        <w:rPr>
          <w:rFonts w:hint="eastAsia"/>
          <w:sz w:val="22"/>
        </w:rPr>
        <w:t>4</w:t>
      </w:r>
      <w:r w:rsidR="00261AE0">
        <w:rPr>
          <w:sz w:val="22"/>
        </w:rPr>
        <w:t xml:space="preserve">. </w:t>
      </w:r>
      <w:r w:rsidRPr="00864BEE">
        <w:rPr>
          <w:rFonts w:hint="eastAsia"/>
          <w:sz w:val="22"/>
        </w:rPr>
        <w:t>コーポレートガバナンス報告書</w:t>
      </w:r>
    </w:p>
    <w:p w14:paraId="127C4078" w14:textId="09792D1C" w:rsidR="00DD442B" w:rsidRPr="00864BEE" w:rsidRDefault="00DD442B" w:rsidP="00DD442B">
      <w:pPr>
        <w:rPr>
          <w:sz w:val="22"/>
        </w:rPr>
      </w:pPr>
      <w:r w:rsidRPr="00864BEE">
        <w:rPr>
          <w:rFonts w:hint="eastAsia"/>
          <w:sz w:val="22"/>
        </w:rPr>
        <w:t xml:space="preserve">　　</w:t>
      </w:r>
      <w:r w:rsidR="00261AE0">
        <w:rPr>
          <w:rFonts w:hint="eastAsia"/>
          <w:sz w:val="22"/>
        </w:rPr>
        <w:t>5</w:t>
      </w:r>
      <w:r w:rsidR="00261AE0">
        <w:rPr>
          <w:sz w:val="22"/>
        </w:rPr>
        <w:t xml:space="preserve">. </w:t>
      </w:r>
      <w:r w:rsidRPr="00864BEE">
        <w:rPr>
          <w:rFonts w:hint="eastAsia"/>
          <w:sz w:val="22"/>
        </w:rPr>
        <w:t>事業報告</w:t>
      </w:r>
    </w:p>
    <w:p w14:paraId="3419A6B7" w14:textId="31433C4D" w:rsidR="00DD442B" w:rsidRPr="00864BEE" w:rsidRDefault="00261AE0" w:rsidP="001A4AD5">
      <w:pPr>
        <w:ind w:firstLineChars="200" w:firstLine="440"/>
        <w:rPr>
          <w:sz w:val="22"/>
        </w:rPr>
      </w:pPr>
      <w:r>
        <w:rPr>
          <w:rFonts w:hint="eastAsia"/>
          <w:sz w:val="22"/>
        </w:rPr>
        <w:t>6</w:t>
      </w:r>
      <w:r>
        <w:rPr>
          <w:sz w:val="22"/>
        </w:rPr>
        <w:t xml:space="preserve">. </w:t>
      </w:r>
      <w:r w:rsidR="00DD442B" w:rsidRPr="00864BEE">
        <w:rPr>
          <w:rFonts w:hint="eastAsia"/>
          <w:sz w:val="22"/>
        </w:rPr>
        <w:t>上記以外の報告書</w:t>
      </w:r>
    </w:p>
    <w:p w14:paraId="571D89FA" w14:textId="1A3C1266" w:rsidR="00DD442B" w:rsidRPr="00864BEE" w:rsidRDefault="00DD442B" w:rsidP="00DD442B">
      <w:pPr>
        <w:rPr>
          <w:sz w:val="22"/>
        </w:rPr>
      </w:pPr>
      <w:r w:rsidRPr="00864BEE">
        <w:rPr>
          <w:rFonts w:hint="eastAsia"/>
          <w:sz w:val="22"/>
        </w:rPr>
        <w:t xml:space="preserve">　　</w:t>
      </w:r>
      <w:r w:rsidR="00261AE0">
        <w:rPr>
          <w:rFonts w:hint="eastAsia"/>
          <w:sz w:val="22"/>
        </w:rPr>
        <w:t>7</w:t>
      </w:r>
      <w:r w:rsidR="00261AE0">
        <w:rPr>
          <w:sz w:val="22"/>
        </w:rPr>
        <w:t xml:space="preserve">. </w:t>
      </w:r>
      <w:r w:rsidRPr="00864BEE">
        <w:rPr>
          <w:rFonts w:hint="eastAsia"/>
          <w:sz w:val="22"/>
        </w:rPr>
        <w:t>ホームページ</w:t>
      </w:r>
    </w:p>
    <w:p w14:paraId="2343314F" w14:textId="7B6D1CC7" w:rsidR="00DD442B" w:rsidRPr="00864BEE" w:rsidRDefault="00CD4F01" w:rsidP="001E6B02">
      <w:pPr>
        <w:rPr>
          <w:sz w:val="22"/>
        </w:rPr>
      </w:pPr>
      <w:r w:rsidRPr="00864BEE">
        <w:rPr>
          <w:rFonts w:hint="eastAsia"/>
          <w:noProof/>
          <w:sz w:val="22"/>
        </w:rPr>
        <mc:AlternateContent>
          <mc:Choice Requires="wps">
            <w:drawing>
              <wp:anchor distT="0" distB="0" distL="114300" distR="114300" simplePos="0" relativeHeight="251661312" behindDoc="0" locked="0" layoutInCell="1" allowOverlap="1" wp14:anchorId="63C77658" wp14:editId="3D7201D2">
                <wp:simplePos x="0" y="0"/>
                <wp:positionH relativeFrom="column">
                  <wp:posOffset>1066800</wp:posOffset>
                </wp:positionH>
                <wp:positionV relativeFrom="paragraph">
                  <wp:posOffset>27305</wp:posOffset>
                </wp:positionV>
                <wp:extent cx="4438650" cy="219075"/>
                <wp:effectExtent l="0" t="0" r="19050" b="28575"/>
                <wp:wrapNone/>
                <wp:docPr id="112" name="テキスト ボックス 112"/>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279C3801" w14:textId="77777777" w:rsidR="00DD442B" w:rsidRDefault="00DD442B" w:rsidP="00DD442B"/>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77658" id="テキスト ボックス 112" o:spid="_x0000_s1039" type="#_x0000_t202" style="position:absolute;left:0;text-align:left;margin-left:84pt;margin-top:2.15pt;width:349.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" fillcolor="white [3201]" strokeweight=".5pt">
                <v:textbox inset="1mm,0,0,0">
                  <w:txbxContent>
                    <w:p w14:paraId="279C3801" w14:textId="77777777" w:rsidR="00DD442B" w:rsidRDefault="00DD442B" w:rsidP="00DD442B"/>
                  </w:txbxContent>
                </v:textbox>
              </v:shape>
            </w:pict>
          </mc:Fallback>
        </mc:AlternateContent>
      </w:r>
      <w:r w:rsidR="00DD442B" w:rsidRPr="00864BEE">
        <w:rPr>
          <w:rFonts w:hint="eastAsia"/>
          <w:sz w:val="22"/>
        </w:rPr>
        <w:t xml:space="preserve">　　</w:t>
      </w:r>
      <w:r w:rsidR="00261AE0">
        <w:rPr>
          <w:rFonts w:hint="eastAsia"/>
          <w:sz w:val="22"/>
        </w:rPr>
        <w:t>8</w:t>
      </w:r>
      <w:r w:rsidR="00261AE0">
        <w:rPr>
          <w:sz w:val="22"/>
        </w:rPr>
        <w:t xml:space="preserve">. </w:t>
      </w:r>
      <w:r w:rsidR="00DD442B" w:rsidRPr="00864BEE">
        <w:rPr>
          <w:rFonts w:hint="eastAsia"/>
          <w:sz w:val="22"/>
        </w:rPr>
        <w:t>その他</w:t>
      </w:r>
    </w:p>
    <w:p w14:paraId="6F621728" w14:textId="6C3C851C" w:rsidR="00CD4F01" w:rsidRPr="00CD4F01" w:rsidRDefault="00CD4F01" w:rsidP="00CD4F01">
      <w:pPr>
        <w:widowControl/>
        <w:ind w:firstLineChars="200" w:firstLine="440"/>
        <w:jc w:val="left"/>
        <w:rPr>
          <w:sz w:val="22"/>
        </w:rPr>
      </w:pPr>
      <w:r w:rsidRPr="00CD4F01">
        <w:rPr>
          <w:rFonts w:hint="eastAsia"/>
          <w:sz w:val="22"/>
        </w:rPr>
        <w:t>9</w:t>
      </w:r>
      <w:r w:rsidRPr="00CD4F01">
        <w:rPr>
          <w:sz w:val="22"/>
        </w:rPr>
        <w:t xml:space="preserve">. </w:t>
      </w:r>
      <w:r w:rsidR="008D1656">
        <w:rPr>
          <w:rFonts w:hint="eastAsia"/>
          <w:sz w:val="22"/>
        </w:rPr>
        <w:t>開示</w:t>
      </w:r>
      <w:r w:rsidR="001E13C3">
        <w:rPr>
          <w:rFonts w:hint="eastAsia"/>
          <w:sz w:val="22"/>
        </w:rPr>
        <w:t>なし</w:t>
      </w:r>
    </w:p>
    <w:p w14:paraId="3F3A8B65" w14:textId="211F57CA" w:rsidR="00CA6002" w:rsidRPr="00CD4F01" w:rsidRDefault="00CA6002">
      <w:pPr>
        <w:widowControl/>
        <w:jc w:val="left"/>
        <w:rPr>
          <w:sz w:val="22"/>
        </w:rPr>
      </w:pPr>
    </w:p>
    <w:p w14:paraId="5594AC0D" w14:textId="35324DFF" w:rsidR="00DD442B" w:rsidRPr="00CD4F01" w:rsidRDefault="00DD442B">
      <w:pPr>
        <w:widowControl/>
        <w:jc w:val="left"/>
        <w:rPr>
          <w:sz w:val="22"/>
        </w:rPr>
      </w:pPr>
    </w:p>
    <w:p w14:paraId="65E7055A" w14:textId="0D06107D" w:rsidR="00B41B5D" w:rsidRDefault="00734ED0">
      <w:pPr>
        <w:widowControl/>
        <w:jc w:val="left"/>
        <w:rPr>
          <w:sz w:val="22"/>
        </w:rPr>
      </w:pPr>
      <w:r>
        <w:rPr>
          <w:rFonts w:hint="eastAsia"/>
          <w:b/>
          <w:bCs/>
          <w:sz w:val="22"/>
        </w:rPr>
        <w:t>Q</w:t>
      </w:r>
      <w:r>
        <w:rPr>
          <w:b/>
          <w:bCs/>
          <w:sz w:val="22"/>
        </w:rPr>
        <w:t>6.2</w:t>
      </w:r>
      <w:r w:rsidRPr="00CD4F01">
        <w:rPr>
          <w:b/>
          <w:bCs/>
          <w:sz w:val="22"/>
        </w:rPr>
        <w:t xml:space="preserve"> </w:t>
      </w:r>
      <w:r w:rsidR="005418AA">
        <w:rPr>
          <w:rFonts w:hint="eastAsia"/>
          <w:b/>
          <w:bCs/>
          <w:sz w:val="22"/>
        </w:rPr>
        <w:t>貴社の</w:t>
      </w:r>
      <w:r w:rsidRPr="00CD4F01">
        <w:rPr>
          <w:rFonts w:hint="eastAsia"/>
          <w:b/>
          <w:bCs/>
          <w:sz w:val="22"/>
        </w:rPr>
        <w:t>コーポレートガバナンス報告書</w:t>
      </w:r>
      <w:r w:rsidR="00CD4F01" w:rsidRPr="00CD4F01">
        <w:rPr>
          <w:rFonts w:hint="eastAsia"/>
          <w:b/>
          <w:bCs/>
          <w:sz w:val="22"/>
        </w:rPr>
        <w:t>では</w:t>
      </w:r>
      <w:r w:rsidRPr="00CD4F01">
        <w:rPr>
          <w:rFonts w:hint="eastAsia"/>
          <w:b/>
          <w:bCs/>
          <w:sz w:val="22"/>
        </w:rPr>
        <w:t>、</w:t>
      </w:r>
      <w:r w:rsidR="00016B0C" w:rsidRPr="00016B0C">
        <w:rPr>
          <w:rFonts w:hint="eastAsia"/>
          <w:b/>
          <w:bCs/>
          <w:sz w:val="22"/>
        </w:rPr>
        <w:t>コーポレートガバナンス・コードにおける</w:t>
      </w:r>
      <w:r w:rsidRPr="00CD4F01">
        <w:rPr>
          <w:rFonts w:hint="eastAsia"/>
          <w:b/>
          <w:bCs/>
          <w:sz w:val="22"/>
        </w:rPr>
        <w:t>サステナビリティの補充原則について</w:t>
      </w:r>
      <w:r w:rsidR="009F5F45" w:rsidRPr="00016B0C">
        <w:rPr>
          <w:rFonts w:ascii="ＭＳ ゴシック" w:eastAsia="ＭＳ ゴシック" w:hAnsi="ＭＳ ゴシック" w:hint="eastAsia"/>
          <w:b/>
          <w:bCs/>
          <w:sz w:val="22"/>
          <w:u w:val="single"/>
        </w:rPr>
        <w:t>実施しない理由を記載</w:t>
      </w:r>
      <w:r w:rsidR="000E4B6E" w:rsidRPr="00016B0C">
        <w:rPr>
          <w:rFonts w:ascii="ＭＳ ゴシック" w:eastAsia="ＭＳ ゴシック" w:hAnsi="ＭＳ ゴシック" w:hint="eastAsia"/>
          <w:b/>
          <w:bCs/>
          <w:sz w:val="22"/>
          <w:u w:val="single"/>
        </w:rPr>
        <w:t>している項目</w:t>
      </w:r>
      <w:r w:rsidR="000E4B6E">
        <w:rPr>
          <w:rFonts w:hint="eastAsia"/>
          <w:b/>
          <w:bCs/>
          <w:sz w:val="22"/>
        </w:rPr>
        <w:t>はありますか。</w:t>
      </w:r>
      <w:r w:rsidR="007646DF" w:rsidRPr="007646DF">
        <w:rPr>
          <w:rFonts w:hint="eastAsia"/>
          <w:sz w:val="22"/>
        </w:rPr>
        <w:t>（複数選択可）</w:t>
      </w:r>
    </w:p>
    <w:p w14:paraId="5B9CB751" w14:textId="4A617658" w:rsidR="007646DF" w:rsidRPr="0092733B" w:rsidRDefault="007646DF" w:rsidP="00734ED0">
      <w:pPr>
        <w:pStyle w:val="ad"/>
        <w:widowControl/>
        <w:numPr>
          <w:ilvl w:val="0"/>
          <w:numId w:val="7"/>
        </w:numPr>
        <w:ind w:leftChars="0"/>
        <w:jc w:val="left"/>
        <w:rPr>
          <w:sz w:val="24"/>
          <w:szCs w:val="24"/>
        </w:rPr>
      </w:pPr>
      <w:r w:rsidRPr="0092733B">
        <w:rPr>
          <w:rFonts w:hint="eastAsia"/>
          <w:sz w:val="22"/>
          <w:szCs w:val="24"/>
        </w:rPr>
        <w:t>補充原則</w:t>
      </w:r>
      <w:r w:rsidRPr="0092733B">
        <w:rPr>
          <w:rFonts w:hint="eastAsia"/>
          <w:sz w:val="22"/>
          <w:szCs w:val="24"/>
        </w:rPr>
        <w:t>2-</w:t>
      </w:r>
      <w:r w:rsidRPr="0092733B">
        <w:rPr>
          <w:sz w:val="22"/>
          <w:szCs w:val="24"/>
        </w:rPr>
        <w:t>3</w:t>
      </w:r>
      <w:r w:rsidRPr="0092733B">
        <w:rPr>
          <w:rFonts w:hint="eastAsia"/>
          <w:sz w:val="22"/>
          <w:szCs w:val="24"/>
        </w:rPr>
        <w:t>①　サステナビリティを巡る経営課題への対応</w:t>
      </w:r>
    </w:p>
    <w:p w14:paraId="4916C82A" w14:textId="1CC56412" w:rsidR="00662215" w:rsidRPr="0092733B" w:rsidRDefault="004C26D4" w:rsidP="00734ED0">
      <w:pPr>
        <w:pStyle w:val="ad"/>
        <w:widowControl/>
        <w:numPr>
          <w:ilvl w:val="0"/>
          <w:numId w:val="7"/>
        </w:numPr>
        <w:ind w:leftChars="0"/>
        <w:jc w:val="left"/>
        <w:rPr>
          <w:sz w:val="24"/>
          <w:szCs w:val="24"/>
        </w:rPr>
      </w:pPr>
      <w:r w:rsidRPr="0092733B">
        <w:rPr>
          <w:rFonts w:hint="eastAsia"/>
          <w:sz w:val="22"/>
          <w:szCs w:val="24"/>
        </w:rPr>
        <w:t>補充原則</w:t>
      </w:r>
      <w:r w:rsidRPr="0092733B">
        <w:rPr>
          <w:rFonts w:hint="eastAsia"/>
          <w:sz w:val="22"/>
          <w:szCs w:val="24"/>
        </w:rPr>
        <w:t>2-4</w:t>
      </w:r>
      <w:r w:rsidRPr="0092733B">
        <w:rPr>
          <w:rFonts w:hint="eastAsia"/>
          <w:sz w:val="22"/>
          <w:szCs w:val="24"/>
        </w:rPr>
        <w:t>①　中核人材の登用における多様性の確保</w:t>
      </w:r>
    </w:p>
    <w:p w14:paraId="2ECE5AE8" w14:textId="4D864D11" w:rsidR="00734ED0" w:rsidRPr="0092733B" w:rsidRDefault="004C26D4" w:rsidP="00734ED0">
      <w:pPr>
        <w:pStyle w:val="ad"/>
        <w:widowControl/>
        <w:numPr>
          <w:ilvl w:val="0"/>
          <w:numId w:val="7"/>
        </w:numPr>
        <w:ind w:leftChars="0"/>
        <w:jc w:val="left"/>
        <w:rPr>
          <w:sz w:val="22"/>
        </w:rPr>
      </w:pPr>
      <w:r w:rsidRPr="0092733B">
        <w:rPr>
          <w:rFonts w:hint="eastAsia"/>
          <w:sz w:val="22"/>
        </w:rPr>
        <w:t>補充原則</w:t>
      </w:r>
      <w:r w:rsidRPr="0092733B">
        <w:rPr>
          <w:rFonts w:hint="eastAsia"/>
          <w:sz w:val="22"/>
        </w:rPr>
        <w:t>3-1</w:t>
      </w:r>
      <w:r w:rsidRPr="0092733B">
        <w:rPr>
          <w:rFonts w:hint="eastAsia"/>
          <w:sz w:val="22"/>
        </w:rPr>
        <w:t>③　人的資本・知的財産への投資</w:t>
      </w:r>
    </w:p>
    <w:p w14:paraId="00765489" w14:textId="757FF7E3" w:rsidR="00734ED0" w:rsidRPr="0092733B" w:rsidRDefault="004C26D4" w:rsidP="00734ED0">
      <w:pPr>
        <w:pStyle w:val="ad"/>
        <w:widowControl/>
        <w:numPr>
          <w:ilvl w:val="0"/>
          <w:numId w:val="7"/>
        </w:numPr>
        <w:ind w:leftChars="0"/>
        <w:jc w:val="left"/>
        <w:rPr>
          <w:sz w:val="22"/>
        </w:rPr>
      </w:pPr>
      <w:r w:rsidRPr="0092733B">
        <w:rPr>
          <w:rFonts w:hint="eastAsia"/>
          <w:sz w:val="22"/>
        </w:rPr>
        <w:t>補充原則</w:t>
      </w:r>
      <w:r w:rsidRPr="0092733B">
        <w:rPr>
          <w:rFonts w:hint="eastAsia"/>
          <w:sz w:val="22"/>
        </w:rPr>
        <w:t>3-1</w:t>
      </w:r>
      <w:r w:rsidRPr="0092733B">
        <w:rPr>
          <w:rFonts w:hint="eastAsia"/>
          <w:sz w:val="22"/>
        </w:rPr>
        <w:t>③　気候変動に係る分析や開示の充実</w:t>
      </w:r>
    </w:p>
    <w:p w14:paraId="47303D98" w14:textId="329B235A" w:rsidR="002F0781" w:rsidRPr="0092733B" w:rsidRDefault="002240AC" w:rsidP="004C26D4">
      <w:pPr>
        <w:pStyle w:val="ad"/>
        <w:widowControl/>
        <w:numPr>
          <w:ilvl w:val="0"/>
          <w:numId w:val="7"/>
        </w:numPr>
        <w:ind w:leftChars="0"/>
        <w:jc w:val="left"/>
        <w:rPr>
          <w:sz w:val="22"/>
        </w:rPr>
      </w:pPr>
      <w:r w:rsidRPr="0092733B">
        <w:rPr>
          <w:rFonts w:hint="eastAsia"/>
          <w:sz w:val="22"/>
        </w:rPr>
        <w:t>該当なし</w:t>
      </w:r>
    </w:p>
    <w:p w14:paraId="0D826BBA" w14:textId="56C5158B" w:rsidR="00734ED0" w:rsidRDefault="00734ED0" w:rsidP="00734ED0">
      <w:pPr>
        <w:widowControl/>
        <w:jc w:val="left"/>
        <w:rPr>
          <w:b/>
          <w:bCs/>
          <w:sz w:val="22"/>
        </w:rPr>
      </w:pPr>
    </w:p>
    <w:p w14:paraId="61D86284" w14:textId="18900FDD" w:rsidR="00734ED0" w:rsidRDefault="00734ED0" w:rsidP="00734ED0">
      <w:pPr>
        <w:widowControl/>
        <w:jc w:val="left"/>
        <w:rPr>
          <w:b/>
          <w:bCs/>
          <w:sz w:val="22"/>
        </w:rPr>
      </w:pPr>
    </w:p>
    <w:p w14:paraId="69BD55D8" w14:textId="77777777" w:rsidR="00753D50" w:rsidRPr="00734ED0" w:rsidRDefault="00753D50" w:rsidP="00734ED0">
      <w:pPr>
        <w:widowControl/>
        <w:jc w:val="left"/>
        <w:rPr>
          <w:b/>
          <w:bCs/>
          <w:sz w:val="22"/>
        </w:rPr>
      </w:pPr>
    </w:p>
    <w:p w14:paraId="404DF1B4" w14:textId="5C32D387" w:rsidR="00CA6002" w:rsidRPr="00D42703" w:rsidRDefault="00D42703">
      <w:pPr>
        <w:widowControl/>
        <w:jc w:val="left"/>
        <w:rPr>
          <w:b/>
          <w:bCs/>
          <w:sz w:val="22"/>
        </w:rPr>
      </w:pPr>
      <w:r w:rsidRPr="00D42703">
        <w:rPr>
          <w:rFonts w:ascii="ＭＳ ゴシック" w:eastAsia="ＭＳ ゴシック" w:hAnsi="ＭＳ ゴシック" w:hint="eastAsia"/>
          <w:b/>
          <w:bCs/>
          <w:sz w:val="22"/>
          <w:bdr w:val="single" w:sz="4" w:space="0" w:color="auto"/>
        </w:rPr>
        <w:t>７</w:t>
      </w:r>
      <w:r w:rsidR="00CA6002" w:rsidRPr="00D42703">
        <w:rPr>
          <w:rFonts w:ascii="ＭＳ ゴシック" w:eastAsia="ＭＳ ゴシック" w:hAnsi="ＭＳ ゴシック"/>
          <w:b/>
          <w:bCs/>
          <w:sz w:val="22"/>
          <w:bdr w:val="single" w:sz="4" w:space="0" w:color="auto"/>
        </w:rPr>
        <w:t xml:space="preserve">. </w:t>
      </w:r>
      <w:r w:rsidR="00CA6002" w:rsidRPr="00D42703">
        <w:rPr>
          <w:rFonts w:ascii="ＭＳ ゴシック" w:eastAsia="ＭＳ ゴシック" w:hAnsi="ＭＳ ゴシック" w:hint="eastAsia"/>
          <w:b/>
          <w:bCs/>
          <w:sz w:val="22"/>
          <w:bdr w:val="single" w:sz="4" w:space="0" w:color="auto"/>
        </w:rPr>
        <w:t>株主総会、投資家との対話</w:t>
      </w:r>
    </w:p>
    <w:p w14:paraId="091A84F9" w14:textId="2417C0B4" w:rsidR="00CA6002" w:rsidRDefault="00CA6002" w:rsidP="00DD10FF">
      <w:pPr>
        <w:widowControl/>
        <w:ind w:firstLineChars="100" w:firstLine="221"/>
        <w:jc w:val="left"/>
        <w:rPr>
          <w:b/>
          <w:bCs/>
          <w:sz w:val="22"/>
        </w:rPr>
      </w:pPr>
      <w:r w:rsidRPr="00DC62E2">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1</w:t>
      </w:r>
      <w:r w:rsidRPr="00DC62E2">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株主総会</w:t>
      </w:r>
      <w:r w:rsidRPr="00DC62E2">
        <w:rPr>
          <w:rFonts w:ascii="ＭＳ ゴシック" w:eastAsia="ＭＳ ゴシック" w:hAnsi="ＭＳ ゴシック" w:hint="eastAsia"/>
          <w:b/>
          <w:bCs/>
          <w:sz w:val="22"/>
          <w:u w:val="single"/>
        </w:rPr>
        <w:t>における</w:t>
      </w:r>
      <w:r w:rsidR="006E1A6D">
        <w:rPr>
          <w:rFonts w:ascii="ＭＳ ゴシック" w:eastAsia="ＭＳ ゴシック" w:hAnsi="ＭＳ ゴシック" w:hint="eastAsia"/>
          <w:b/>
          <w:bCs/>
          <w:sz w:val="22"/>
          <w:u w:val="single"/>
        </w:rPr>
        <w:t>対応</w:t>
      </w:r>
    </w:p>
    <w:p w14:paraId="4812D9C3" w14:textId="77777777" w:rsidR="00656F93" w:rsidRDefault="00656F93" w:rsidP="00656F93">
      <w:pPr>
        <w:widowControl/>
        <w:jc w:val="left"/>
        <w:rPr>
          <w:sz w:val="22"/>
        </w:rPr>
      </w:pPr>
    </w:p>
    <w:p w14:paraId="1C228B2C" w14:textId="29C12C62" w:rsidR="00656F93" w:rsidRPr="00261AE0" w:rsidRDefault="00656F93" w:rsidP="00656F93">
      <w:pPr>
        <w:widowControl/>
        <w:jc w:val="left"/>
        <w:rPr>
          <w:b/>
          <w:bCs/>
          <w:sz w:val="22"/>
        </w:rPr>
      </w:pPr>
      <w:r w:rsidRPr="00261AE0">
        <w:rPr>
          <w:b/>
          <w:bCs/>
          <w:sz w:val="22"/>
        </w:rPr>
        <w:t>Q</w:t>
      </w:r>
      <w:r w:rsidR="00E078A2">
        <w:rPr>
          <w:b/>
          <w:bCs/>
          <w:sz w:val="22"/>
        </w:rPr>
        <w:t xml:space="preserve"> </w:t>
      </w:r>
      <w:r w:rsidR="009849C7" w:rsidRPr="00261AE0">
        <w:rPr>
          <w:b/>
          <w:bCs/>
          <w:sz w:val="22"/>
        </w:rPr>
        <w:t>7</w:t>
      </w:r>
      <w:r w:rsidR="00CA6002" w:rsidRPr="00261AE0">
        <w:rPr>
          <w:b/>
          <w:bCs/>
          <w:sz w:val="22"/>
        </w:rPr>
        <w:t xml:space="preserve">.1 </w:t>
      </w:r>
      <w:r w:rsidR="00CD1087">
        <w:rPr>
          <w:rFonts w:hint="eastAsia"/>
          <w:b/>
          <w:bCs/>
          <w:sz w:val="22"/>
        </w:rPr>
        <w:t>過去</w:t>
      </w:r>
      <w:r w:rsidR="00CD1087">
        <w:rPr>
          <w:rFonts w:hint="eastAsia"/>
          <w:b/>
          <w:bCs/>
          <w:sz w:val="22"/>
        </w:rPr>
        <w:t>3</w:t>
      </w:r>
      <w:r w:rsidR="00CD1087">
        <w:rPr>
          <w:rFonts w:hint="eastAsia"/>
          <w:b/>
          <w:bCs/>
          <w:sz w:val="22"/>
        </w:rPr>
        <w:t>年間の</w:t>
      </w:r>
      <w:r w:rsidR="00CA6002" w:rsidRPr="00261AE0">
        <w:rPr>
          <w:rFonts w:hint="eastAsia"/>
          <w:b/>
          <w:bCs/>
          <w:sz w:val="22"/>
        </w:rPr>
        <w:t>株主総会において、</w:t>
      </w:r>
      <w:r w:rsidRPr="00261AE0">
        <w:rPr>
          <w:rFonts w:hint="eastAsia"/>
          <w:b/>
          <w:bCs/>
          <w:sz w:val="22"/>
        </w:rPr>
        <w:t>サステナビリティに関する株主提案がありましたか。</w:t>
      </w:r>
    </w:p>
    <w:p w14:paraId="2E6333D5" w14:textId="695B6DD8" w:rsidR="00656F93" w:rsidRDefault="00656F93" w:rsidP="00E37878">
      <w:pPr>
        <w:widowControl/>
        <w:ind w:firstLineChars="100" w:firstLine="221"/>
        <w:jc w:val="left"/>
        <w:rPr>
          <w:sz w:val="22"/>
        </w:rPr>
      </w:pPr>
      <w:r w:rsidRPr="00261AE0">
        <w:rPr>
          <w:rFonts w:hint="eastAsia"/>
          <w:b/>
          <w:bCs/>
          <w:sz w:val="22"/>
        </w:rPr>
        <w:t>あった場合、それに対して、どのように対応しましたか。また株主提案は採用されましたか。記述欄にご記入ください。</w:t>
      </w:r>
    </w:p>
    <w:p w14:paraId="4631CFDA" w14:textId="6723CF5A" w:rsidR="00EE3B7D" w:rsidRDefault="006E1A6D" w:rsidP="00EE3B7D">
      <w:pPr>
        <w:ind w:firstLineChars="200" w:firstLine="440"/>
        <w:rPr>
          <w:sz w:val="22"/>
        </w:rPr>
      </w:pPr>
      <w:bookmarkStart w:id="4" w:name="_Hlk105059031"/>
      <w:r>
        <w:rPr>
          <w:rFonts w:hint="eastAsia"/>
          <w:sz w:val="22"/>
        </w:rPr>
        <w:t>1</w:t>
      </w:r>
      <w:r>
        <w:rPr>
          <w:sz w:val="22"/>
        </w:rPr>
        <w:t xml:space="preserve">. </w:t>
      </w:r>
      <w:r>
        <w:rPr>
          <w:rFonts w:hint="eastAsia"/>
          <w:sz w:val="22"/>
        </w:rPr>
        <w:t>あった</w:t>
      </w:r>
    </w:p>
    <w:p w14:paraId="181BE46F" w14:textId="41133787" w:rsidR="006E1A6D" w:rsidRPr="00DC62E2" w:rsidRDefault="006E1A6D" w:rsidP="00EE3B7D">
      <w:pPr>
        <w:ind w:firstLineChars="200" w:firstLine="440"/>
        <w:rPr>
          <w:sz w:val="22"/>
        </w:rPr>
      </w:pPr>
      <w:r>
        <w:rPr>
          <w:rFonts w:hint="eastAsia"/>
          <w:sz w:val="22"/>
        </w:rPr>
        <w:t>2</w:t>
      </w:r>
      <w:r>
        <w:rPr>
          <w:sz w:val="22"/>
        </w:rPr>
        <w:t xml:space="preserve">. </w:t>
      </w:r>
      <w:r w:rsidR="00656F93">
        <w:rPr>
          <w:rFonts w:hint="eastAsia"/>
          <w:sz w:val="22"/>
        </w:rPr>
        <w:t>なか</w:t>
      </w:r>
      <w:r>
        <w:rPr>
          <w:rFonts w:hint="eastAsia"/>
          <w:sz w:val="22"/>
        </w:rPr>
        <w:t>った</w:t>
      </w:r>
    </w:p>
    <w:p w14:paraId="43A2D78A" w14:textId="67E5E6A6" w:rsidR="00CA6002" w:rsidRPr="009B4222" w:rsidRDefault="00681DB2">
      <w:pPr>
        <w:widowControl/>
        <w:jc w:val="left"/>
        <w:rPr>
          <w:b/>
          <w:bCs/>
          <w:sz w:val="22"/>
        </w:rPr>
      </w:pPr>
      <w:r w:rsidRPr="00AC343C">
        <w:rPr>
          <w:rFonts w:hint="eastAsia"/>
          <w:b/>
          <w:bCs/>
          <w:noProof/>
        </w:rPr>
        <mc:AlternateContent>
          <mc:Choice Requires="wps">
            <w:drawing>
              <wp:anchor distT="0" distB="0" distL="114300" distR="114300" simplePos="0" relativeHeight="251704320" behindDoc="0" locked="0" layoutInCell="1" allowOverlap="1" wp14:anchorId="79CE5A0C" wp14:editId="7C618633">
                <wp:simplePos x="0" y="0"/>
                <wp:positionH relativeFrom="margin">
                  <wp:posOffset>0</wp:posOffset>
                </wp:positionH>
                <wp:positionV relativeFrom="paragraph">
                  <wp:posOffset>-635</wp:posOffset>
                </wp:positionV>
                <wp:extent cx="5391150" cy="8191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17BA79F8"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E5A0C" id="テキスト ボックス 17" o:spid="_x0000_s1040" type="#_x0000_t202" style="position:absolute;margin-left:0;margin-top:-.05pt;width:424.5pt;height:6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GL5nL87AgAAiQQAAA4AAAAAAAAA&#10;AAAAAAAALgIAAGRycy9lMm9Eb2MueG1sUEsBAi0AFAAGAAgAAAAhACi7FqHcAAAABgEAAA8AAAAA&#10;AAAAAAAAAAAAlQQAAGRycy9kb3ducmV2LnhtbFBLBQYAAAAABAAEAPMAAACeBQAAAAA=&#10;" fillcolor="window" strokeweight=".5pt">
                <v:textbox inset="1mm,0,0,0">
                  <w:txbxContent>
                    <w:p w14:paraId="17BA79F8" w14:textId="77777777" w:rsidR="00681DB2" w:rsidRDefault="00681DB2" w:rsidP="00681DB2"/>
                  </w:txbxContent>
                </v:textbox>
                <w10:wrap anchorx="margin"/>
              </v:shape>
            </w:pict>
          </mc:Fallback>
        </mc:AlternateContent>
      </w:r>
    </w:p>
    <w:bookmarkEnd w:id="4"/>
    <w:p w14:paraId="739971F3" w14:textId="6E816081" w:rsidR="006E1A6D" w:rsidRDefault="006E1A6D">
      <w:pPr>
        <w:widowControl/>
        <w:jc w:val="left"/>
        <w:rPr>
          <w:sz w:val="22"/>
        </w:rPr>
      </w:pPr>
    </w:p>
    <w:p w14:paraId="74603596" w14:textId="56A05FD6" w:rsidR="003C3312" w:rsidRDefault="003C3312">
      <w:pPr>
        <w:widowControl/>
        <w:jc w:val="left"/>
        <w:rPr>
          <w:sz w:val="22"/>
        </w:rPr>
      </w:pPr>
    </w:p>
    <w:p w14:paraId="6189759F" w14:textId="660EAC33" w:rsidR="003C3312" w:rsidRDefault="003C3312">
      <w:pPr>
        <w:widowControl/>
        <w:jc w:val="left"/>
        <w:rPr>
          <w:sz w:val="22"/>
        </w:rPr>
      </w:pPr>
    </w:p>
    <w:p w14:paraId="5BF10CCC" w14:textId="600B2284" w:rsidR="00681DB2" w:rsidRDefault="00681DB2">
      <w:pPr>
        <w:widowControl/>
        <w:jc w:val="left"/>
        <w:rPr>
          <w:sz w:val="22"/>
        </w:rPr>
      </w:pPr>
    </w:p>
    <w:p w14:paraId="26381D5D" w14:textId="77777777" w:rsidR="0014733C" w:rsidRPr="006E1A6D" w:rsidRDefault="0014733C">
      <w:pPr>
        <w:widowControl/>
        <w:jc w:val="left"/>
        <w:rPr>
          <w:sz w:val="22"/>
        </w:rPr>
      </w:pPr>
    </w:p>
    <w:p w14:paraId="11ED3DD6" w14:textId="64AD8247" w:rsidR="00656F93" w:rsidRPr="00BA7A9F" w:rsidRDefault="00656F93">
      <w:pPr>
        <w:widowControl/>
        <w:jc w:val="left"/>
        <w:rPr>
          <w:b/>
          <w:bCs/>
          <w:sz w:val="22"/>
        </w:rPr>
      </w:pPr>
      <w:r w:rsidRPr="00BA7A9F">
        <w:rPr>
          <w:b/>
          <w:bCs/>
          <w:sz w:val="22"/>
        </w:rPr>
        <w:t>Q</w:t>
      </w:r>
      <w:r w:rsidR="00E078A2">
        <w:rPr>
          <w:b/>
          <w:bCs/>
          <w:sz w:val="22"/>
        </w:rPr>
        <w:t xml:space="preserve"> </w:t>
      </w:r>
      <w:r w:rsidR="009849C7" w:rsidRPr="00BA7A9F">
        <w:rPr>
          <w:b/>
          <w:bCs/>
          <w:sz w:val="22"/>
        </w:rPr>
        <w:t>7</w:t>
      </w:r>
      <w:r w:rsidR="006E1A6D" w:rsidRPr="00BA7A9F">
        <w:rPr>
          <w:b/>
          <w:bCs/>
          <w:sz w:val="22"/>
        </w:rPr>
        <w:t>.2</w:t>
      </w:r>
      <w:r w:rsidRPr="00BA7A9F">
        <w:rPr>
          <w:b/>
          <w:bCs/>
          <w:sz w:val="22"/>
        </w:rPr>
        <w:t xml:space="preserve"> </w:t>
      </w:r>
      <w:r w:rsidR="00CD1087">
        <w:rPr>
          <w:rFonts w:hint="eastAsia"/>
          <w:b/>
          <w:bCs/>
          <w:sz w:val="22"/>
        </w:rPr>
        <w:t>過去</w:t>
      </w:r>
      <w:r w:rsidR="00CD1087">
        <w:rPr>
          <w:rFonts w:hint="eastAsia"/>
          <w:b/>
          <w:bCs/>
          <w:sz w:val="22"/>
        </w:rPr>
        <w:t>3</w:t>
      </w:r>
      <w:r w:rsidR="00CD1087">
        <w:rPr>
          <w:rFonts w:hint="eastAsia"/>
          <w:b/>
          <w:bCs/>
          <w:sz w:val="22"/>
        </w:rPr>
        <w:t>年間の</w:t>
      </w:r>
      <w:r w:rsidRPr="00BA7A9F">
        <w:rPr>
          <w:rFonts w:hint="eastAsia"/>
          <w:b/>
          <w:bCs/>
          <w:sz w:val="22"/>
        </w:rPr>
        <w:t>株主総会において、株主からサステナビリティに関する質問がありましたか。</w:t>
      </w:r>
    </w:p>
    <w:p w14:paraId="736A0AA3" w14:textId="2950F4DC" w:rsidR="00BD6AC7" w:rsidRDefault="00656F93" w:rsidP="00E37878">
      <w:pPr>
        <w:widowControl/>
        <w:ind w:firstLineChars="100" w:firstLine="221"/>
        <w:jc w:val="left"/>
        <w:rPr>
          <w:sz w:val="22"/>
        </w:rPr>
      </w:pPr>
      <w:r w:rsidRPr="00BA7A9F">
        <w:rPr>
          <w:rFonts w:hint="eastAsia"/>
          <w:b/>
          <w:bCs/>
          <w:sz w:val="22"/>
        </w:rPr>
        <w:t>あった場合</w:t>
      </w:r>
      <w:r w:rsidR="006E1A6D" w:rsidRPr="00BA7A9F">
        <w:rPr>
          <w:rFonts w:hint="eastAsia"/>
          <w:b/>
          <w:bCs/>
          <w:sz w:val="22"/>
        </w:rPr>
        <w:t>、誰がどのように回答しましたか。記述欄にご</w:t>
      </w:r>
      <w:r w:rsidRPr="00BA7A9F">
        <w:rPr>
          <w:rFonts w:hint="eastAsia"/>
          <w:b/>
          <w:bCs/>
          <w:sz w:val="22"/>
        </w:rPr>
        <w:t>記入</w:t>
      </w:r>
      <w:r w:rsidR="006E1A6D" w:rsidRPr="00BA7A9F">
        <w:rPr>
          <w:rFonts w:hint="eastAsia"/>
          <w:b/>
          <w:bCs/>
          <w:sz w:val="22"/>
        </w:rPr>
        <w:t>ください。</w:t>
      </w:r>
    </w:p>
    <w:p w14:paraId="6B497A4D" w14:textId="77BDBCB4" w:rsidR="00656F93" w:rsidRDefault="00BA7A9F" w:rsidP="00BA7A9F">
      <w:pPr>
        <w:ind w:firstLineChars="250" w:firstLine="550"/>
        <w:rPr>
          <w:sz w:val="22"/>
        </w:rPr>
      </w:pPr>
      <w:r>
        <w:rPr>
          <w:rFonts w:hint="eastAsia"/>
          <w:sz w:val="22"/>
        </w:rPr>
        <w:t>1</w:t>
      </w:r>
      <w:r w:rsidR="00656F93">
        <w:rPr>
          <w:sz w:val="22"/>
        </w:rPr>
        <w:t xml:space="preserve">. </w:t>
      </w:r>
      <w:r w:rsidR="00656F93">
        <w:rPr>
          <w:rFonts w:hint="eastAsia"/>
          <w:sz w:val="22"/>
        </w:rPr>
        <w:t>あった</w:t>
      </w:r>
    </w:p>
    <w:p w14:paraId="19B9FF8B" w14:textId="7CE5C23F" w:rsidR="00656F93" w:rsidRDefault="00656F93" w:rsidP="00BA7A9F">
      <w:pPr>
        <w:widowControl/>
        <w:ind w:firstLineChars="250" w:firstLine="550"/>
        <w:jc w:val="left"/>
        <w:rPr>
          <w:sz w:val="22"/>
        </w:rPr>
      </w:pPr>
      <w:r>
        <w:rPr>
          <w:rFonts w:hint="eastAsia"/>
          <w:sz w:val="22"/>
        </w:rPr>
        <w:t>2</w:t>
      </w:r>
      <w:r>
        <w:rPr>
          <w:sz w:val="22"/>
        </w:rPr>
        <w:t xml:space="preserve">. </w:t>
      </w:r>
      <w:r>
        <w:rPr>
          <w:rFonts w:hint="eastAsia"/>
          <w:sz w:val="22"/>
        </w:rPr>
        <w:t>なかった</w:t>
      </w:r>
    </w:p>
    <w:p w14:paraId="608C9BB2" w14:textId="17195AEA" w:rsidR="006E1A6D" w:rsidRDefault="00681DB2" w:rsidP="00656F93">
      <w:pPr>
        <w:widowControl/>
        <w:jc w:val="left"/>
        <w:rPr>
          <w:sz w:val="22"/>
        </w:rPr>
      </w:pPr>
      <w:r w:rsidRPr="00AC343C">
        <w:rPr>
          <w:rFonts w:hint="eastAsia"/>
          <w:b/>
          <w:bCs/>
          <w:noProof/>
        </w:rPr>
        <mc:AlternateContent>
          <mc:Choice Requires="wps">
            <w:drawing>
              <wp:anchor distT="0" distB="0" distL="114300" distR="114300" simplePos="0" relativeHeight="251706368" behindDoc="0" locked="0" layoutInCell="1" allowOverlap="1" wp14:anchorId="42C18CD0" wp14:editId="00DA3EFF">
                <wp:simplePos x="0" y="0"/>
                <wp:positionH relativeFrom="margin">
                  <wp:align>left</wp:align>
                </wp:positionH>
                <wp:positionV relativeFrom="paragraph">
                  <wp:posOffset>-635</wp:posOffset>
                </wp:positionV>
                <wp:extent cx="5391150" cy="8191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31E41C2B"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8CD0" id="テキスト ボックス 18" o:spid="_x0000_s1041" type="#_x0000_t202" style="position:absolute;margin-left:0;margin-top:-.05pt;width:424.5pt;height:64.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DhWoow7AgAAiQQAAA4AAAAAAAAA&#10;AAAAAAAALgIAAGRycy9lMm9Eb2MueG1sUEsBAi0AFAAGAAgAAAAhACi7FqHcAAAABgEAAA8AAAAA&#10;AAAAAAAAAAAAlQQAAGRycy9kb3ducmV2LnhtbFBLBQYAAAAABAAEAPMAAACeBQAAAAA=&#10;" fillcolor="window" strokeweight=".5pt">
                <v:textbox inset="1mm,0,0,0">
                  <w:txbxContent>
                    <w:p w14:paraId="31E41C2B" w14:textId="77777777" w:rsidR="00681DB2" w:rsidRDefault="00681DB2" w:rsidP="00681DB2"/>
                  </w:txbxContent>
                </v:textbox>
                <w10:wrap anchorx="margin"/>
              </v:shape>
            </w:pict>
          </mc:Fallback>
        </mc:AlternateContent>
      </w:r>
    </w:p>
    <w:p w14:paraId="6283C0FC" w14:textId="738F5FEE" w:rsidR="00681DB2" w:rsidRDefault="00681DB2" w:rsidP="00656F93">
      <w:pPr>
        <w:widowControl/>
        <w:jc w:val="left"/>
        <w:rPr>
          <w:sz w:val="22"/>
        </w:rPr>
      </w:pPr>
    </w:p>
    <w:p w14:paraId="5E602C3D" w14:textId="2A8E06E3" w:rsidR="00681DB2" w:rsidRDefault="00681DB2" w:rsidP="00656F93">
      <w:pPr>
        <w:widowControl/>
        <w:jc w:val="left"/>
        <w:rPr>
          <w:sz w:val="22"/>
        </w:rPr>
      </w:pPr>
    </w:p>
    <w:p w14:paraId="25AB0D6E" w14:textId="2E2EFC12" w:rsidR="00681DB2" w:rsidRDefault="00681DB2" w:rsidP="00656F93">
      <w:pPr>
        <w:widowControl/>
        <w:jc w:val="left"/>
        <w:rPr>
          <w:sz w:val="22"/>
        </w:rPr>
      </w:pPr>
    </w:p>
    <w:p w14:paraId="44347A0D" w14:textId="6C197335" w:rsidR="00DD10FF" w:rsidRPr="006E1A6D" w:rsidRDefault="00DD10FF" w:rsidP="00DD10FF">
      <w:pPr>
        <w:widowControl/>
        <w:ind w:firstLineChars="100" w:firstLine="221"/>
        <w:jc w:val="left"/>
        <w:rPr>
          <w:sz w:val="22"/>
        </w:rPr>
      </w:pPr>
      <w:r w:rsidRPr="00DC62E2">
        <w:rPr>
          <w:rFonts w:ascii="ＭＳ ゴシック" w:eastAsia="ＭＳ ゴシック" w:hAnsi="ＭＳ ゴシック" w:hint="eastAsia"/>
          <w:b/>
          <w:bCs/>
          <w:sz w:val="22"/>
          <w:u w:val="single"/>
        </w:rPr>
        <w:lastRenderedPageBreak/>
        <w:t>（</w:t>
      </w:r>
      <w:r>
        <w:rPr>
          <w:rFonts w:ascii="ＭＳ ゴシック" w:eastAsia="ＭＳ ゴシック" w:hAnsi="ＭＳ ゴシック" w:hint="eastAsia"/>
          <w:b/>
          <w:bCs/>
          <w:sz w:val="22"/>
          <w:u w:val="single"/>
        </w:rPr>
        <w:t>2</w:t>
      </w:r>
      <w:r w:rsidRPr="00DC62E2">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投資家との対話</w:t>
      </w:r>
    </w:p>
    <w:p w14:paraId="564848E8" w14:textId="084287F2" w:rsidR="00995897" w:rsidRPr="00BA7A9F" w:rsidRDefault="00231829" w:rsidP="008A1FEC">
      <w:pPr>
        <w:ind w:left="221" w:hangingChars="100" w:hanging="221"/>
        <w:rPr>
          <w:b/>
          <w:bCs/>
          <w:sz w:val="22"/>
        </w:rPr>
      </w:pPr>
      <w:r w:rsidRPr="00BA7A9F">
        <w:rPr>
          <w:b/>
          <w:bCs/>
          <w:sz w:val="22"/>
        </w:rPr>
        <w:t>Q</w:t>
      </w:r>
      <w:r w:rsidR="00E078A2">
        <w:rPr>
          <w:b/>
          <w:bCs/>
          <w:sz w:val="22"/>
        </w:rPr>
        <w:t xml:space="preserve"> </w:t>
      </w:r>
      <w:r w:rsidR="009849C7" w:rsidRPr="00BA7A9F">
        <w:rPr>
          <w:b/>
          <w:bCs/>
          <w:sz w:val="22"/>
        </w:rPr>
        <w:t>7</w:t>
      </w:r>
      <w:r w:rsidR="00DD10FF" w:rsidRPr="00BA7A9F">
        <w:rPr>
          <w:b/>
          <w:bCs/>
          <w:sz w:val="22"/>
        </w:rPr>
        <w:t>.</w:t>
      </w:r>
      <w:r w:rsidRPr="00BA7A9F">
        <w:rPr>
          <w:b/>
          <w:bCs/>
          <w:sz w:val="22"/>
        </w:rPr>
        <w:t>3</w:t>
      </w:r>
      <w:r w:rsidR="00DD10FF" w:rsidRPr="00BA7A9F">
        <w:rPr>
          <w:b/>
          <w:bCs/>
          <w:sz w:val="22"/>
        </w:rPr>
        <w:t xml:space="preserve"> </w:t>
      </w:r>
      <w:r w:rsidR="008A1FEC" w:rsidRPr="00BA7A9F">
        <w:rPr>
          <w:rFonts w:hint="eastAsia"/>
          <w:b/>
          <w:bCs/>
          <w:sz w:val="22"/>
        </w:rPr>
        <w:t>監査</w:t>
      </w:r>
      <w:r w:rsidR="00016B0C" w:rsidRPr="00016B0C">
        <w:rPr>
          <w:rFonts w:ascii="ＭＳ 明朝" w:hAnsi="ＭＳ 明朝" w:hint="eastAsia"/>
          <w:b/>
          <w:bCs/>
          <w:sz w:val="22"/>
        </w:rPr>
        <w:t>(</w:t>
      </w:r>
      <w:r w:rsidR="008A1FEC" w:rsidRPr="00016B0C">
        <w:rPr>
          <w:rFonts w:ascii="ＭＳ 明朝" w:hAnsi="ＭＳ 明朝" w:hint="eastAsia"/>
          <w:b/>
          <w:bCs/>
          <w:sz w:val="22"/>
        </w:rPr>
        <w:t>等</w:t>
      </w:r>
      <w:r w:rsidR="00016B0C" w:rsidRPr="00016B0C">
        <w:rPr>
          <w:rFonts w:ascii="ＭＳ 明朝" w:hAnsi="ＭＳ 明朝" w:hint="eastAsia"/>
          <w:b/>
          <w:bCs/>
          <w:sz w:val="22"/>
        </w:rPr>
        <w:t>)</w:t>
      </w:r>
      <w:r w:rsidR="008A1FEC" w:rsidRPr="00BA7A9F">
        <w:rPr>
          <w:rFonts w:hint="eastAsia"/>
          <w:b/>
          <w:bCs/>
          <w:sz w:val="22"/>
        </w:rPr>
        <w:t>委員が機関投資家</w:t>
      </w:r>
      <w:r w:rsidRPr="00BA7A9F">
        <w:rPr>
          <w:rFonts w:hint="eastAsia"/>
          <w:b/>
          <w:bCs/>
          <w:sz w:val="22"/>
        </w:rPr>
        <w:t>や</w:t>
      </w:r>
      <w:r w:rsidR="008A1FEC" w:rsidRPr="00BA7A9F">
        <w:rPr>
          <w:rFonts w:hint="eastAsia"/>
          <w:b/>
          <w:bCs/>
          <w:sz w:val="22"/>
        </w:rPr>
        <w:t>株主との対話に参加したことがありますか。</w:t>
      </w:r>
    </w:p>
    <w:p w14:paraId="7E7A89A5" w14:textId="49705785" w:rsidR="008A1FEC" w:rsidRPr="00995897" w:rsidRDefault="00995897" w:rsidP="008A1FEC">
      <w:pPr>
        <w:ind w:left="221" w:hangingChars="100" w:hanging="221"/>
        <w:rPr>
          <w:sz w:val="22"/>
        </w:rPr>
      </w:pPr>
      <w:r w:rsidRPr="00BA7A9F">
        <w:rPr>
          <w:rFonts w:hint="eastAsia"/>
          <w:b/>
          <w:bCs/>
          <w:sz w:val="22"/>
        </w:rPr>
        <w:t>参加したことはない場合、対話の内容についてどのように把握していますか。</w:t>
      </w:r>
    </w:p>
    <w:p w14:paraId="47850339" w14:textId="77777777" w:rsidR="00BA7A9F" w:rsidRDefault="008A1FEC" w:rsidP="008A1FEC">
      <w:pPr>
        <w:rPr>
          <w:sz w:val="22"/>
        </w:rPr>
      </w:pPr>
      <w:r w:rsidRPr="00995897">
        <w:rPr>
          <w:rFonts w:hint="eastAsia"/>
          <w:sz w:val="22"/>
        </w:rPr>
        <w:t xml:space="preserve">　</w:t>
      </w:r>
    </w:p>
    <w:p w14:paraId="610235C7" w14:textId="77777777" w:rsidR="00CD4F01" w:rsidRDefault="008A1FEC" w:rsidP="00B97D3D">
      <w:pPr>
        <w:ind w:firstLineChars="100" w:firstLine="220"/>
        <w:rPr>
          <w:sz w:val="22"/>
        </w:rPr>
      </w:pPr>
      <w:r w:rsidRPr="00995897">
        <w:rPr>
          <w:rFonts w:hint="eastAsia"/>
          <w:sz w:val="22"/>
        </w:rPr>
        <w:t xml:space="preserve">　</w:t>
      </w:r>
      <w:r w:rsidR="00BA7A9F">
        <w:rPr>
          <w:rFonts w:hint="eastAsia"/>
          <w:sz w:val="22"/>
        </w:rPr>
        <w:t>1</w:t>
      </w:r>
      <w:r w:rsidR="00BA7A9F">
        <w:rPr>
          <w:sz w:val="22"/>
        </w:rPr>
        <w:t xml:space="preserve">. </w:t>
      </w:r>
      <w:r w:rsidRPr="00995897">
        <w:rPr>
          <w:rFonts w:hint="eastAsia"/>
          <w:sz w:val="22"/>
        </w:rPr>
        <w:t>参加したことがある</w:t>
      </w:r>
    </w:p>
    <w:p w14:paraId="6A768ABD" w14:textId="1139580C" w:rsidR="006C6289" w:rsidRDefault="00BA7A9F" w:rsidP="00886D8C">
      <w:pPr>
        <w:ind w:firstLineChars="200" w:firstLine="440"/>
        <w:rPr>
          <w:sz w:val="22"/>
        </w:rPr>
      </w:pPr>
      <w:r>
        <w:rPr>
          <w:rFonts w:hint="eastAsia"/>
          <w:sz w:val="22"/>
        </w:rPr>
        <w:t>2</w:t>
      </w:r>
      <w:r>
        <w:rPr>
          <w:sz w:val="22"/>
        </w:rPr>
        <w:t xml:space="preserve">. </w:t>
      </w:r>
      <w:r w:rsidR="006C6289" w:rsidRPr="00995897">
        <w:rPr>
          <w:rFonts w:hint="eastAsia"/>
          <w:sz w:val="22"/>
        </w:rPr>
        <w:t>参加したことはない</w:t>
      </w:r>
    </w:p>
    <w:p w14:paraId="5FF375BC" w14:textId="65EF2226" w:rsidR="00A317FE" w:rsidRPr="00995897" w:rsidRDefault="00A317FE" w:rsidP="00886D8C">
      <w:pPr>
        <w:ind w:firstLineChars="200" w:firstLine="440"/>
        <w:rPr>
          <w:kern w:val="0"/>
          <w:sz w:val="22"/>
        </w:rPr>
      </w:pPr>
      <w:r w:rsidRPr="00A317FE">
        <w:rPr>
          <w:rFonts w:hint="eastAsia"/>
          <w:kern w:val="0"/>
          <w:sz w:val="22"/>
        </w:rPr>
        <w:t xml:space="preserve">3. </w:t>
      </w:r>
      <w:r w:rsidRPr="00A317FE">
        <w:rPr>
          <w:rFonts w:hint="eastAsia"/>
          <w:kern w:val="0"/>
          <w:sz w:val="22"/>
        </w:rPr>
        <w:t>対話の機会はない</w:t>
      </w:r>
      <w:r>
        <w:rPr>
          <w:rFonts w:hint="eastAsia"/>
          <w:kern w:val="0"/>
          <w:sz w:val="22"/>
        </w:rPr>
        <w:t xml:space="preserve">　　</w:t>
      </w:r>
      <w:r w:rsidRPr="006860A0">
        <w:rPr>
          <w:rFonts w:hint="eastAsia"/>
          <w:color w:val="FF0000"/>
          <w:kern w:val="0"/>
          <w:sz w:val="22"/>
        </w:rPr>
        <w:t>→</w:t>
      </w:r>
      <w:r w:rsidRPr="006860A0">
        <w:rPr>
          <w:rFonts w:hint="eastAsia"/>
          <w:color w:val="FF0000"/>
          <w:kern w:val="0"/>
          <w:sz w:val="22"/>
        </w:rPr>
        <w:t>Q</w:t>
      </w:r>
      <w:r w:rsidRPr="006860A0">
        <w:rPr>
          <w:color w:val="FF0000"/>
          <w:kern w:val="0"/>
          <w:sz w:val="22"/>
        </w:rPr>
        <w:t>8.1</w:t>
      </w:r>
      <w:r w:rsidRPr="006860A0">
        <w:rPr>
          <w:rFonts w:hint="eastAsia"/>
          <w:color w:val="FF0000"/>
          <w:kern w:val="0"/>
          <w:sz w:val="22"/>
        </w:rPr>
        <w:t>へ</w:t>
      </w:r>
    </w:p>
    <w:p w14:paraId="208D8387" w14:textId="77777777" w:rsidR="00BA7A9F" w:rsidRDefault="00BA7A9F" w:rsidP="00BA7A9F">
      <w:pPr>
        <w:widowControl/>
        <w:jc w:val="left"/>
        <w:rPr>
          <w:kern w:val="0"/>
          <w:sz w:val="22"/>
        </w:rPr>
      </w:pPr>
    </w:p>
    <w:p w14:paraId="249E82A3" w14:textId="579E7504" w:rsidR="00BA7A9F" w:rsidRPr="00BA7A9F" w:rsidRDefault="00BA7A9F" w:rsidP="00BA7A9F">
      <w:pPr>
        <w:widowControl/>
        <w:jc w:val="left"/>
        <w:rPr>
          <w:b/>
          <w:bCs/>
          <w:kern w:val="0"/>
          <w:sz w:val="22"/>
        </w:rPr>
      </w:pPr>
      <w:r w:rsidRPr="00BA7A9F">
        <w:rPr>
          <w:rFonts w:hint="eastAsia"/>
          <w:b/>
          <w:bCs/>
          <w:kern w:val="0"/>
          <w:sz w:val="22"/>
        </w:rPr>
        <w:t>【</w:t>
      </w:r>
      <w:r w:rsidR="00E40417">
        <w:rPr>
          <w:rFonts w:hint="eastAsia"/>
          <w:b/>
          <w:bCs/>
          <w:kern w:val="0"/>
          <w:sz w:val="22"/>
        </w:rPr>
        <w:t>対話の情報収集</w:t>
      </w:r>
      <w:r w:rsidRPr="00BA7A9F">
        <w:rPr>
          <w:rFonts w:hint="eastAsia"/>
          <w:b/>
          <w:bCs/>
          <w:kern w:val="0"/>
          <w:sz w:val="22"/>
        </w:rPr>
        <w:t>方法】</w:t>
      </w:r>
      <w:r w:rsidR="00E37878" w:rsidRPr="00F82845">
        <w:rPr>
          <w:rFonts w:hint="eastAsia"/>
          <w:sz w:val="22"/>
        </w:rPr>
        <w:t>（複数選択</w:t>
      </w:r>
      <w:r w:rsidR="00E37878">
        <w:rPr>
          <w:rFonts w:hint="eastAsia"/>
          <w:sz w:val="22"/>
        </w:rPr>
        <w:t>可</w:t>
      </w:r>
      <w:r w:rsidR="00E37878" w:rsidRPr="00F82845">
        <w:rPr>
          <w:rFonts w:hint="eastAsia"/>
          <w:sz w:val="22"/>
        </w:rPr>
        <w:t>）</w:t>
      </w:r>
    </w:p>
    <w:p w14:paraId="09690239" w14:textId="2579E1A4" w:rsidR="00EE3B7D" w:rsidRPr="00995897" w:rsidRDefault="00BA7A9F" w:rsidP="008A1FEC">
      <w:pPr>
        <w:widowControl/>
        <w:ind w:firstLineChars="200" w:firstLine="440"/>
        <w:jc w:val="left"/>
        <w:rPr>
          <w:kern w:val="0"/>
          <w:sz w:val="22"/>
        </w:rPr>
      </w:pPr>
      <w:r>
        <w:rPr>
          <w:kern w:val="0"/>
          <w:sz w:val="22"/>
        </w:rPr>
        <w:t xml:space="preserve">1. </w:t>
      </w:r>
      <w:r w:rsidR="009477A3" w:rsidRPr="00995897">
        <w:rPr>
          <w:rFonts w:hint="eastAsia"/>
          <w:kern w:val="0"/>
          <w:sz w:val="22"/>
        </w:rPr>
        <w:t>執行側から報告がある</w:t>
      </w:r>
    </w:p>
    <w:p w14:paraId="29A033F9" w14:textId="016B5E99" w:rsidR="009477A3" w:rsidRDefault="00681DB2" w:rsidP="008A1FEC">
      <w:pPr>
        <w:widowControl/>
        <w:ind w:firstLineChars="200" w:firstLine="440"/>
        <w:jc w:val="left"/>
        <w:rPr>
          <w:kern w:val="0"/>
          <w:sz w:val="22"/>
        </w:rPr>
      </w:pPr>
      <w:r w:rsidRPr="00864BEE">
        <w:rPr>
          <w:rFonts w:hint="eastAsia"/>
          <w:noProof/>
          <w:sz w:val="22"/>
        </w:rPr>
        <mc:AlternateContent>
          <mc:Choice Requires="wps">
            <w:drawing>
              <wp:anchor distT="0" distB="0" distL="114300" distR="114300" simplePos="0" relativeHeight="251708416" behindDoc="0" locked="0" layoutInCell="1" allowOverlap="1" wp14:anchorId="3E6F8A87" wp14:editId="43E7205F">
                <wp:simplePos x="0" y="0"/>
                <wp:positionH relativeFrom="margin">
                  <wp:align>right</wp:align>
                </wp:positionH>
                <wp:positionV relativeFrom="paragraph">
                  <wp:posOffset>206375</wp:posOffset>
                </wp:positionV>
                <wp:extent cx="4362450" cy="2381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4362450" cy="238125"/>
                        </a:xfrm>
                        <a:prstGeom prst="rect">
                          <a:avLst/>
                        </a:prstGeom>
                        <a:solidFill>
                          <a:schemeClr val="lt1"/>
                        </a:solidFill>
                        <a:ln w="6350">
                          <a:solidFill>
                            <a:prstClr val="black"/>
                          </a:solidFill>
                        </a:ln>
                      </wps:spPr>
                      <wps:txbx>
                        <w:txbxContent>
                          <w:p w14:paraId="23F16C3D"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8A87" id="テキスト ボックス 19" o:spid="_x0000_s1042" type="#_x0000_t202" style="position:absolute;left:0;text-align:left;margin-left:292.3pt;margin-top:16.25pt;width:343.5pt;height:18.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" fillcolor="white [3201]" strokeweight=".5pt">
                <v:textbox inset="1mm,0,0,0">
                  <w:txbxContent>
                    <w:p w14:paraId="23F16C3D" w14:textId="77777777" w:rsidR="00681DB2" w:rsidRDefault="00681DB2" w:rsidP="00681DB2"/>
                  </w:txbxContent>
                </v:textbox>
                <w10:wrap anchorx="margin"/>
              </v:shape>
            </w:pict>
          </mc:Fallback>
        </mc:AlternateContent>
      </w:r>
      <w:r w:rsidR="00BA7A9F">
        <w:rPr>
          <w:rFonts w:hint="eastAsia"/>
          <w:kern w:val="0"/>
          <w:sz w:val="22"/>
        </w:rPr>
        <w:t>2</w:t>
      </w:r>
      <w:r w:rsidR="00BA7A9F">
        <w:rPr>
          <w:kern w:val="0"/>
          <w:sz w:val="22"/>
        </w:rPr>
        <w:t xml:space="preserve">. </w:t>
      </w:r>
      <w:r w:rsidR="009477A3" w:rsidRPr="00995897">
        <w:rPr>
          <w:rFonts w:hint="eastAsia"/>
          <w:kern w:val="0"/>
          <w:sz w:val="22"/>
        </w:rPr>
        <w:t>取締役会等で報告がある</w:t>
      </w:r>
    </w:p>
    <w:p w14:paraId="2FD78E54" w14:textId="4F89F1D7" w:rsidR="00995897" w:rsidRDefault="00BA7A9F" w:rsidP="008A1FEC">
      <w:pPr>
        <w:widowControl/>
        <w:ind w:firstLineChars="200" w:firstLine="440"/>
        <w:jc w:val="left"/>
        <w:rPr>
          <w:kern w:val="0"/>
          <w:sz w:val="22"/>
        </w:rPr>
      </w:pPr>
      <w:r>
        <w:rPr>
          <w:rFonts w:hint="eastAsia"/>
          <w:kern w:val="0"/>
          <w:sz w:val="22"/>
        </w:rPr>
        <w:t>3</w:t>
      </w:r>
      <w:r>
        <w:rPr>
          <w:kern w:val="0"/>
          <w:sz w:val="22"/>
        </w:rPr>
        <w:t xml:space="preserve">. </w:t>
      </w:r>
      <w:r w:rsidR="00995897">
        <w:rPr>
          <w:rFonts w:hint="eastAsia"/>
          <w:kern w:val="0"/>
          <w:sz w:val="22"/>
        </w:rPr>
        <w:t>その他</w:t>
      </w:r>
    </w:p>
    <w:p w14:paraId="13EB26E8" w14:textId="5631955C" w:rsidR="00995897" w:rsidRPr="00995897" w:rsidRDefault="00BA7A9F" w:rsidP="008A1FEC">
      <w:pPr>
        <w:widowControl/>
        <w:ind w:firstLineChars="200" w:firstLine="440"/>
        <w:jc w:val="left"/>
        <w:rPr>
          <w:sz w:val="22"/>
        </w:rPr>
      </w:pPr>
      <w:r>
        <w:rPr>
          <w:rFonts w:hint="eastAsia"/>
          <w:kern w:val="0"/>
          <w:sz w:val="22"/>
        </w:rPr>
        <w:t>4</w:t>
      </w:r>
      <w:r>
        <w:rPr>
          <w:kern w:val="0"/>
          <w:sz w:val="22"/>
        </w:rPr>
        <w:t xml:space="preserve">. </w:t>
      </w:r>
      <w:r w:rsidR="00995897">
        <w:rPr>
          <w:rFonts w:hint="eastAsia"/>
          <w:kern w:val="0"/>
          <w:sz w:val="22"/>
        </w:rPr>
        <w:t>特に把握していない</w:t>
      </w:r>
    </w:p>
    <w:p w14:paraId="3F11939A" w14:textId="24E9D549" w:rsidR="00DD10FF" w:rsidRDefault="00DD10FF">
      <w:pPr>
        <w:widowControl/>
        <w:jc w:val="left"/>
        <w:rPr>
          <w:sz w:val="22"/>
        </w:rPr>
      </w:pPr>
    </w:p>
    <w:p w14:paraId="39A812EF" w14:textId="77777777" w:rsidR="00D42703" w:rsidRDefault="00D42703">
      <w:pPr>
        <w:widowControl/>
        <w:jc w:val="left"/>
        <w:rPr>
          <w:sz w:val="22"/>
        </w:rPr>
      </w:pPr>
    </w:p>
    <w:p w14:paraId="398CF5A2" w14:textId="678D5EEB" w:rsidR="008A1FEC" w:rsidRPr="00BA7A9F" w:rsidRDefault="00231829">
      <w:pPr>
        <w:widowControl/>
        <w:jc w:val="left"/>
        <w:rPr>
          <w:b/>
          <w:bCs/>
          <w:sz w:val="22"/>
        </w:rPr>
      </w:pPr>
      <w:r w:rsidRPr="00BA7A9F">
        <w:rPr>
          <w:b/>
          <w:bCs/>
          <w:sz w:val="22"/>
        </w:rPr>
        <w:t>Q</w:t>
      </w:r>
      <w:r w:rsidR="00E078A2">
        <w:rPr>
          <w:b/>
          <w:bCs/>
          <w:sz w:val="22"/>
        </w:rPr>
        <w:t xml:space="preserve"> </w:t>
      </w:r>
      <w:r w:rsidR="009849C7" w:rsidRPr="00BA7A9F">
        <w:rPr>
          <w:b/>
          <w:bCs/>
          <w:sz w:val="22"/>
        </w:rPr>
        <w:t>7</w:t>
      </w:r>
      <w:r w:rsidR="008A1FEC" w:rsidRPr="00BA7A9F">
        <w:rPr>
          <w:b/>
          <w:bCs/>
          <w:sz w:val="22"/>
        </w:rPr>
        <w:t>.</w:t>
      </w:r>
      <w:r w:rsidRPr="00BA7A9F">
        <w:rPr>
          <w:b/>
          <w:bCs/>
          <w:sz w:val="22"/>
        </w:rPr>
        <w:t>4</w:t>
      </w:r>
      <w:r w:rsidR="008A1FEC" w:rsidRPr="00BA7A9F">
        <w:rPr>
          <w:b/>
          <w:bCs/>
          <w:sz w:val="22"/>
        </w:rPr>
        <w:t xml:space="preserve"> </w:t>
      </w:r>
      <w:r w:rsidR="00E13712" w:rsidRPr="00BA7A9F">
        <w:rPr>
          <w:rFonts w:hint="eastAsia"/>
          <w:b/>
          <w:bCs/>
          <w:sz w:val="22"/>
        </w:rPr>
        <w:t>投資家や株主との対話において、</w:t>
      </w:r>
      <w:r w:rsidR="00CF0B2C" w:rsidRPr="00BA7A9F">
        <w:rPr>
          <w:rFonts w:hint="eastAsia"/>
          <w:b/>
          <w:bCs/>
          <w:sz w:val="22"/>
        </w:rPr>
        <w:t>ESG</w:t>
      </w:r>
      <w:r w:rsidR="00CF0B2C" w:rsidRPr="00BA7A9F">
        <w:rPr>
          <w:rFonts w:hint="eastAsia"/>
          <w:b/>
          <w:bCs/>
          <w:sz w:val="22"/>
        </w:rPr>
        <w:t>や</w:t>
      </w:r>
      <w:r w:rsidR="00E13712" w:rsidRPr="00BA7A9F">
        <w:rPr>
          <w:rFonts w:hint="eastAsia"/>
          <w:b/>
          <w:bCs/>
          <w:sz w:val="22"/>
        </w:rPr>
        <w:t>サステナビリティに関する質問</w:t>
      </w:r>
      <w:r w:rsidR="00CF0B2C" w:rsidRPr="00BA7A9F">
        <w:rPr>
          <w:rFonts w:hint="eastAsia"/>
          <w:b/>
          <w:bCs/>
          <w:sz w:val="22"/>
        </w:rPr>
        <w:t>、</w:t>
      </w:r>
      <w:r w:rsidR="009849C7" w:rsidRPr="00BA7A9F">
        <w:rPr>
          <w:rFonts w:hint="eastAsia"/>
          <w:b/>
          <w:bCs/>
          <w:sz w:val="22"/>
        </w:rPr>
        <w:t>意見</w:t>
      </w:r>
      <w:r w:rsidR="00CF0B2C" w:rsidRPr="00BA7A9F">
        <w:rPr>
          <w:rFonts w:hint="eastAsia"/>
          <w:b/>
          <w:bCs/>
          <w:sz w:val="22"/>
        </w:rPr>
        <w:t>および</w:t>
      </w:r>
      <w:r w:rsidR="009849C7" w:rsidRPr="00BA7A9F">
        <w:rPr>
          <w:rFonts w:hint="eastAsia"/>
          <w:b/>
          <w:bCs/>
          <w:sz w:val="22"/>
        </w:rPr>
        <w:t>指摘</w:t>
      </w:r>
      <w:r w:rsidR="00E13712" w:rsidRPr="00BA7A9F">
        <w:rPr>
          <w:rFonts w:hint="eastAsia"/>
          <w:b/>
          <w:bCs/>
          <w:sz w:val="22"/>
        </w:rPr>
        <w:t>等がありましたか。あった場合は、その主体について選択し、質問等の内容についてご</w:t>
      </w:r>
      <w:r w:rsidR="00934A3E">
        <w:rPr>
          <w:rFonts w:hint="eastAsia"/>
          <w:b/>
          <w:bCs/>
          <w:sz w:val="22"/>
        </w:rPr>
        <w:t>紹介</w:t>
      </w:r>
      <w:r w:rsidR="00E13712" w:rsidRPr="00BA7A9F">
        <w:rPr>
          <w:rFonts w:hint="eastAsia"/>
          <w:b/>
          <w:bCs/>
          <w:sz w:val="22"/>
        </w:rPr>
        <w:t>ください。</w:t>
      </w:r>
    </w:p>
    <w:p w14:paraId="3CD6CC27" w14:textId="0A771A46" w:rsidR="00E13712" w:rsidRDefault="00E13712">
      <w:pPr>
        <w:widowControl/>
        <w:jc w:val="left"/>
        <w:rPr>
          <w:sz w:val="22"/>
        </w:rPr>
      </w:pPr>
      <w:r>
        <w:rPr>
          <w:rFonts w:hint="eastAsia"/>
          <w:sz w:val="22"/>
        </w:rPr>
        <w:t xml:space="preserve">　　</w:t>
      </w:r>
      <w:r w:rsidR="00BA7A9F">
        <w:rPr>
          <w:rFonts w:hint="eastAsia"/>
          <w:sz w:val="22"/>
        </w:rPr>
        <w:t>1</w:t>
      </w:r>
      <w:r w:rsidR="00BA7A9F">
        <w:rPr>
          <w:sz w:val="22"/>
        </w:rPr>
        <w:t xml:space="preserve">. </w:t>
      </w:r>
      <w:r>
        <w:rPr>
          <w:rFonts w:hint="eastAsia"/>
          <w:sz w:val="22"/>
        </w:rPr>
        <w:t>あった</w:t>
      </w:r>
    </w:p>
    <w:p w14:paraId="195B11C6" w14:textId="7934B0ED" w:rsidR="00E13712" w:rsidRDefault="00E13712">
      <w:pPr>
        <w:widowControl/>
        <w:jc w:val="left"/>
        <w:rPr>
          <w:sz w:val="22"/>
        </w:rPr>
      </w:pPr>
      <w:r>
        <w:rPr>
          <w:rFonts w:hint="eastAsia"/>
          <w:sz w:val="22"/>
        </w:rPr>
        <w:t xml:space="preserve">　　</w:t>
      </w:r>
      <w:r w:rsidR="00BA7A9F">
        <w:rPr>
          <w:rFonts w:hint="eastAsia"/>
          <w:sz w:val="22"/>
        </w:rPr>
        <w:t>2</w:t>
      </w:r>
      <w:r w:rsidR="00BA7A9F">
        <w:rPr>
          <w:sz w:val="22"/>
        </w:rPr>
        <w:t xml:space="preserve">. </w:t>
      </w:r>
      <w:r w:rsidR="00B97D3D">
        <w:rPr>
          <w:rFonts w:hint="eastAsia"/>
          <w:sz w:val="22"/>
        </w:rPr>
        <w:t>なかった</w:t>
      </w:r>
    </w:p>
    <w:p w14:paraId="6D3FB6C3" w14:textId="32C7688F" w:rsidR="00B97D3D" w:rsidRDefault="00B97D3D">
      <w:pPr>
        <w:widowControl/>
        <w:jc w:val="left"/>
        <w:rPr>
          <w:sz w:val="22"/>
        </w:rPr>
      </w:pPr>
      <w:r>
        <w:rPr>
          <w:rFonts w:hint="eastAsia"/>
          <w:sz w:val="22"/>
        </w:rPr>
        <w:t xml:space="preserve">　　</w:t>
      </w:r>
      <w:r>
        <w:rPr>
          <w:rFonts w:hint="eastAsia"/>
          <w:sz w:val="22"/>
        </w:rPr>
        <w:t>3</w:t>
      </w:r>
      <w:r>
        <w:rPr>
          <w:sz w:val="22"/>
        </w:rPr>
        <w:t xml:space="preserve">. </w:t>
      </w:r>
      <w:r>
        <w:rPr>
          <w:rFonts w:hint="eastAsia"/>
          <w:kern w:val="0"/>
          <w:sz w:val="22"/>
        </w:rPr>
        <w:t>特に把握していない</w:t>
      </w:r>
    </w:p>
    <w:p w14:paraId="141054F0" w14:textId="0F0FFDBB" w:rsidR="00E13712" w:rsidRDefault="00E13712">
      <w:pPr>
        <w:widowControl/>
        <w:jc w:val="left"/>
        <w:rPr>
          <w:sz w:val="22"/>
        </w:rPr>
      </w:pPr>
    </w:p>
    <w:p w14:paraId="4C12E8EF" w14:textId="5374DD03" w:rsidR="00E13712" w:rsidRPr="00BA7A9F" w:rsidRDefault="00E13712" w:rsidP="00E13712">
      <w:pPr>
        <w:rPr>
          <w:b/>
          <w:bCs/>
          <w:sz w:val="24"/>
          <w:szCs w:val="28"/>
        </w:rPr>
      </w:pPr>
      <w:r w:rsidRPr="00BA7A9F">
        <w:rPr>
          <w:rFonts w:hint="eastAsia"/>
          <w:b/>
          <w:bCs/>
          <w:sz w:val="22"/>
          <w:szCs w:val="24"/>
        </w:rPr>
        <w:t>【主体】</w:t>
      </w:r>
      <w:r w:rsidR="00A317FE" w:rsidRPr="00F82845">
        <w:rPr>
          <w:rFonts w:hint="eastAsia"/>
          <w:sz w:val="22"/>
        </w:rPr>
        <w:t>（複数選択</w:t>
      </w:r>
      <w:r w:rsidR="00A317FE">
        <w:rPr>
          <w:rFonts w:hint="eastAsia"/>
          <w:sz w:val="22"/>
        </w:rPr>
        <w:t>可</w:t>
      </w:r>
      <w:r w:rsidR="00A317FE" w:rsidRPr="00F82845">
        <w:rPr>
          <w:rFonts w:hint="eastAsia"/>
          <w:sz w:val="22"/>
        </w:rPr>
        <w:t>）</w:t>
      </w:r>
    </w:p>
    <w:p w14:paraId="0C7F00C1" w14:textId="37348422" w:rsidR="00E13712" w:rsidRPr="00BA7A9F" w:rsidRDefault="00BA7A9F" w:rsidP="00BA7A9F">
      <w:pPr>
        <w:ind w:firstLineChars="200" w:firstLine="440"/>
        <w:rPr>
          <w:sz w:val="22"/>
          <w:szCs w:val="24"/>
        </w:rPr>
      </w:pPr>
      <w:r>
        <w:rPr>
          <w:rFonts w:hint="eastAsia"/>
          <w:sz w:val="22"/>
          <w:szCs w:val="24"/>
        </w:rPr>
        <w:t>1</w:t>
      </w:r>
      <w:r>
        <w:rPr>
          <w:sz w:val="22"/>
          <w:szCs w:val="24"/>
        </w:rPr>
        <w:t xml:space="preserve">. </w:t>
      </w:r>
      <w:r w:rsidR="00E13712" w:rsidRPr="00BA7A9F">
        <w:rPr>
          <w:rFonts w:hint="eastAsia"/>
          <w:sz w:val="22"/>
          <w:szCs w:val="24"/>
        </w:rPr>
        <w:t>国内機関投資家</w:t>
      </w:r>
    </w:p>
    <w:p w14:paraId="7F4C9D1D" w14:textId="0169281B" w:rsidR="00E13712" w:rsidRPr="00BA7A9F" w:rsidRDefault="00BA7A9F" w:rsidP="00BA7A9F">
      <w:pPr>
        <w:ind w:firstLineChars="200" w:firstLine="440"/>
        <w:rPr>
          <w:sz w:val="22"/>
          <w:szCs w:val="24"/>
        </w:rPr>
      </w:pPr>
      <w:r>
        <w:rPr>
          <w:rFonts w:hint="eastAsia"/>
          <w:sz w:val="22"/>
          <w:szCs w:val="24"/>
        </w:rPr>
        <w:t>2</w:t>
      </w:r>
      <w:r>
        <w:rPr>
          <w:sz w:val="22"/>
          <w:szCs w:val="24"/>
        </w:rPr>
        <w:t xml:space="preserve">. </w:t>
      </w:r>
      <w:r w:rsidR="00E13712" w:rsidRPr="00BA7A9F">
        <w:rPr>
          <w:rFonts w:hint="eastAsia"/>
          <w:sz w:val="22"/>
          <w:szCs w:val="24"/>
        </w:rPr>
        <w:t>海外機関投資家</w:t>
      </w:r>
    </w:p>
    <w:p w14:paraId="393459CC" w14:textId="05D59DA7" w:rsidR="00E13712" w:rsidRPr="00BA7A9F" w:rsidRDefault="00BA7A9F" w:rsidP="00BA7A9F">
      <w:pPr>
        <w:ind w:firstLineChars="200" w:firstLine="440"/>
        <w:rPr>
          <w:sz w:val="22"/>
          <w:szCs w:val="24"/>
        </w:rPr>
      </w:pPr>
      <w:r>
        <w:rPr>
          <w:rFonts w:hint="eastAsia"/>
          <w:sz w:val="22"/>
          <w:szCs w:val="24"/>
        </w:rPr>
        <w:t>3</w:t>
      </w:r>
      <w:r>
        <w:rPr>
          <w:sz w:val="22"/>
          <w:szCs w:val="24"/>
        </w:rPr>
        <w:t xml:space="preserve">. </w:t>
      </w:r>
      <w:r w:rsidR="00E13712" w:rsidRPr="00BA7A9F">
        <w:rPr>
          <w:rFonts w:hint="eastAsia"/>
          <w:sz w:val="22"/>
          <w:szCs w:val="24"/>
        </w:rPr>
        <w:t>親会社以外の大株主</w:t>
      </w:r>
    </w:p>
    <w:p w14:paraId="2865AF1E" w14:textId="11C3F2B4" w:rsidR="00E13712" w:rsidRPr="00BA7A9F" w:rsidRDefault="00BA7A9F" w:rsidP="00BA7A9F">
      <w:pPr>
        <w:ind w:firstLineChars="200" w:firstLine="440"/>
        <w:rPr>
          <w:sz w:val="22"/>
          <w:szCs w:val="24"/>
        </w:rPr>
      </w:pPr>
      <w:r>
        <w:rPr>
          <w:rFonts w:hint="eastAsia"/>
          <w:sz w:val="22"/>
          <w:szCs w:val="24"/>
        </w:rPr>
        <w:t>4</w:t>
      </w:r>
      <w:r>
        <w:rPr>
          <w:sz w:val="22"/>
          <w:szCs w:val="24"/>
        </w:rPr>
        <w:t xml:space="preserve">. </w:t>
      </w:r>
      <w:r w:rsidR="00E13712" w:rsidRPr="00BA7A9F">
        <w:rPr>
          <w:rFonts w:hint="eastAsia"/>
          <w:sz w:val="22"/>
          <w:szCs w:val="24"/>
        </w:rPr>
        <w:t>個人株主</w:t>
      </w:r>
    </w:p>
    <w:p w14:paraId="5FFBDABA" w14:textId="5AC4CE71" w:rsidR="00E13712" w:rsidRPr="00BA7A9F" w:rsidRDefault="00E13712" w:rsidP="00BA7A9F">
      <w:pPr>
        <w:ind w:firstLineChars="200" w:firstLine="420"/>
        <w:rPr>
          <w:sz w:val="22"/>
          <w:szCs w:val="24"/>
        </w:rPr>
      </w:pPr>
      <w:r w:rsidRPr="00995897">
        <w:rPr>
          <w:rFonts w:hint="eastAsia"/>
          <w:noProof/>
        </w:rPr>
        <mc:AlternateContent>
          <mc:Choice Requires="wps">
            <w:drawing>
              <wp:anchor distT="0" distB="0" distL="114300" distR="114300" simplePos="0" relativeHeight="251659264" behindDoc="0" locked="0" layoutInCell="1" allowOverlap="1" wp14:anchorId="42606044" wp14:editId="0659D651">
                <wp:simplePos x="0" y="0"/>
                <wp:positionH relativeFrom="column">
                  <wp:posOffset>990600</wp:posOffset>
                </wp:positionH>
                <wp:positionV relativeFrom="paragraph">
                  <wp:posOffset>227965</wp:posOffset>
                </wp:positionV>
                <wp:extent cx="4438650" cy="2190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45F62D97" w14:textId="77777777" w:rsidR="00E13712" w:rsidRDefault="00E13712" w:rsidP="00E1371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06044" id="テキスト ボックス 28" o:spid="_x0000_s1043" type="#_x0000_t202" style="position:absolute;left:0;text-align:left;margin-left:78pt;margin-top:17.95pt;width:349.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" fillcolor="white [3201]" strokeweight=".5pt">
                <v:textbox inset="1mm,0,0,0">
                  <w:txbxContent>
                    <w:p w14:paraId="45F62D97" w14:textId="77777777" w:rsidR="00E13712" w:rsidRDefault="00E13712" w:rsidP="00E13712"/>
                  </w:txbxContent>
                </v:textbox>
              </v:shape>
            </w:pict>
          </mc:Fallback>
        </mc:AlternateContent>
      </w:r>
      <w:r w:rsidR="00BA7A9F">
        <w:rPr>
          <w:rFonts w:hint="eastAsia"/>
          <w:sz w:val="22"/>
          <w:szCs w:val="24"/>
        </w:rPr>
        <w:t>5</w:t>
      </w:r>
      <w:r w:rsidR="00BA7A9F">
        <w:rPr>
          <w:sz w:val="22"/>
          <w:szCs w:val="24"/>
        </w:rPr>
        <w:t xml:space="preserve">. </w:t>
      </w:r>
      <w:r w:rsidRPr="00BA7A9F">
        <w:rPr>
          <w:rFonts w:hint="eastAsia"/>
          <w:sz w:val="22"/>
          <w:szCs w:val="24"/>
        </w:rPr>
        <w:t>議決権行使助言会社</w:t>
      </w:r>
    </w:p>
    <w:p w14:paraId="5C0300B0" w14:textId="09401134" w:rsidR="00E13712" w:rsidRPr="00BA7A9F" w:rsidRDefault="00BA7A9F" w:rsidP="00BA7A9F">
      <w:pPr>
        <w:ind w:firstLineChars="200" w:firstLine="440"/>
        <w:rPr>
          <w:sz w:val="22"/>
          <w:szCs w:val="24"/>
        </w:rPr>
      </w:pPr>
      <w:r>
        <w:rPr>
          <w:sz w:val="22"/>
          <w:szCs w:val="24"/>
        </w:rPr>
        <w:t xml:space="preserve">6. </w:t>
      </w:r>
      <w:r w:rsidR="00E13712" w:rsidRPr="00BA7A9F">
        <w:rPr>
          <w:rFonts w:hint="eastAsia"/>
          <w:sz w:val="22"/>
          <w:szCs w:val="24"/>
        </w:rPr>
        <w:t>その他</w:t>
      </w:r>
    </w:p>
    <w:p w14:paraId="7385A10F" w14:textId="7A3E4816" w:rsidR="00E13712" w:rsidRDefault="00E13712">
      <w:pPr>
        <w:widowControl/>
        <w:jc w:val="left"/>
        <w:rPr>
          <w:sz w:val="22"/>
        </w:rPr>
      </w:pPr>
    </w:p>
    <w:p w14:paraId="5CDEFA66" w14:textId="11AA7A9D" w:rsidR="008A1FEC" w:rsidRDefault="00E13712">
      <w:pPr>
        <w:widowControl/>
        <w:jc w:val="left"/>
        <w:rPr>
          <w:sz w:val="22"/>
        </w:rPr>
      </w:pPr>
      <w:r w:rsidRPr="00BA7A9F">
        <w:rPr>
          <w:rFonts w:hint="eastAsia"/>
          <w:b/>
          <w:bCs/>
          <w:sz w:val="22"/>
        </w:rPr>
        <w:t>【内容】</w:t>
      </w:r>
    </w:p>
    <w:p w14:paraId="542E8145" w14:textId="1E2E9784" w:rsidR="00681DB2" w:rsidRDefault="00681DB2">
      <w:pPr>
        <w:widowControl/>
        <w:jc w:val="left"/>
        <w:rPr>
          <w:sz w:val="22"/>
        </w:rPr>
      </w:pPr>
      <w:r w:rsidRPr="00AC343C">
        <w:rPr>
          <w:rFonts w:hint="eastAsia"/>
          <w:b/>
          <w:bCs/>
          <w:noProof/>
        </w:rPr>
        <mc:AlternateContent>
          <mc:Choice Requires="wps">
            <w:drawing>
              <wp:anchor distT="0" distB="0" distL="114300" distR="114300" simplePos="0" relativeHeight="251710464" behindDoc="0" locked="0" layoutInCell="1" allowOverlap="1" wp14:anchorId="7C775574" wp14:editId="09162D51">
                <wp:simplePos x="0" y="0"/>
                <wp:positionH relativeFrom="margin">
                  <wp:posOffset>0</wp:posOffset>
                </wp:positionH>
                <wp:positionV relativeFrom="paragraph">
                  <wp:posOffset>-635</wp:posOffset>
                </wp:positionV>
                <wp:extent cx="5391150" cy="8191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47EE5B3A"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5574" id="テキスト ボックス 20" o:spid="_x0000_s1044" type="#_x0000_t202" style="position:absolute;margin-left:0;margin-top:-.05pt;width:424.5pt;height:6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Js44jE7AgAAiQQAAA4AAAAAAAAA&#10;AAAAAAAALgIAAGRycy9lMm9Eb2MueG1sUEsBAi0AFAAGAAgAAAAhACi7FqHcAAAABgEAAA8AAAAA&#10;AAAAAAAAAAAAlQQAAGRycy9kb3ducmV2LnhtbFBLBQYAAAAABAAEAPMAAACeBQAAAAA=&#10;" fillcolor="window" strokeweight=".5pt">
                <v:textbox inset="1mm,0,0,0">
                  <w:txbxContent>
                    <w:p w14:paraId="47EE5B3A" w14:textId="77777777" w:rsidR="00681DB2" w:rsidRDefault="00681DB2" w:rsidP="00681DB2"/>
                  </w:txbxContent>
                </v:textbox>
                <w10:wrap anchorx="margin"/>
              </v:shape>
            </w:pict>
          </mc:Fallback>
        </mc:AlternateContent>
      </w:r>
    </w:p>
    <w:p w14:paraId="13988B22" w14:textId="5E1E53BE" w:rsidR="00681DB2" w:rsidRDefault="00681DB2">
      <w:pPr>
        <w:widowControl/>
        <w:jc w:val="left"/>
        <w:rPr>
          <w:sz w:val="22"/>
        </w:rPr>
      </w:pPr>
    </w:p>
    <w:p w14:paraId="4C7F894C" w14:textId="53C30A51" w:rsidR="00681DB2" w:rsidRDefault="00681DB2">
      <w:pPr>
        <w:widowControl/>
        <w:jc w:val="left"/>
        <w:rPr>
          <w:sz w:val="22"/>
        </w:rPr>
      </w:pPr>
    </w:p>
    <w:p w14:paraId="7C6F99DE" w14:textId="77777777" w:rsidR="00681DB2" w:rsidRDefault="00681DB2">
      <w:pPr>
        <w:widowControl/>
        <w:jc w:val="left"/>
        <w:rPr>
          <w:sz w:val="22"/>
        </w:rPr>
      </w:pPr>
    </w:p>
    <w:p w14:paraId="38430F4C" w14:textId="21FDFA53" w:rsidR="00DD10FF" w:rsidRDefault="00DD10FF">
      <w:pPr>
        <w:widowControl/>
        <w:jc w:val="left"/>
        <w:rPr>
          <w:sz w:val="22"/>
        </w:rPr>
      </w:pPr>
    </w:p>
    <w:p w14:paraId="2D99FE8E" w14:textId="7E456D54" w:rsidR="00044086" w:rsidRPr="00D42703" w:rsidRDefault="00D42703">
      <w:pPr>
        <w:rPr>
          <w:b/>
          <w:bCs/>
          <w:sz w:val="22"/>
        </w:rPr>
      </w:pPr>
      <w:bookmarkStart w:id="5" w:name="_Hlk101964492"/>
      <w:r w:rsidRPr="00D42703">
        <w:rPr>
          <w:rFonts w:ascii="ＭＳ ゴシック" w:eastAsia="ＭＳ ゴシック" w:hAnsi="ＭＳ ゴシック" w:hint="eastAsia"/>
          <w:b/>
          <w:bCs/>
          <w:sz w:val="22"/>
          <w:bdr w:val="single" w:sz="4" w:space="0" w:color="auto"/>
        </w:rPr>
        <w:lastRenderedPageBreak/>
        <w:t>８</w:t>
      </w:r>
      <w:r w:rsidRPr="00D42703">
        <w:rPr>
          <w:rFonts w:ascii="ＭＳ ゴシック" w:eastAsia="ＭＳ ゴシック" w:hAnsi="ＭＳ ゴシック"/>
          <w:b/>
          <w:bCs/>
          <w:sz w:val="22"/>
          <w:bdr w:val="single" w:sz="4" w:space="0" w:color="auto"/>
        </w:rPr>
        <w:t xml:space="preserve">. </w:t>
      </w:r>
      <w:r w:rsidRPr="00D42703">
        <w:rPr>
          <w:rFonts w:ascii="ＭＳ ゴシック" w:eastAsia="ＭＳ ゴシック" w:hAnsi="ＭＳ ゴシック" w:hint="eastAsia"/>
          <w:b/>
          <w:bCs/>
          <w:sz w:val="22"/>
          <w:bdr w:val="single" w:sz="4" w:space="0" w:color="auto"/>
        </w:rPr>
        <w:t>監査等委員・監査委員の関与</w:t>
      </w:r>
      <w:bookmarkEnd w:id="5"/>
      <w:r w:rsidR="003D5583" w:rsidRPr="00D42703">
        <w:rPr>
          <w:rFonts w:hint="eastAsia"/>
          <w:sz w:val="22"/>
        </w:rPr>
        <w:t xml:space="preserve">　</w:t>
      </w:r>
    </w:p>
    <w:p w14:paraId="41B997C7" w14:textId="77777777" w:rsidR="004503CC" w:rsidRPr="00DC62E2" w:rsidRDefault="004503CC" w:rsidP="00862DC2">
      <w:pPr>
        <w:rPr>
          <w:sz w:val="22"/>
        </w:rPr>
      </w:pPr>
    </w:p>
    <w:p w14:paraId="70907022" w14:textId="3E75BB02" w:rsidR="00862DC2" w:rsidRPr="00DC62E2" w:rsidRDefault="005A640D" w:rsidP="00862DC2">
      <w:pPr>
        <w:rPr>
          <w:b/>
          <w:bCs/>
          <w:sz w:val="22"/>
        </w:rPr>
      </w:pPr>
      <w:r>
        <w:rPr>
          <w:rFonts w:hint="eastAsia"/>
          <w:b/>
          <w:bCs/>
          <w:sz w:val="22"/>
        </w:rPr>
        <w:t>Q</w:t>
      </w:r>
      <w:r w:rsidR="00E078A2">
        <w:rPr>
          <w:b/>
          <w:bCs/>
          <w:sz w:val="22"/>
        </w:rPr>
        <w:t xml:space="preserve"> </w:t>
      </w:r>
      <w:r w:rsidR="00FE0570">
        <w:rPr>
          <w:b/>
          <w:bCs/>
          <w:sz w:val="22"/>
        </w:rPr>
        <w:t>8</w:t>
      </w:r>
      <w:r w:rsidR="00F45B3A" w:rsidRPr="00DC62E2">
        <w:rPr>
          <w:b/>
          <w:bCs/>
          <w:sz w:val="22"/>
        </w:rPr>
        <w:t>.</w:t>
      </w:r>
      <w:r>
        <w:rPr>
          <w:rFonts w:hint="eastAsia"/>
          <w:b/>
          <w:bCs/>
          <w:sz w:val="22"/>
        </w:rPr>
        <w:t>1</w:t>
      </w:r>
      <w:r w:rsidR="00F45B3A" w:rsidRPr="00DC62E2">
        <w:rPr>
          <w:b/>
          <w:bCs/>
          <w:sz w:val="22"/>
        </w:rPr>
        <w:t xml:space="preserve"> </w:t>
      </w:r>
      <w:r w:rsidR="000F38D5" w:rsidRPr="00DC62E2">
        <w:rPr>
          <w:rFonts w:hint="eastAsia"/>
          <w:b/>
          <w:bCs/>
          <w:sz w:val="22"/>
        </w:rPr>
        <w:t>サステナビリティについて、</w:t>
      </w:r>
      <w:r w:rsidR="00862DC2" w:rsidRPr="00DC62E2">
        <w:rPr>
          <w:rFonts w:hint="eastAsia"/>
          <w:b/>
          <w:bCs/>
          <w:sz w:val="22"/>
        </w:rPr>
        <w:t>会議出席以外</w:t>
      </w:r>
      <w:r w:rsidR="00BA7A9F">
        <w:rPr>
          <w:rFonts w:hint="eastAsia"/>
          <w:b/>
          <w:bCs/>
          <w:sz w:val="22"/>
        </w:rPr>
        <w:t>にどのような</w:t>
      </w:r>
      <w:r w:rsidR="00862DC2" w:rsidRPr="00DC62E2">
        <w:rPr>
          <w:rFonts w:hint="eastAsia"/>
          <w:b/>
          <w:bCs/>
          <w:sz w:val="22"/>
        </w:rPr>
        <w:t>監査</w:t>
      </w:r>
      <w:r>
        <w:rPr>
          <w:rFonts w:hint="eastAsia"/>
          <w:b/>
          <w:bCs/>
          <w:sz w:val="22"/>
        </w:rPr>
        <w:t>活動</w:t>
      </w:r>
      <w:r w:rsidR="00BA7A9F">
        <w:rPr>
          <w:rFonts w:hint="eastAsia"/>
          <w:b/>
          <w:bCs/>
          <w:sz w:val="22"/>
        </w:rPr>
        <w:t>を</w:t>
      </w:r>
      <w:r>
        <w:rPr>
          <w:rFonts w:hint="eastAsia"/>
          <w:b/>
          <w:bCs/>
          <w:sz w:val="22"/>
        </w:rPr>
        <w:t>行って</w:t>
      </w:r>
      <w:r w:rsidR="00BA7A9F">
        <w:rPr>
          <w:rFonts w:hint="eastAsia"/>
          <w:b/>
          <w:bCs/>
          <w:sz w:val="22"/>
        </w:rPr>
        <w:t>いますか。</w:t>
      </w:r>
      <w:r w:rsidRPr="005A640D">
        <w:rPr>
          <w:rFonts w:hint="eastAsia"/>
          <w:sz w:val="22"/>
        </w:rPr>
        <w:t>（複数回答可）</w:t>
      </w:r>
    </w:p>
    <w:p w14:paraId="6FBC8958" w14:textId="00CF1F84" w:rsidR="0023772B" w:rsidRDefault="00D14163" w:rsidP="00862DC2">
      <w:pPr>
        <w:rPr>
          <w:sz w:val="22"/>
        </w:rPr>
      </w:pPr>
      <w:r w:rsidRPr="00DC62E2">
        <w:rPr>
          <w:rFonts w:hint="eastAsia"/>
          <w:sz w:val="22"/>
        </w:rPr>
        <w:t xml:space="preserve">　　</w:t>
      </w:r>
      <w:r w:rsidR="00BA7A9F">
        <w:rPr>
          <w:rFonts w:hint="eastAsia"/>
          <w:sz w:val="22"/>
        </w:rPr>
        <w:t>1</w:t>
      </w:r>
      <w:r w:rsidR="00BA7A9F">
        <w:rPr>
          <w:sz w:val="22"/>
        </w:rPr>
        <w:t xml:space="preserve">. </w:t>
      </w:r>
      <w:r w:rsidR="00667503">
        <w:rPr>
          <w:rFonts w:hint="eastAsia"/>
          <w:sz w:val="22"/>
        </w:rPr>
        <w:t>CSO</w:t>
      </w:r>
      <w:r w:rsidR="00667503">
        <w:rPr>
          <w:rFonts w:hint="eastAsia"/>
          <w:sz w:val="22"/>
        </w:rPr>
        <w:t>などサステナビリティ担当役員との意見交換等</w:t>
      </w:r>
    </w:p>
    <w:p w14:paraId="69E5E77F" w14:textId="23B7A5F3" w:rsidR="00667503" w:rsidRDefault="00667503" w:rsidP="00886D8C">
      <w:pPr>
        <w:rPr>
          <w:sz w:val="22"/>
        </w:rPr>
      </w:pPr>
      <w:r>
        <w:rPr>
          <w:rFonts w:hint="eastAsia"/>
          <w:sz w:val="22"/>
        </w:rPr>
        <w:t xml:space="preserve">　　</w:t>
      </w:r>
      <w:r w:rsidR="005344E9">
        <w:rPr>
          <w:rFonts w:hint="eastAsia"/>
          <w:sz w:val="22"/>
        </w:rPr>
        <w:t>2</w:t>
      </w:r>
      <w:r w:rsidR="005A640D">
        <w:rPr>
          <w:rFonts w:hint="eastAsia"/>
          <w:sz w:val="22"/>
        </w:rPr>
        <w:t>．</w:t>
      </w:r>
      <w:r w:rsidR="00494D26">
        <w:rPr>
          <w:rFonts w:hint="eastAsia"/>
          <w:sz w:val="22"/>
        </w:rPr>
        <w:t>サステナビリティ</w:t>
      </w:r>
      <w:r w:rsidR="00BA7A9F">
        <w:rPr>
          <w:rFonts w:hint="eastAsia"/>
          <w:sz w:val="22"/>
        </w:rPr>
        <w:t>対応</w:t>
      </w:r>
      <w:r w:rsidR="00494D26">
        <w:rPr>
          <w:rFonts w:hint="eastAsia"/>
          <w:sz w:val="22"/>
        </w:rPr>
        <w:t>部署</w:t>
      </w:r>
      <w:r w:rsidR="00BA7A9F">
        <w:rPr>
          <w:rFonts w:hint="eastAsia"/>
          <w:sz w:val="22"/>
        </w:rPr>
        <w:t>等</w:t>
      </w:r>
      <w:r w:rsidR="0055299E">
        <w:rPr>
          <w:rFonts w:hint="eastAsia"/>
          <w:sz w:val="22"/>
        </w:rPr>
        <w:t>の職員</w:t>
      </w:r>
      <w:r w:rsidR="005A640D">
        <w:rPr>
          <w:rFonts w:hint="eastAsia"/>
          <w:sz w:val="22"/>
        </w:rPr>
        <w:t>へのヒアリング、</w:t>
      </w:r>
      <w:r w:rsidR="00494D26">
        <w:rPr>
          <w:rFonts w:hint="eastAsia"/>
          <w:sz w:val="22"/>
        </w:rPr>
        <w:t>意見交換等</w:t>
      </w:r>
    </w:p>
    <w:p w14:paraId="34E4B63F" w14:textId="398EB479" w:rsidR="00494D26" w:rsidRDefault="00494D26" w:rsidP="00862DC2">
      <w:pPr>
        <w:rPr>
          <w:sz w:val="22"/>
        </w:rPr>
      </w:pPr>
      <w:r>
        <w:rPr>
          <w:rFonts w:hint="eastAsia"/>
          <w:sz w:val="22"/>
        </w:rPr>
        <w:t xml:space="preserve">　　</w:t>
      </w:r>
      <w:r w:rsidR="005344E9">
        <w:rPr>
          <w:rFonts w:hint="eastAsia"/>
          <w:sz w:val="22"/>
        </w:rPr>
        <w:t>3</w:t>
      </w:r>
      <w:r w:rsidR="00BA7A9F">
        <w:rPr>
          <w:sz w:val="22"/>
        </w:rPr>
        <w:t xml:space="preserve">. </w:t>
      </w:r>
      <w:r>
        <w:rPr>
          <w:rFonts w:hint="eastAsia"/>
          <w:sz w:val="22"/>
        </w:rPr>
        <w:t>各事業部門への</w:t>
      </w:r>
      <w:r w:rsidR="0055299E">
        <w:rPr>
          <w:rFonts w:hint="eastAsia"/>
          <w:sz w:val="22"/>
        </w:rPr>
        <w:t>往査</w:t>
      </w:r>
      <w:r>
        <w:rPr>
          <w:rFonts w:hint="eastAsia"/>
          <w:sz w:val="22"/>
        </w:rPr>
        <w:t>、意見交換</w:t>
      </w:r>
      <w:r w:rsidR="0055299E">
        <w:rPr>
          <w:rFonts w:hint="eastAsia"/>
          <w:sz w:val="22"/>
        </w:rPr>
        <w:t>、資料閲覧</w:t>
      </w:r>
      <w:r>
        <w:rPr>
          <w:rFonts w:hint="eastAsia"/>
          <w:sz w:val="22"/>
        </w:rPr>
        <w:t>等</w:t>
      </w:r>
    </w:p>
    <w:p w14:paraId="21D9A102" w14:textId="32AE61E5" w:rsidR="00494D26" w:rsidRPr="00DC62E2" w:rsidRDefault="0014733C" w:rsidP="00862DC2">
      <w:pPr>
        <w:rPr>
          <w:sz w:val="22"/>
        </w:rPr>
      </w:pPr>
      <w:r w:rsidRPr="00995897">
        <w:rPr>
          <w:rFonts w:hint="eastAsia"/>
          <w:noProof/>
        </w:rPr>
        <mc:AlternateContent>
          <mc:Choice Requires="wps">
            <w:drawing>
              <wp:anchor distT="0" distB="0" distL="114300" distR="114300" simplePos="0" relativeHeight="251714560" behindDoc="0" locked="0" layoutInCell="1" allowOverlap="1" wp14:anchorId="2A3074AA" wp14:editId="05671E89">
                <wp:simplePos x="0" y="0"/>
                <wp:positionH relativeFrom="margin">
                  <wp:align>right</wp:align>
                </wp:positionH>
                <wp:positionV relativeFrom="paragraph">
                  <wp:posOffset>27940</wp:posOffset>
                </wp:positionV>
                <wp:extent cx="44386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5031AD8D" w14:textId="77777777" w:rsidR="0014733C" w:rsidRDefault="0014733C" w:rsidP="0014733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074AA" id="テキスト ボックス 22" o:spid="_x0000_s1045" type="#_x0000_t202" style="position:absolute;left:0;text-align:left;margin-left:298.3pt;margin-top:2.2pt;width:349.5pt;height:17.25pt;z-index:2517145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" fillcolor="white [3201]" strokeweight=".5pt">
                <v:textbox inset="1mm,0,0,0">
                  <w:txbxContent>
                    <w:p w14:paraId="5031AD8D" w14:textId="77777777" w:rsidR="0014733C" w:rsidRDefault="0014733C" w:rsidP="0014733C"/>
                  </w:txbxContent>
                </v:textbox>
                <w10:wrap anchorx="margin"/>
              </v:shape>
            </w:pict>
          </mc:Fallback>
        </mc:AlternateContent>
      </w:r>
      <w:r w:rsidR="00494D26">
        <w:rPr>
          <w:rFonts w:hint="eastAsia"/>
          <w:sz w:val="22"/>
        </w:rPr>
        <w:t xml:space="preserve">　　</w:t>
      </w:r>
      <w:r w:rsidR="005344E9">
        <w:rPr>
          <w:rFonts w:hint="eastAsia"/>
          <w:sz w:val="22"/>
        </w:rPr>
        <w:t>4</w:t>
      </w:r>
      <w:r w:rsidR="00BA7A9F">
        <w:rPr>
          <w:sz w:val="22"/>
        </w:rPr>
        <w:t xml:space="preserve">. </w:t>
      </w:r>
      <w:r w:rsidR="00494D26">
        <w:rPr>
          <w:rFonts w:hint="eastAsia"/>
          <w:sz w:val="22"/>
        </w:rPr>
        <w:t>その他</w:t>
      </w:r>
    </w:p>
    <w:p w14:paraId="1CB1D081" w14:textId="4A61F8A8" w:rsidR="00CD1087" w:rsidRDefault="00F366DE" w:rsidP="00CD1087">
      <w:pPr>
        <w:widowControl/>
        <w:jc w:val="left"/>
        <w:rPr>
          <w:sz w:val="22"/>
        </w:rPr>
      </w:pPr>
      <w:r>
        <w:rPr>
          <w:rFonts w:hint="eastAsia"/>
          <w:sz w:val="22"/>
        </w:rPr>
        <w:t xml:space="preserve">　　</w:t>
      </w:r>
      <w:r w:rsidR="005344E9">
        <w:rPr>
          <w:rFonts w:hint="eastAsia"/>
          <w:sz w:val="22"/>
        </w:rPr>
        <w:t>5</w:t>
      </w:r>
      <w:r>
        <w:rPr>
          <w:sz w:val="22"/>
        </w:rPr>
        <w:t xml:space="preserve">. </w:t>
      </w:r>
      <w:r>
        <w:rPr>
          <w:rFonts w:hint="eastAsia"/>
          <w:sz w:val="22"/>
        </w:rPr>
        <w:t>特にない</w:t>
      </w:r>
    </w:p>
    <w:p w14:paraId="089A9D14" w14:textId="4650CBAC" w:rsidR="00B439ED" w:rsidRDefault="00B439ED" w:rsidP="00CD1087">
      <w:pPr>
        <w:widowControl/>
        <w:jc w:val="left"/>
        <w:rPr>
          <w:sz w:val="22"/>
        </w:rPr>
      </w:pPr>
    </w:p>
    <w:p w14:paraId="24A26D0A" w14:textId="77777777" w:rsidR="005344E9" w:rsidRDefault="005344E9" w:rsidP="00CD1087">
      <w:pPr>
        <w:widowControl/>
        <w:jc w:val="left"/>
        <w:rPr>
          <w:sz w:val="22"/>
        </w:rPr>
      </w:pPr>
    </w:p>
    <w:p w14:paraId="4AA3014D" w14:textId="2737C258" w:rsidR="00B439ED" w:rsidRDefault="00B439ED" w:rsidP="00CD1087">
      <w:pPr>
        <w:widowControl/>
        <w:jc w:val="left"/>
        <w:rPr>
          <w:b/>
          <w:bCs/>
          <w:sz w:val="22"/>
        </w:rPr>
      </w:pPr>
      <w:r>
        <w:rPr>
          <w:rFonts w:hint="eastAsia"/>
          <w:b/>
          <w:bCs/>
          <w:sz w:val="22"/>
        </w:rPr>
        <w:t>Q</w:t>
      </w:r>
      <w:r>
        <w:rPr>
          <w:b/>
          <w:bCs/>
          <w:sz w:val="22"/>
        </w:rPr>
        <w:t xml:space="preserve"> 8</w:t>
      </w:r>
      <w:r w:rsidRPr="00DC62E2">
        <w:rPr>
          <w:b/>
          <w:bCs/>
          <w:sz w:val="22"/>
        </w:rPr>
        <w:t>.</w:t>
      </w:r>
      <w:r>
        <w:rPr>
          <w:rFonts w:hint="eastAsia"/>
          <w:b/>
          <w:bCs/>
          <w:sz w:val="22"/>
        </w:rPr>
        <w:t>2</w:t>
      </w:r>
      <w:r w:rsidRPr="00DC62E2">
        <w:rPr>
          <w:b/>
          <w:bCs/>
          <w:sz w:val="22"/>
        </w:rPr>
        <w:t xml:space="preserve"> </w:t>
      </w:r>
      <w:r w:rsidRPr="00DC62E2">
        <w:rPr>
          <w:rFonts w:hint="eastAsia"/>
          <w:b/>
          <w:bCs/>
          <w:sz w:val="22"/>
        </w:rPr>
        <w:t>サステナビリティ</w:t>
      </w:r>
      <w:r>
        <w:rPr>
          <w:rFonts w:hint="eastAsia"/>
          <w:b/>
          <w:bCs/>
          <w:sz w:val="22"/>
        </w:rPr>
        <w:t>に関して重点監査項目を設定していますか。</w:t>
      </w:r>
      <w:r w:rsidR="00634749">
        <w:rPr>
          <w:rFonts w:hint="eastAsia"/>
          <w:b/>
          <w:bCs/>
          <w:sz w:val="22"/>
        </w:rPr>
        <w:t>設定している場合、その内容についてご記入ください。</w:t>
      </w:r>
    </w:p>
    <w:p w14:paraId="122AE6E3" w14:textId="18BF94F9" w:rsidR="00634749" w:rsidRDefault="00634749" w:rsidP="00634749">
      <w:pPr>
        <w:ind w:firstLineChars="200" w:firstLine="440"/>
        <w:rPr>
          <w:sz w:val="22"/>
        </w:rPr>
      </w:pPr>
      <w:r>
        <w:rPr>
          <w:rFonts w:hint="eastAsia"/>
          <w:sz w:val="22"/>
        </w:rPr>
        <w:t>1</w:t>
      </w:r>
      <w:r>
        <w:rPr>
          <w:sz w:val="22"/>
        </w:rPr>
        <w:t xml:space="preserve">. </w:t>
      </w:r>
      <w:r>
        <w:rPr>
          <w:rFonts w:hint="eastAsia"/>
          <w:sz w:val="22"/>
        </w:rPr>
        <w:t>設定している</w:t>
      </w:r>
    </w:p>
    <w:p w14:paraId="12E855E7" w14:textId="67BA5E79" w:rsidR="00634749" w:rsidRPr="00DC62E2" w:rsidRDefault="00634749" w:rsidP="00634749">
      <w:pPr>
        <w:ind w:firstLineChars="200" w:firstLine="440"/>
        <w:rPr>
          <w:sz w:val="22"/>
        </w:rPr>
      </w:pPr>
      <w:r>
        <w:rPr>
          <w:rFonts w:hint="eastAsia"/>
          <w:sz w:val="22"/>
        </w:rPr>
        <w:t>2</w:t>
      </w:r>
      <w:r>
        <w:rPr>
          <w:sz w:val="22"/>
        </w:rPr>
        <w:t xml:space="preserve">. </w:t>
      </w:r>
      <w:r>
        <w:rPr>
          <w:rFonts w:hint="eastAsia"/>
          <w:sz w:val="22"/>
        </w:rPr>
        <w:t>設定していない</w:t>
      </w:r>
    </w:p>
    <w:p w14:paraId="763444AC" w14:textId="2253D907" w:rsidR="00634749" w:rsidRPr="009B4222" w:rsidRDefault="005344E9" w:rsidP="00634749">
      <w:pPr>
        <w:widowControl/>
        <w:jc w:val="left"/>
        <w:rPr>
          <w:b/>
          <w:bCs/>
          <w:sz w:val="22"/>
        </w:rPr>
      </w:pPr>
      <w:r w:rsidRPr="00AC343C">
        <w:rPr>
          <w:rFonts w:hint="eastAsia"/>
          <w:b/>
          <w:bCs/>
          <w:noProof/>
        </w:rPr>
        <mc:AlternateContent>
          <mc:Choice Requires="wps">
            <w:drawing>
              <wp:anchor distT="0" distB="0" distL="114300" distR="114300" simplePos="0" relativeHeight="251724800" behindDoc="0" locked="0" layoutInCell="1" allowOverlap="1" wp14:anchorId="4E3B7ECF" wp14:editId="06CE533A">
                <wp:simplePos x="0" y="0"/>
                <wp:positionH relativeFrom="margin">
                  <wp:posOffset>23495</wp:posOffset>
                </wp:positionH>
                <wp:positionV relativeFrom="paragraph">
                  <wp:posOffset>39370</wp:posOffset>
                </wp:positionV>
                <wp:extent cx="5391150" cy="819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6119BCE8" w14:textId="77777777" w:rsidR="00634749" w:rsidRDefault="00634749" w:rsidP="00634749"/>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B7ECF" id="テキスト ボックス 1" o:spid="_x0000_s1046" type="#_x0000_t202" style="position:absolute;margin-left:1.85pt;margin-top:3.1pt;width:424.5pt;height:6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" fillcolor="window" strokeweight=".5pt">
                <v:textbox inset="1mm,0,0,0">
                  <w:txbxContent>
                    <w:p w14:paraId="6119BCE8" w14:textId="77777777" w:rsidR="00634749" w:rsidRDefault="00634749" w:rsidP="00634749"/>
                  </w:txbxContent>
                </v:textbox>
                <w10:wrap anchorx="margin"/>
              </v:shape>
            </w:pict>
          </mc:Fallback>
        </mc:AlternateContent>
      </w:r>
    </w:p>
    <w:p w14:paraId="21276949" w14:textId="36A2E5BA" w:rsidR="00634749" w:rsidRDefault="00634749" w:rsidP="00CD1087">
      <w:pPr>
        <w:widowControl/>
        <w:jc w:val="left"/>
        <w:rPr>
          <w:b/>
          <w:bCs/>
          <w:sz w:val="22"/>
        </w:rPr>
      </w:pPr>
    </w:p>
    <w:p w14:paraId="450130A4" w14:textId="77777777" w:rsidR="00634749" w:rsidRDefault="00634749" w:rsidP="00CD1087">
      <w:pPr>
        <w:widowControl/>
        <w:jc w:val="left"/>
        <w:rPr>
          <w:sz w:val="22"/>
        </w:rPr>
      </w:pPr>
    </w:p>
    <w:p w14:paraId="52605F56" w14:textId="194A3B1C" w:rsidR="00B439ED" w:rsidRDefault="00B439ED" w:rsidP="00CD1087">
      <w:pPr>
        <w:widowControl/>
        <w:jc w:val="left"/>
        <w:rPr>
          <w:sz w:val="22"/>
        </w:rPr>
      </w:pPr>
    </w:p>
    <w:p w14:paraId="4FCA6F9F" w14:textId="77777777" w:rsidR="00641B36" w:rsidRDefault="00641B36" w:rsidP="00CD1087">
      <w:pPr>
        <w:widowControl/>
        <w:jc w:val="left"/>
        <w:rPr>
          <w:sz w:val="22"/>
        </w:rPr>
      </w:pPr>
    </w:p>
    <w:p w14:paraId="13964EEE" w14:textId="3EA07E90" w:rsidR="00CF79C4" w:rsidRPr="00DC62E2" w:rsidRDefault="00CF79C4" w:rsidP="00CF79C4">
      <w:pPr>
        <w:widowControl/>
        <w:jc w:val="left"/>
        <w:rPr>
          <w:b/>
          <w:bCs/>
          <w:sz w:val="22"/>
        </w:rPr>
      </w:pPr>
      <w:r>
        <w:rPr>
          <w:rFonts w:hint="eastAsia"/>
          <w:b/>
          <w:bCs/>
          <w:sz w:val="22"/>
        </w:rPr>
        <w:t>Q</w:t>
      </w:r>
      <w:r>
        <w:rPr>
          <w:b/>
          <w:bCs/>
          <w:sz w:val="22"/>
        </w:rPr>
        <w:t xml:space="preserve"> 8</w:t>
      </w:r>
      <w:r w:rsidRPr="00DC62E2">
        <w:rPr>
          <w:b/>
          <w:bCs/>
          <w:sz w:val="22"/>
        </w:rPr>
        <w:t>.</w:t>
      </w:r>
      <w:r>
        <w:rPr>
          <w:rFonts w:hint="eastAsia"/>
          <w:b/>
          <w:bCs/>
          <w:sz w:val="22"/>
        </w:rPr>
        <w:t>3</w:t>
      </w:r>
      <w:r w:rsidRPr="00DC62E2">
        <w:rPr>
          <w:b/>
          <w:bCs/>
          <w:sz w:val="22"/>
        </w:rPr>
        <w:t xml:space="preserve"> </w:t>
      </w:r>
      <w:r w:rsidRPr="00DC62E2">
        <w:rPr>
          <w:rFonts w:hint="eastAsia"/>
          <w:b/>
          <w:bCs/>
          <w:sz w:val="22"/>
        </w:rPr>
        <w:t>サステナビリティを推進していく上で</w:t>
      </w:r>
      <w:r>
        <w:rPr>
          <w:rFonts w:hint="eastAsia"/>
          <w:b/>
          <w:bCs/>
          <w:sz w:val="22"/>
        </w:rPr>
        <w:t>、貴社として</w:t>
      </w:r>
      <w:r w:rsidRPr="00DC62E2">
        <w:rPr>
          <w:rFonts w:hint="eastAsia"/>
          <w:b/>
          <w:bCs/>
          <w:sz w:val="22"/>
        </w:rPr>
        <w:t>解決すべき課題</w:t>
      </w:r>
      <w:r>
        <w:rPr>
          <w:rFonts w:hint="eastAsia"/>
          <w:b/>
          <w:bCs/>
          <w:sz w:val="22"/>
        </w:rPr>
        <w:t>に</w:t>
      </w:r>
      <w:r w:rsidRPr="00DC62E2">
        <w:rPr>
          <w:rFonts w:hint="eastAsia"/>
          <w:b/>
          <w:bCs/>
          <w:sz w:val="22"/>
        </w:rPr>
        <w:t>は</w:t>
      </w:r>
      <w:r>
        <w:rPr>
          <w:rFonts w:hint="eastAsia"/>
          <w:b/>
          <w:bCs/>
          <w:sz w:val="22"/>
        </w:rPr>
        <w:t>どのようなも</w:t>
      </w:r>
      <w:r w:rsidR="00A317FE">
        <w:rPr>
          <w:rFonts w:hint="eastAsia"/>
          <w:b/>
          <w:bCs/>
          <w:sz w:val="22"/>
        </w:rPr>
        <w:t>のがあるとお考えで</w:t>
      </w:r>
      <w:r>
        <w:rPr>
          <w:rFonts w:hint="eastAsia"/>
          <w:b/>
          <w:bCs/>
          <w:sz w:val="22"/>
        </w:rPr>
        <w:t>すか</w:t>
      </w:r>
      <w:r w:rsidRPr="00DC62E2">
        <w:rPr>
          <w:rFonts w:hint="eastAsia"/>
          <w:b/>
          <w:bCs/>
          <w:sz w:val="22"/>
        </w:rPr>
        <w:t>。</w:t>
      </w:r>
    </w:p>
    <w:p w14:paraId="085EB969" w14:textId="77777777" w:rsidR="00CF79C4" w:rsidRPr="00DC62E2" w:rsidRDefault="00CF79C4" w:rsidP="00CF79C4">
      <w:pPr>
        <w:ind w:left="220" w:hangingChars="100" w:hanging="220"/>
        <w:rPr>
          <w:sz w:val="22"/>
        </w:rPr>
      </w:pPr>
      <w:r w:rsidRPr="00DC62E2">
        <w:rPr>
          <w:rFonts w:hint="eastAsia"/>
          <w:sz w:val="22"/>
        </w:rPr>
        <w:t xml:space="preserve">　【回答例】執行側の課題への意識が低い、体制が不十分、取組みが事業戦略や事業活動等に十分に反映されていない、など。</w:t>
      </w:r>
    </w:p>
    <w:p w14:paraId="2EF832C0" w14:textId="2A07A55D" w:rsidR="00634749" w:rsidRDefault="00634749" w:rsidP="00CD1087">
      <w:pPr>
        <w:widowControl/>
        <w:jc w:val="left"/>
        <w:rPr>
          <w:b/>
          <w:bCs/>
          <w:sz w:val="22"/>
        </w:rPr>
      </w:pPr>
      <w:r w:rsidRPr="00AC343C">
        <w:rPr>
          <w:rFonts w:hint="eastAsia"/>
          <w:b/>
          <w:bCs/>
          <w:noProof/>
        </w:rPr>
        <mc:AlternateContent>
          <mc:Choice Requires="wps">
            <w:drawing>
              <wp:anchor distT="0" distB="0" distL="114300" distR="114300" simplePos="0" relativeHeight="251726848" behindDoc="0" locked="0" layoutInCell="1" allowOverlap="1" wp14:anchorId="025F9EAE" wp14:editId="29572E09">
                <wp:simplePos x="0" y="0"/>
                <wp:positionH relativeFrom="margin">
                  <wp:posOffset>0</wp:posOffset>
                </wp:positionH>
                <wp:positionV relativeFrom="paragraph">
                  <wp:posOffset>-635</wp:posOffset>
                </wp:positionV>
                <wp:extent cx="5391150" cy="819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49A55865" w14:textId="77777777" w:rsidR="00634749" w:rsidRDefault="00634749" w:rsidP="00634749"/>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9EAE" id="テキスト ボックス 2" o:spid="_x0000_s1047" type="#_x0000_t202" style="position:absolute;margin-left:0;margin-top:-.05pt;width:424.5pt;height:6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N5nvwc7AgAAiQQAAA4AAAAAAAAA&#10;AAAAAAAALgIAAGRycy9lMm9Eb2MueG1sUEsBAi0AFAAGAAgAAAAhACi7FqHcAAAABgEAAA8AAAAA&#10;AAAAAAAAAAAAlQQAAGRycy9kb3ducmV2LnhtbFBLBQYAAAAABAAEAPMAAACeBQAAAAA=&#10;" fillcolor="window" strokeweight=".5pt">
                <v:textbox inset="1mm,0,0,0">
                  <w:txbxContent>
                    <w:p w14:paraId="49A55865" w14:textId="77777777" w:rsidR="00634749" w:rsidRDefault="00634749" w:rsidP="00634749"/>
                  </w:txbxContent>
                </v:textbox>
                <w10:wrap anchorx="margin"/>
              </v:shape>
            </w:pict>
          </mc:Fallback>
        </mc:AlternateContent>
      </w:r>
    </w:p>
    <w:p w14:paraId="7FBFB0D4" w14:textId="46F193D7" w:rsidR="00634749" w:rsidRDefault="00634749" w:rsidP="00CD1087">
      <w:pPr>
        <w:widowControl/>
        <w:jc w:val="left"/>
        <w:rPr>
          <w:b/>
          <w:bCs/>
          <w:sz w:val="22"/>
        </w:rPr>
      </w:pPr>
    </w:p>
    <w:p w14:paraId="3CC16D08" w14:textId="77777777" w:rsidR="00634749" w:rsidRDefault="00634749" w:rsidP="00CD1087">
      <w:pPr>
        <w:widowControl/>
        <w:jc w:val="left"/>
        <w:rPr>
          <w:sz w:val="22"/>
        </w:rPr>
      </w:pPr>
    </w:p>
    <w:p w14:paraId="47D038EA" w14:textId="7948BD32" w:rsidR="00634749" w:rsidRDefault="00634749" w:rsidP="00CD1087">
      <w:pPr>
        <w:widowControl/>
        <w:jc w:val="left"/>
        <w:rPr>
          <w:sz w:val="22"/>
        </w:rPr>
      </w:pPr>
    </w:p>
    <w:p w14:paraId="768F1B4D" w14:textId="77777777" w:rsidR="00634749" w:rsidRDefault="00634749" w:rsidP="00CD1087">
      <w:pPr>
        <w:widowControl/>
        <w:jc w:val="left"/>
        <w:rPr>
          <w:sz w:val="22"/>
        </w:rPr>
      </w:pPr>
    </w:p>
    <w:p w14:paraId="12185CD0" w14:textId="1A3EC89A" w:rsidR="00CF79C4" w:rsidRDefault="00CF79C4" w:rsidP="00CF79C4">
      <w:pPr>
        <w:widowControl/>
        <w:jc w:val="left"/>
        <w:rPr>
          <w:b/>
          <w:bCs/>
          <w:sz w:val="22"/>
        </w:rPr>
      </w:pPr>
      <w:r>
        <w:rPr>
          <w:rFonts w:hint="eastAsia"/>
          <w:b/>
          <w:bCs/>
          <w:sz w:val="22"/>
        </w:rPr>
        <w:t>Q</w:t>
      </w:r>
      <w:r>
        <w:rPr>
          <w:b/>
          <w:bCs/>
          <w:sz w:val="22"/>
        </w:rPr>
        <w:t xml:space="preserve"> 8</w:t>
      </w:r>
      <w:r w:rsidRPr="00DC62E2">
        <w:rPr>
          <w:b/>
          <w:bCs/>
          <w:sz w:val="22"/>
        </w:rPr>
        <w:t>.</w:t>
      </w:r>
      <w:r>
        <w:rPr>
          <w:rFonts w:hint="eastAsia"/>
          <w:b/>
          <w:bCs/>
          <w:sz w:val="22"/>
        </w:rPr>
        <w:t>4</w:t>
      </w:r>
      <w:r w:rsidRPr="00DC62E2">
        <w:rPr>
          <w:b/>
          <w:bCs/>
          <w:sz w:val="22"/>
        </w:rPr>
        <w:t xml:space="preserve"> </w:t>
      </w:r>
      <w:r w:rsidRPr="00DC62E2">
        <w:rPr>
          <w:rFonts w:hint="eastAsia"/>
          <w:b/>
          <w:bCs/>
          <w:sz w:val="22"/>
        </w:rPr>
        <w:t>サステナビリティ</w:t>
      </w:r>
      <w:r>
        <w:rPr>
          <w:rFonts w:hint="eastAsia"/>
          <w:b/>
          <w:bCs/>
          <w:sz w:val="22"/>
        </w:rPr>
        <w:t>に関して監査</w:t>
      </w:r>
      <w:r w:rsidR="003C5403" w:rsidRPr="003C5403">
        <w:rPr>
          <w:rFonts w:ascii="ＭＳ 明朝" w:hAnsi="ＭＳ 明朝" w:hint="eastAsia"/>
          <w:b/>
          <w:bCs/>
          <w:sz w:val="22"/>
        </w:rPr>
        <w:t>(</w:t>
      </w:r>
      <w:r w:rsidRPr="003C5403">
        <w:rPr>
          <w:rFonts w:ascii="ＭＳ 明朝" w:hAnsi="ＭＳ 明朝" w:hint="eastAsia"/>
          <w:b/>
          <w:bCs/>
          <w:sz w:val="22"/>
        </w:rPr>
        <w:t>等</w:t>
      </w:r>
      <w:r w:rsidR="003C5403" w:rsidRPr="003C5403">
        <w:rPr>
          <w:rFonts w:ascii="ＭＳ 明朝" w:hAnsi="ＭＳ 明朝" w:hint="eastAsia"/>
          <w:b/>
          <w:bCs/>
          <w:sz w:val="22"/>
        </w:rPr>
        <w:t>)</w:t>
      </w:r>
      <w:r>
        <w:rPr>
          <w:rFonts w:hint="eastAsia"/>
          <w:b/>
          <w:bCs/>
          <w:sz w:val="22"/>
        </w:rPr>
        <w:t>委員会においてどのような議論を行っていますか。</w:t>
      </w:r>
    </w:p>
    <w:p w14:paraId="672D7B16" w14:textId="77777777" w:rsidR="00CF79C4" w:rsidRPr="00CF79C4" w:rsidDel="00CF79C4" w:rsidRDefault="00CF79C4" w:rsidP="004D294E">
      <w:pPr>
        <w:ind w:left="220" w:hangingChars="100" w:hanging="220"/>
        <w:rPr>
          <w:sz w:val="22"/>
        </w:rPr>
      </w:pPr>
    </w:p>
    <w:p w14:paraId="50A635CE" w14:textId="41BAA4AC" w:rsidR="000F38D5" w:rsidRDefault="00681DB2" w:rsidP="000F38D5">
      <w:pPr>
        <w:rPr>
          <w:sz w:val="22"/>
        </w:rPr>
      </w:pPr>
      <w:r w:rsidRPr="00AC343C">
        <w:rPr>
          <w:rFonts w:hint="eastAsia"/>
          <w:b/>
          <w:bCs/>
          <w:noProof/>
        </w:rPr>
        <mc:AlternateContent>
          <mc:Choice Requires="wps">
            <w:drawing>
              <wp:anchor distT="0" distB="0" distL="114300" distR="114300" simplePos="0" relativeHeight="251712512" behindDoc="0" locked="0" layoutInCell="1" allowOverlap="1" wp14:anchorId="304C2171" wp14:editId="73ABC669">
                <wp:simplePos x="0" y="0"/>
                <wp:positionH relativeFrom="margin">
                  <wp:posOffset>0</wp:posOffset>
                </wp:positionH>
                <wp:positionV relativeFrom="paragraph">
                  <wp:posOffset>-635</wp:posOffset>
                </wp:positionV>
                <wp:extent cx="5391150" cy="8191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5EB0B59E"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2171" id="テキスト ボックス 21" o:spid="_x0000_s1048" type="#_x0000_t202" style="position:absolute;left:0;text-align:left;margin-left:0;margin-top:-.05pt;width:424.5pt;height:6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" fillcolor="window" strokeweight=".5pt">
                <v:textbox inset="1mm,0,0,0">
                  <w:txbxContent>
                    <w:p w14:paraId="5EB0B59E" w14:textId="77777777" w:rsidR="00681DB2" w:rsidRDefault="00681DB2" w:rsidP="00681DB2"/>
                  </w:txbxContent>
                </v:textbox>
                <w10:wrap anchorx="margin"/>
              </v:shape>
            </w:pict>
          </mc:Fallback>
        </mc:AlternateContent>
      </w:r>
    </w:p>
    <w:p w14:paraId="0F5B3A1E" w14:textId="39D14460" w:rsidR="00681DB2" w:rsidRDefault="00681DB2" w:rsidP="000F38D5">
      <w:pPr>
        <w:rPr>
          <w:sz w:val="22"/>
        </w:rPr>
      </w:pPr>
    </w:p>
    <w:p w14:paraId="2C38E88C" w14:textId="1E3E1C40" w:rsidR="00681DB2" w:rsidRDefault="00681DB2" w:rsidP="000F38D5">
      <w:pPr>
        <w:rPr>
          <w:sz w:val="22"/>
        </w:rPr>
      </w:pPr>
    </w:p>
    <w:p w14:paraId="4FCE9179" w14:textId="42AFC113" w:rsidR="00681DB2" w:rsidRDefault="00681DB2" w:rsidP="000F38D5">
      <w:pPr>
        <w:rPr>
          <w:sz w:val="22"/>
        </w:rPr>
      </w:pPr>
    </w:p>
    <w:p w14:paraId="5A49D854" w14:textId="77777777" w:rsidR="00474B9B" w:rsidRPr="00DC62E2" w:rsidRDefault="00474B9B" w:rsidP="000F38D5">
      <w:pPr>
        <w:rPr>
          <w:sz w:val="22"/>
        </w:rPr>
      </w:pPr>
    </w:p>
    <w:p w14:paraId="1C27C06B" w14:textId="5837DE20" w:rsidR="00A460AD" w:rsidRPr="00DC62E2" w:rsidRDefault="005A640D" w:rsidP="00A460AD">
      <w:pPr>
        <w:rPr>
          <w:b/>
          <w:bCs/>
          <w:sz w:val="22"/>
        </w:rPr>
      </w:pPr>
      <w:r>
        <w:rPr>
          <w:rFonts w:hint="eastAsia"/>
          <w:b/>
          <w:bCs/>
          <w:sz w:val="22"/>
        </w:rPr>
        <w:t>Q</w:t>
      </w:r>
      <w:r w:rsidR="00E078A2">
        <w:rPr>
          <w:b/>
          <w:bCs/>
          <w:sz w:val="22"/>
        </w:rPr>
        <w:t xml:space="preserve"> </w:t>
      </w:r>
      <w:r w:rsidR="00FE0570">
        <w:rPr>
          <w:b/>
          <w:bCs/>
          <w:sz w:val="22"/>
        </w:rPr>
        <w:t>8</w:t>
      </w:r>
      <w:r w:rsidR="00F45B3A" w:rsidRPr="00DC62E2">
        <w:rPr>
          <w:b/>
          <w:bCs/>
          <w:sz w:val="22"/>
        </w:rPr>
        <w:t>.</w:t>
      </w:r>
      <w:r w:rsidR="00716096">
        <w:rPr>
          <w:rFonts w:hint="eastAsia"/>
          <w:b/>
          <w:bCs/>
          <w:sz w:val="22"/>
        </w:rPr>
        <w:t>5</w:t>
      </w:r>
      <w:r w:rsidR="00F45B3A" w:rsidRPr="00DC62E2">
        <w:rPr>
          <w:b/>
          <w:bCs/>
          <w:sz w:val="22"/>
        </w:rPr>
        <w:t xml:space="preserve"> </w:t>
      </w:r>
      <w:r w:rsidR="00A460AD" w:rsidRPr="00DC62E2">
        <w:rPr>
          <w:rFonts w:hint="eastAsia"/>
          <w:b/>
          <w:bCs/>
          <w:sz w:val="22"/>
        </w:rPr>
        <w:t>サステナビリティ</w:t>
      </w:r>
      <w:r w:rsidR="00877A95" w:rsidRPr="00DC62E2">
        <w:rPr>
          <w:rFonts w:hint="eastAsia"/>
          <w:b/>
          <w:bCs/>
          <w:sz w:val="22"/>
        </w:rPr>
        <w:t>への取組み</w:t>
      </w:r>
      <w:r w:rsidR="00A460AD" w:rsidRPr="00DC62E2">
        <w:rPr>
          <w:rFonts w:hint="eastAsia"/>
          <w:b/>
          <w:bCs/>
          <w:sz w:val="22"/>
        </w:rPr>
        <w:t>について、監査</w:t>
      </w:r>
      <w:r w:rsidR="003C5403" w:rsidRPr="003C5403">
        <w:rPr>
          <w:rFonts w:ascii="ＭＳ 明朝" w:hAnsi="ＭＳ 明朝" w:hint="eastAsia"/>
          <w:b/>
          <w:bCs/>
          <w:sz w:val="22"/>
        </w:rPr>
        <w:t>(等)</w:t>
      </w:r>
      <w:r w:rsidR="00A460AD" w:rsidRPr="00DC62E2">
        <w:rPr>
          <w:rFonts w:hint="eastAsia"/>
          <w:b/>
          <w:bCs/>
          <w:sz w:val="22"/>
        </w:rPr>
        <w:t>委員としてどのように</w:t>
      </w:r>
      <w:r w:rsidR="00877A95" w:rsidRPr="00DC62E2">
        <w:rPr>
          <w:rFonts w:hint="eastAsia"/>
          <w:b/>
          <w:bCs/>
          <w:sz w:val="22"/>
        </w:rPr>
        <w:t>関与し</w:t>
      </w:r>
      <w:r w:rsidR="0014733C">
        <w:rPr>
          <w:rFonts w:hint="eastAsia"/>
          <w:b/>
          <w:bCs/>
          <w:sz w:val="22"/>
        </w:rPr>
        <w:t>（</w:t>
      </w:r>
      <w:r w:rsidR="0014733C" w:rsidRPr="00DC62E2">
        <w:rPr>
          <w:rFonts w:hint="eastAsia"/>
          <w:b/>
          <w:bCs/>
          <w:sz w:val="22"/>
        </w:rPr>
        <w:t>取締役としての関与も含</w:t>
      </w:r>
      <w:r w:rsidR="0014733C">
        <w:rPr>
          <w:rFonts w:hint="eastAsia"/>
          <w:b/>
          <w:bCs/>
          <w:sz w:val="22"/>
        </w:rPr>
        <w:t>む</w:t>
      </w:r>
      <w:r w:rsidR="0014733C" w:rsidRPr="00DC62E2">
        <w:rPr>
          <w:rFonts w:hint="eastAsia"/>
          <w:b/>
          <w:bCs/>
          <w:sz w:val="22"/>
        </w:rPr>
        <w:t>）</w:t>
      </w:r>
      <w:r w:rsidR="00877A95" w:rsidRPr="00DC62E2">
        <w:rPr>
          <w:rFonts w:hint="eastAsia"/>
          <w:b/>
          <w:bCs/>
          <w:sz w:val="22"/>
        </w:rPr>
        <w:t>、</w:t>
      </w:r>
      <w:r w:rsidR="00A460AD" w:rsidRPr="00DC62E2">
        <w:rPr>
          <w:rFonts w:hint="eastAsia"/>
          <w:b/>
          <w:bCs/>
          <w:sz w:val="22"/>
        </w:rPr>
        <w:t>監督</w:t>
      </w:r>
      <w:r w:rsidR="00877A95" w:rsidRPr="00DC62E2">
        <w:rPr>
          <w:rFonts w:hint="eastAsia"/>
          <w:b/>
          <w:bCs/>
          <w:sz w:val="22"/>
        </w:rPr>
        <w:t>していくもの</w:t>
      </w:r>
      <w:r w:rsidR="00A460AD" w:rsidRPr="00DC62E2">
        <w:rPr>
          <w:rFonts w:hint="eastAsia"/>
          <w:b/>
          <w:bCs/>
          <w:sz w:val="22"/>
        </w:rPr>
        <w:t>と</w:t>
      </w:r>
      <w:r>
        <w:rPr>
          <w:rFonts w:hint="eastAsia"/>
          <w:b/>
          <w:bCs/>
          <w:sz w:val="22"/>
        </w:rPr>
        <w:t>お</w:t>
      </w:r>
      <w:r w:rsidR="00A460AD" w:rsidRPr="00DC62E2">
        <w:rPr>
          <w:rFonts w:hint="eastAsia"/>
          <w:b/>
          <w:bCs/>
          <w:sz w:val="22"/>
        </w:rPr>
        <w:t>考え</w:t>
      </w:r>
      <w:r>
        <w:rPr>
          <w:rFonts w:hint="eastAsia"/>
          <w:b/>
          <w:bCs/>
          <w:sz w:val="22"/>
        </w:rPr>
        <w:t>です</w:t>
      </w:r>
      <w:r w:rsidR="00A460AD" w:rsidRPr="00DC62E2">
        <w:rPr>
          <w:rFonts w:hint="eastAsia"/>
          <w:b/>
          <w:bCs/>
          <w:sz w:val="22"/>
        </w:rPr>
        <w:t>か。</w:t>
      </w:r>
      <w:r w:rsidR="0084107D" w:rsidRPr="00DC62E2">
        <w:rPr>
          <w:rFonts w:hint="eastAsia"/>
          <w:b/>
          <w:bCs/>
          <w:sz w:val="22"/>
        </w:rPr>
        <w:t>課題や悩みは</w:t>
      </w:r>
      <w:r>
        <w:rPr>
          <w:rFonts w:hint="eastAsia"/>
          <w:b/>
          <w:bCs/>
          <w:sz w:val="22"/>
        </w:rPr>
        <w:t>ありますか</w:t>
      </w:r>
      <w:r w:rsidR="00646894" w:rsidRPr="00DC62E2">
        <w:rPr>
          <w:rFonts w:hint="eastAsia"/>
          <w:b/>
          <w:bCs/>
          <w:sz w:val="22"/>
        </w:rPr>
        <w:t>。</w:t>
      </w:r>
    </w:p>
    <w:p w14:paraId="4CE0DF16" w14:textId="0EA09320" w:rsidR="004115B6" w:rsidRDefault="0014733C" w:rsidP="00A460AD">
      <w:pPr>
        <w:rPr>
          <w:sz w:val="22"/>
        </w:rPr>
      </w:pPr>
      <w:r w:rsidRPr="00AC343C">
        <w:rPr>
          <w:rFonts w:hint="eastAsia"/>
          <w:b/>
          <w:bCs/>
          <w:noProof/>
        </w:rPr>
        <mc:AlternateContent>
          <mc:Choice Requires="wps">
            <w:drawing>
              <wp:anchor distT="0" distB="0" distL="114300" distR="114300" simplePos="0" relativeHeight="251716608" behindDoc="0" locked="0" layoutInCell="1" allowOverlap="1" wp14:anchorId="4138F3AA" wp14:editId="40E88DB6">
                <wp:simplePos x="0" y="0"/>
                <wp:positionH relativeFrom="margin">
                  <wp:posOffset>0</wp:posOffset>
                </wp:positionH>
                <wp:positionV relativeFrom="paragraph">
                  <wp:posOffset>-635</wp:posOffset>
                </wp:positionV>
                <wp:extent cx="5391150" cy="8191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0C40B2F7" w14:textId="77777777" w:rsidR="0014733C" w:rsidRDefault="0014733C" w:rsidP="0014733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F3AA" id="テキスト ボックス 23" o:spid="_x0000_s1049" type="#_x0000_t202" style="position:absolute;left:0;text-align:left;margin-left:0;margin-top:-.05pt;width:424.5pt;height:6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" fillcolor="window" strokeweight=".5pt">
                <v:textbox inset="1mm,0,0,0">
                  <w:txbxContent>
                    <w:p w14:paraId="0C40B2F7" w14:textId="77777777" w:rsidR="0014733C" w:rsidRDefault="0014733C" w:rsidP="0014733C"/>
                  </w:txbxContent>
                </v:textbox>
                <w10:wrap anchorx="margin"/>
              </v:shape>
            </w:pict>
          </mc:Fallback>
        </mc:AlternateContent>
      </w:r>
    </w:p>
    <w:p w14:paraId="4365C214" w14:textId="31D3416C" w:rsidR="0014733C" w:rsidRDefault="0014733C" w:rsidP="00A460AD">
      <w:pPr>
        <w:rPr>
          <w:sz w:val="22"/>
        </w:rPr>
      </w:pPr>
    </w:p>
    <w:p w14:paraId="1081A301" w14:textId="58571DE0" w:rsidR="0014733C" w:rsidRDefault="0014733C" w:rsidP="00A460AD">
      <w:pPr>
        <w:rPr>
          <w:sz w:val="22"/>
        </w:rPr>
      </w:pPr>
    </w:p>
    <w:p w14:paraId="21220347" w14:textId="77777777" w:rsidR="0014733C" w:rsidRPr="00DC62E2" w:rsidRDefault="0014733C" w:rsidP="00A460AD">
      <w:pPr>
        <w:rPr>
          <w:sz w:val="22"/>
        </w:rPr>
      </w:pPr>
    </w:p>
    <w:p w14:paraId="43C40274" w14:textId="799FB62A" w:rsidR="009D4799" w:rsidRDefault="009D4799" w:rsidP="00862DC2">
      <w:pPr>
        <w:rPr>
          <w:sz w:val="22"/>
        </w:rPr>
      </w:pPr>
    </w:p>
    <w:p w14:paraId="7F1C6603" w14:textId="77777777" w:rsidR="005344E9" w:rsidRDefault="005344E9" w:rsidP="00862DC2">
      <w:pPr>
        <w:rPr>
          <w:sz w:val="22"/>
        </w:rPr>
      </w:pPr>
    </w:p>
    <w:p w14:paraId="7C069850" w14:textId="34C2FAA7" w:rsidR="00AD0358" w:rsidRDefault="005A640D" w:rsidP="00AD0358">
      <w:pPr>
        <w:widowControl/>
        <w:jc w:val="left"/>
        <w:rPr>
          <w:b/>
          <w:bCs/>
          <w:sz w:val="22"/>
        </w:rPr>
      </w:pPr>
      <w:r>
        <w:rPr>
          <w:rFonts w:hint="eastAsia"/>
          <w:b/>
          <w:bCs/>
          <w:sz w:val="22"/>
        </w:rPr>
        <w:t>Q</w:t>
      </w:r>
      <w:r w:rsidR="0024411D">
        <w:rPr>
          <w:b/>
          <w:bCs/>
          <w:sz w:val="22"/>
        </w:rPr>
        <w:t xml:space="preserve"> </w:t>
      </w:r>
      <w:r>
        <w:rPr>
          <w:b/>
          <w:bCs/>
          <w:sz w:val="22"/>
        </w:rPr>
        <w:t>8</w:t>
      </w:r>
      <w:r w:rsidRPr="00DC62E2">
        <w:rPr>
          <w:b/>
          <w:bCs/>
          <w:sz w:val="22"/>
        </w:rPr>
        <w:t>.</w:t>
      </w:r>
      <w:r w:rsidR="00716096">
        <w:rPr>
          <w:rFonts w:hint="eastAsia"/>
          <w:b/>
          <w:bCs/>
          <w:sz w:val="22"/>
        </w:rPr>
        <w:t>6</w:t>
      </w:r>
      <w:r w:rsidR="00AD0358" w:rsidRPr="005A640D">
        <w:rPr>
          <w:b/>
          <w:bCs/>
          <w:sz w:val="22"/>
        </w:rPr>
        <w:t xml:space="preserve"> </w:t>
      </w:r>
      <w:r w:rsidR="00AD0358" w:rsidRPr="005A640D">
        <w:rPr>
          <w:rFonts w:hint="eastAsia"/>
          <w:b/>
          <w:bCs/>
          <w:sz w:val="22"/>
        </w:rPr>
        <w:t>サステナビリティの開示において、</w:t>
      </w:r>
      <w:r w:rsidR="00EC1014">
        <w:rPr>
          <w:rFonts w:hint="eastAsia"/>
          <w:b/>
          <w:bCs/>
          <w:sz w:val="22"/>
        </w:rPr>
        <w:t>監査</w:t>
      </w:r>
      <w:r w:rsidR="003C5403" w:rsidRPr="003C5403">
        <w:rPr>
          <w:rFonts w:ascii="ＭＳ 明朝" w:hAnsi="ＭＳ 明朝" w:hint="eastAsia"/>
          <w:b/>
          <w:bCs/>
          <w:sz w:val="22"/>
        </w:rPr>
        <w:t>(等)</w:t>
      </w:r>
      <w:r w:rsidR="00EC1014">
        <w:rPr>
          <w:rFonts w:hint="eastAsia"/>
          <w:b/>
          <w:bCs/>
          <w:sz w:val="22"/>
        </w:rPr>
        <w:t>委員として</w:t>
      </w:r>
      <w:r w:rsidR="00AD0358" w:rsidRPr="005A640D">
        <w:rPr>
          <w:rFonts w:hint="eastAsia"/>
          <w:b/>
          <w:bCs/>
          <w:sz w:val="22"/>
        </w:rPr>
        <w:t>注視していることはありますか。</w:t>
      </w:r>
    </w:p>
    <w:p w14:paraId="2657447E" w14:textId="2CB00D4E" w:rsidR="00A82ED5" w:rsidRDefault="00A82ED5" w:rsidP="00F366DE">
      <w:pPr>
        <w:widowControl/>
        <w:ind w:leftChars="100" w:left="210"/>
        <w:jc w:val="left"/>
        <w:rPr>
          <w:sz w:val="22"/>
        </w:rPr>
      </w:pPr>
      <w:r w:rsidRPr="00DC62E2">
        <w:rPr>
          <w:rFonts w:hint="eastAsia"/>
          <w:sz w:val="22"/>
        </w:rPr>
        <w:t>【回答例】</w:t>
      </w:r>
      <w:r>
        <w:rPr>
          <w:rFonts w:hint="eastAsia"/>
          <w:sz w:val="22"/>
        </w:rPr>
        <w:t>自社の統合報告書におけるサステナビリティ項目の網羅性、ガバナンス部分の適切性</w:t>
      </w:r>
      <w:r w:rsidRPr="00DC62E2">
        <w:rPr>
          <w:rFonts w:hint="eastAsia"/>
          <w:sz w:val="22"/>
        </w:rPr>
        <w:t>、</w:t>
      </w:r>
      <w:r w:rsidR="00F366DE">
        <w:rPr>
          <w:rFonts w:hint="eastAsia"/>
          <w:sz w:val="22"/>
        </w:rPr>
        <w:t>報告書の作成プロセス、など</w:t>
      </w:r>
    </w:p>
    <w:p w14:paraId="4FD666C2" w14:textId="5DA5450A" w:rsidR="00AD0358" w:rsidRDefault="0014733C" w:rsidP="00AD0358">
      <w:pPr>
        <w:widowControl/>
        <w:jc w:val="left"/>
        <w:rPr>
          <w:sz w:val="22"/>
        </w:rPr>
      </w:pPr>
      <w:r w:rsidRPr="00AC343C">
        <w:rPr>
          <w:rFonts w:hint="eastAsia"/>
          <w:b/>
          <w:bCs/>
          <w:noProof/>
        </w:rPr>
        <mc:AlternateContent>
          <mc:Choice Requires="wps">
            <w:drawing>
              <wp:anchor distT="0" distB="0" distL="114300" distR="114300" simplePos="0" relativeHeight="251718656" behindDoc="0" locked="0" layoutInCell="1" allowOverlap="1" wp14:anchorId="28567F9A" wp14:editId="196A1129">
                <wp:simplePos x="0" y="0"/>
                <wp:positionH relativeFrom="margin">
                  <wp:posOffset>0</wp:posOffset>
                </wp:positionH>
                <wp:positionV relativeFrom="paragraph">
                  <wp:posOffset>-635</wp:posOffset>
                </wp:positionV>
                <wp:extent cx="5391150" cy="8191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17A23EB0" w14:textId="77777777" w:rsidR="0014733C" w:rsidRDefault="0014733C" w:rsidP="0014733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7F9A" id="テキスト ボックス 24" o:spid="_x0000_s1050" type="#_x0000_t202" style="position:absolute;margin-left:0;margin-top:-.05pt;width:424.5pt;height:6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" fillcolor="window" strokeweight=".5pt">
                <v:textbox inset="1mm,0,0,0">
                  <w:txbxContent>
                    <w:p w14:paraId="17A23EB0" w14:textId="77777777" w:rsidR="0014733C" w:rsidRDefault="0014733C" w:rsidP="0014733C"/>
                  </w:txbxContent>
                </v:textbox>
                <w10:wrap anchorx="margin"/>
              </v:shape>
            </w:pict>
          </mc:Fallback>
        </mc:AlternateContent>
      </w:r>
    </w:p>
    <w:p w14:paraId="74A5CC79" w14:textId="77777777" w:rsidR="0014733C" w:rsidRPr="00DD442B" w:rsidRDefault="0014733C" w:rsidP="00AD0358">
      <w:pPr>
        <w:widowControl/>
        <w:jc w:val="left"/>
        <w:rPr>
          <w:b/>
          <w:bCs/>
          <w:sz w:val="22"/>
        </w:rPr>
      </w:pPr>
    </w:p>
    <w:p w14:paraId="5DC4D9B7" w14:textId="63C1226B" w:rsidR="00EA498D" w:rsidRDefault="00EA498D" w:rsidP="00862DC2">
      <w:pPr>
        <w:rPr>
          <w:sz w:val="22"/>
        </w:rPr>
      </w:pPr>
    </w:p>
    <w:p w14:paraId="2FC09294" w14:textId="548DDD32" w:rsidR="00EA498D" w:rsidRDefault="00EA498D" w:rsidP="00862DC2">
      <w:pPr>
        <w:rPr>
          <w:sz w:val="22"/>
        </w:rPr>
      </w:pPr>
    </w:p>
    <w:p w14:paraId="616BB54F" w14:textId="77777777" w:rsidR="0014733C" w:rsidRPr="00DC62E2" w:rsidRDefault="0014733C" w:rsidP="00862DC2">
      <w:pPr>
        <w:rPr>
          <w:sz w:val="22"/>
        </w:rPr>
      </w:pPr>
    </w:p>
    <w:p w14:paraId="14FDEB72" w14:textId="77777777" w:rsidR="00E40417" w:rsidRDefault="00E40417" w:rsidP="00862DC2">
      <w:pPr>
        <w:rPr>
          <w:sz w:val="22"/>
        </w:rPr>
      </w:pPr>
    </w:p>
    <w:p w14:paraId="513586AF" w14:textId="2D1C4DBC" w:rsidR="00EC1014" w:rsidRPr="00E40417" w:rsidRDefault="00EC1014" w:rsidP="00862DC2">
      <w:pPr>
        <w:rPr>
          <w:b/>
          <w:bCs/>
          <w:sz w:val="22"/>
        </w:rPr>
      </w:pPr>
      <w:r w:rsidRPr="00E40417">
        <w:rPr>
          <w:rFonts w:hint="eastAsia"/>
          <w:b/>
          <w:bCs/>
          <w:sz w:val="22"/>
        </w:rPr>
        <w:t>Q</w:t>
      </w:r>
      <w:r w:rsidRPr="00E40417">
        <w:rPr>
          <w:b/>
          <w:bCs/>
          <w:sz w:val="22"/>
        </w:rPr>
        <w:t xml:space="preserve"> </w:t>
      </w:r>
      <w:r w:rsidRPr="00E40417">
        <w:rPr>
          <w:rFonts w:hint="eastAsia"/>
          <w:b/>
          <w:bCs/>
          <w:sz w:val="22"/>
        </w:rPr>
        <w:t>8</w:t>
      </w:r>
      <w:r w:rsidRPr="00E40417">
        <w:rPr>
          <w:b/>
          <w:bCs/>
          <w:sz w:val="22"/>
        </w:rPr>
        <w:t>.7</w:t>
      </w:r>
      <w:r w:rsidRPr="00E40417">
        <w:rPr>
          <w:rFonts w:hint="eastAsia"/>
          <w:b/>
          <w:bCs/>
          <w:sz w:val="22"/>
        </w:rPr>
        <w:t>これまでの回答の他に、サステナビリティ全般についてご意見などございましたら</w:t>
      </w:r>
      <w:r w:rsidR="005344E9">
        <w:rPr>
          <w:rFonts w:hint="eastAsia"/>
          <w:b/>
          <w:bCs/>
          <w:sz w:val="22"/>
        </w:rPr>
        <w:t>、</w:t>
      </w:r>
      <w:r w:rsidRPr="00E40417">
        <w:rPr>
          <w:rFonts w:hint="eastAsia"/>
          <w:b/>
          <w:bCs/>
          <w:sz w:val="22"/>
        </w:rPr>
        <w:t>ご自由にご記入ください。</w:t>
      </w:r>
    </w:p>
    <w:p w14:paraId="6E33B64D" w14:textId="62DFD0B2" w:rsidR="00F501E0" w:rsidRDefault="0014733C" w:rsidP="00862DC2">
      <w:pPr>
        <w:rPr>
          <w:sz w:val="22"/>
        </w:rPr>
      </w:pPr>
      <w:r w:rsidRPr="00AC343C">
        <w:rPr>
          <w:rFonts w:hint="eastAsia"/>
          <w:b/>
          <w:bCs/>
          <w:noProof/>
        </w:rPr>
        <mc:AlternateContent>
          <mc:Choice Requires="wps">
            <w:drawing>
              <wp:anchor distT="0" distB="0" distL="114300" distR="114300" simplePos="0" relativeHeight="251720704" behindDoc="0" locked="0" layoutInCell="1" allowOverlap="1" wp14:anchorId="3F561621" wp14:editId="649BC52E">
                <wp:simplePos x="0" y="0"/>
                <wp:positionH relativeFrom="margin">
                  <wp:posOffset>0</wp:posOffset>
                </wp:positionH>
                <wp:positionV relativeFrom="paragraph">
                  <wp:posOffset>-635</wp:posOffset>
                </wp:positionV>
                <wp:extent cx="5391150" cy="8191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78818988" w14:textId="77777777" w:rsidR="0014733C" w:rsidRDefault="0014733C" w:rsidP="0014733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61621" id="テキスト ボックス 25" o:spid="_x0000_s1051" type="#_x0000_t202" style="position:absolute;left:0;text-align:left;margin-left:0;margin-top:-.05pt;width:424.5pt;height:6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LbaRcs7AgAAiQQAAA4AAAAAAAAA&#10;AAAAAAAALgIAAGRycy9lMm9Eb2MueG1sUEsBAi0AFAAGAAgAAAAhACi7FqHcAAAABgEAAA8AAAAA&#10;AAAAAAAAAAAAlQQAAGRycy9kb3ducmV2LnhtbFBLBQYAAAAABAAEAPMAAACeBQAAAAA=&#10;" fillcolor="window" strokeweight=".5pt">
                <v:textbox inset="1mm,0,0,0">
                  <w:txbxContent>
                    <w:p w14:paraId="78818988" w14:textId="77777777" w:rsidR="0014733C" w:rsidRDefault="0014733C" w:rsidP="0014733C"/>
                  </w:txbxContent>
                </v:textbox>
                <w10:wrap anchorx="margin"/>
              </v:shape>
            </w:pict>
          </mc:Fallback>
        </mc:AlternateContent>
      </w:r>
    </w:p>
    <w:p w14:paraId="50585934" w14:textId="6862F47C" w:rsidR="0014733C" w:rsidRDefault="0014733C" w:rsidP="00862DC2">
      <w:pPr>
        <w:rPr>
          <w:sz w:val="22"/>
        </w:rPr>
      </w:pPr>
    </w:p>
    <w:p w14:paraId="374A15A9" w14:textId="302DBB5A" w:rsidR="0014733C" w:rsidRDefault="0014733C" w:rsidP="00862DC2">
      <w:pPr>
        <w:rPr>
          <w:sz w:val="22"/>
        </w:rPr>
      </w:pPr>
    </w:p>
    <w:p w14:paraId="6579460F" w14:textId="77777777" w:rsidR="0014733C" w:rsidRPr="00DC62E2" w:rsidRDefault="0014733C" w:rsidP="00862DC2">
      <w:pPr>
        <w:rPr>
          <w:sz w:val="22"/>
        </w:rPr>
      </w:pPr>
    </w:p>
    <w:p w14:paraId="70FCAE54" w14:textId="0285AA54" w:rsidR="00AA5286" w:rsidRPr="00DC62E2" w:rsidRDefault="00AA5286" w:rsidP="00862DC2">
      <w:pPr>
        <w:rPr>
          <w:sz w:val="22"/>
        </w:rPr>
      </w:pPr>
    </w:p>
    <w:p w14:paraId="5CE3FBCE" w14:textId="65091BAD" w:rsidR="00875955" w:rsidRDefault="00875955" w:rsidP="00862DC2">
      <w:pPr>
        <w:rPr>
          <w:sz w:val="22"/>
        </w:rPr>
      </w:pPr>
    </w:p>
    <w:p w14:paraId="2977BB4D" w14:textId="77777777" w:rsidR="0014733C" w:rsidRPr="00DC62E2" w:rsidRDefault="0014733C" w:rsidP="00862DC2">
      <w:pPr>
        <w:rPr>
          <w:sz w:val="22"/>
        </w:rPr>
      </w:pPr>
    </w:p>
    <w:p w14:paraId="1746028D" w14:textId="544FFAF3" w:rsidR="00875955" w:rsidRDefault="0014733C" w:rsidP="0014733C">
      <w:pPr>
        <w:jc w:val="center"/>
        <w:rPr>
          <w:sz w:val="22"/>
        </w:rPr>
      </w:pPr>
      <w:r>
        <w:rPr>
          <w:rFonts w:hint="eastAsia"/>
          <w:sz w:val="22"/>
        </w:rPr>
        <w:t>アンケートは以上です。</w:t>
      </w:r>
    </w:p>
    <w:p w14:paraId="1B5B2C73" w14:textId="3F70CA2E" w:rsidR="0014733C" w:rsidRPr="00DC62E2" w:rsidRDefault="0014733C" w:rsidP="0014733C">
      <w:pPr>
        <w:jc w:val="center"/>
        <w:rPr>
          <w:sz w:val="22"/>
        </w:rPr>
      </w:pPr>
      <w:r>
        <w:rPr>
          <w:rFonts w:hint="eastAsia"/>
          <w:sz w:val="22"/>
        </w:rPr>
        <w:t>ご協力ありがとうございました。</w:t>
      </w:r>
    </w:p>
    <w:sectPr w:rsidR="0014733C" w:rsidRPr="00DC62E2" w:rsidSect="00C54C0A">
      <w:footerReference w:type="default" r:id="rId9"/>
      <w:pgSz w:w="11906" w:h="16838"/>
      <w:pgMar w:top="1985" w:right="1701" w:bottom="1701" w:left="1701" w:header="62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9588" w14:textId="77777777" w:rsidR="0076165B" w:rsidRDefault="0076165B" w:rsidP="009E1746">
      <w:r>
        <w:separator/>
      </w:r>
    </w:p>
  </w:endnote>
  <w:endnote w:type="continuationSeparator" w:id="0">
    <w:p w14:paraId="3DC63579" w14:textId="77777777" w:rsidR="0076165B" w:rsidRDefault="0076165B" w:rsidP="009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4339"/>
      <w:docPartObj>
        <w:docPartGallery w:val="Page Numbers (Bottom of Page)"/>
        <w:docPartUnique/>
      </w:docPartObj>
    </w:sdtPr>
    <w:sdtContent>
      <w:p w14:paraId="1D8E4A1E" w14:textId="76A48716" w:rsidR="009E1746" w:rsidRDefault="009E1746">
        <w:pPr>
          <w:pStyle w:val="a5"/>
          <w:jc w:val="center"/>
        </w:pPr>
        <w:r>
          <w:fldChar w:fldCharType="begin"/>
        </w:r>
        <w:r>
          <w:instrText>PAGE   \* MERGEFORMAT</w:instrText>
        </w:r>
        <w:r>
          <w:fldChar w:fldCharType="separate"/>
        </w:r>
        <w:r>
          <w:rPr>
            <w:lang w:val="ja-JP"/>
          </w:rPr>
          <w:t>2</w:t>
        </w:r>
        <w:r>
          <w:fldChar w:fldCharType="end"/>
        </w:r>
      </w:p>
    </w:sdtContent>
  </w:sdt>
  <w:p w14:paraId="4D72F09E" w14:textId="77777777" w:rsidR="009E1746" w:rsidRDefault="009E17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83B2" w14:textId="77777777" w:rsidR="0076165B" w:rsidRDefault="0076165B" w:rsidP="009E1746">
      <w:r>
        <w:rPr>
          <w:rFonts w:hint="eastAsia"/>
        </w:rPr>
        <w:separator/>
      </w:r>
    </w:p>
  </w:footnote>
  <w:footnote w:type="continuationSeparator" w:id="0">
    <w:p w14:paraId="2E42DC23" w14:textId="77777777" w:rsidR="0076165B" w:rsidRDefault="0076165B" w:rsidP="009E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5F28"/>
    <w:multiLevelType w:val="hybridMultilevel"/>
    <w:tmpl w:val="BEC403AE"/>
    <w:lvl w:ilvl="0" w:tplc="E5EE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31AD5"/>
    <w:multiLevelType w:val="hybridMultilevel"/>
    <w:tmpl w:val="D36698A2"/>
    <w:lvl w:ilvl="0" w:tplc="130ADD2E">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773573F"/>
    <w:multiLevelType w:val="hybridMultilevel"/>
    <w:tmpl w:val="33886D56"/>
    <w:lvl w:ilvl="0" w:tplc="A77247BA">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8E66C37"/>
    <w:multiLevelType w:val="hybridMultilevel"/>
    <w:tmpl w:val="EE0270C2"/>
    <w:lvl w:ilvl="0" w:tplc="038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304C1"/>
    <w:multiLevelType w:val="hybridMultilevel"/>
    <w:tmpl w:val="68E23BD6"/>
    <w:lvl w:ilvl="0" w:tplc="E5EE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5D6816"/>
    <w:multiLevelType w:val="hybridMultilevel"/>
    <w:tmpl w:val="7C567EBC"/>
    <w:lvl w:ilvl="0" w:tplc="E5EE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A60DDB"/>
    <w:multiLevelType w:val="hybridMultilevel"/>
    <w:tmpl w:val="5E2AF8A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65294599">
    <w:abstractNumId w:val="6"/>
  </w:num>
  <w:num w:numId="2" w16cid:durableId="924997600">
    <w:abstractNumId w:val="3"/>
  </w:num>
  <w:num w:numId="3" w16cid:durableId="1501197269">
    <w:abstractNumId w:val="5"/>
  </w:num>
  <w:num w:numId="4" w16cid:durableId="57482813">
    <w:abstractNumId w:val="4"/>
  </w:num>
  <w:num w:numId="5" w16cid:durableId="1125854603">
    <w:abstractNumId w:val="0"/>
  </w:num>
  <w:num w:numId="6" w16cid:durableId="1283880536">
    <w:abstractNumId w:val="2"/>
  </w:num>
  <w:num w:numId="7" w16cid:durableId="70000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E6"/>
    <w:rsid w:val="00001911"/>
    <w:rsid w:val="00001D6F"/>
    <w:rsid w:val="000065EC"/>
    <w:rsid w:val="00016280"/>
    <w:rsid w:val="00016B0C"/>
    <w:rsid w:val="00020C18"/>
    <w:rsid w:val="0002338C"/>
    <w:rsid w:val="00026467"/>
    <w:rsid w:val="00027694"/>
    <w:rsid w:val="00032F1C"/>
    <w:rsid w:val="00042BA4"/>
    <w:rsid w:val="00044086"/>
    <w:rsid w:val="0004529B"/>
    <w:rsid w:val="00045D65"/>
    <w:rsid w:val="000555EA"/>
    <w:rsid w:val="00057EFB"/>
    <w:rsid w:val="000617E6"/>
    <w:rsid w:val="0007048A"/>
    <w:rsid w:val="00097E07"/>
    <w:rsid w:val="000A565E"/>
    <w:rsid w:val="000B71EB"/>
    <w:rsid w:val="000D243E"/>
    <w:rsid w:val="000E2E9E"/>
    <w:rsid w:val="000E3F6F"/>
    <w:rsid w:val="000E4B6E"/>
    <w:rsid w:val="000E5706"/>
    <w:rsid w:val="000F38D5"/>
    <w:rsid w:val="000F5874"/>
    <w:rsid w:val="00105319"/>
    <w:rsid w:val="001077C7"/>
    <w:rsid w:val="001113A9"/>
    <w:rsid w:val="00117205"/>
    <w:rsid w:val="00143138"/>
    <w:rsid w:val="001432D0"/>
    <w:rsid w:val="001469EA"/>
    <w:rsid w:val="00146E0F"/>
    <w:rsid w:val="0014733C"/>
    <w:rsid w:val="00155F87"/>
    <w:rsid w:val="00162FBA"/>
    <w:rsid w:val="00163C9A"/>
    <w:rsid w:val="00164C51"/>
    <w:rsid w:val="00164CEC"/>
    <w:rsid w:val="00166F07"/>
    <w:rsid w:val="001679FF"/>
    <w:rsid w:val="00180899"/>
    <w:rsid w:val="00193DAA"/>
    <w:rsid w:val="001A169C"/>
    <w:rsid w:val="001A4AD5"/>
    <w:rsid w:val="001B56E0"/>
    <w:rsid w:val="001B5A6A"/>
    <w:rsid w:val="001C196F"/>
    <w:rsid w:val="001D18E7"/>
    <w:rsid w:val="001D427E"/>
    <w:rsid w:val="001D4DA4"/>
    <w:rsid w:val="001D545B"/>
    <w:rsid w:val="001E13C3"/>
    <w:rsid w:val="001E4A3C"/>
    <w:rsid w:val="001E6B02"/>
    <w:rsid w:val="001E6FC9"/>
    <w:rsid w:val="00204237"/>
    <w:rsid w:val="00212E50"/>
    <w:rsid w:val="00215ED9"/>
    <w:rsid w:val="00222645"/>
    <w:rsid w:val="00222942"/>
    <w:rsid w:val="002229A9"/>
    <w:rsid w:val="002240AC"/>
    <w:rsid w:val="0023106B"/>
    <w:rsid w:val="002316EE"/>
    <w:rsid w:val="00231829"/>
    <w:rsid w:val="00236E60"/>
    <w:rsid w:val="0023772B"/>
    <w:rsid w:val="0024411D"/>
    <w:rsid w:val="0024591B"/>
    <w:rsid w:val="0025425D"/>
    <w:rsid w:val="00261AE0"/>
    <w:rsid w:val="00264074"/>
    <w:rsid w:val="00264BD1"/>
    <w:rsid w:val="00265F2F"/>
    <w:rsid w:val="00271939"/>
    <w:rsid w:val="0027675D"/>
    <w:rsid w:val="002965EA"/>
    <w:rsid w:val="002A70EE"/>
    <w:rsid w:val="002B34EA"/>
    <w:rsid w:val="002C5F29"/>
    <w:rsid w:val="002C6C20"/>
    <w:rsid w:val="002D15C9"/>
    <w:rsid w:val="002D471C"/>
    <w:rsid w:val="002D6D15"/>
    <w:rsid w:val="002E1B05"/>
    <w:rsid w:val="002E5BDF"/>
    <w:rsid w:val="002F0781"/>
    <w:rsid w:val="002F3189"/>
    <w:rsid w:val="0030551A"/>
    <w:rsid w:val="00350CF9"/>
    <w:rsid w:val="00353217"/>
    <w:rsid w:val="00356D3A"/>
    <w:rsid w:val="00360CA3"/>
    <w:rsid w:val="003742F8"/>
    <w:rsid w:val="003841E2"/>
    <w:rsid w:val="0039303B"/>
    <w:rsid w:val="003A25A8"/>
    <w:rsid w:val="003B76B9"/>
    <w:rsid w:val="003C3312"/>
    <w:rsid w:val="003C5403"/>
    <w:rsid w:val="003D320C"/>
    <w:rsid w:val="003D5583"/>
    <w:rsid w:val="003E0DCC"/>
    <w:rsid w:val="003F1177"/>
    <w:rsid w:val="003F49F8"/>
    <w:rsid w:val="00401A5C"/>
    <w:rsid w:val="004115B6"/>
    <w:rsid w:val="00422ED8"/>
    <w:rsid w:val="00424816"/>
    <w:rsid w:val="00431B64"/>
    <w:rsid w:val="0044240E"/>
    <w:rsid w:val="004448FA"/>
    <w:rsid w:val="004503CC"/>
    <w:rsid w:val="004555D5"/>
    <w:rsid w:val="0046105D"/>
    <w:rsid w:val="00463F82"/>
    <w:rsid w:val="00465B03"/>
    <w:rsid w:val="0047351B"/>
    <w:rsid w:val="00474B9B"/>
    <w:rsid w:val="00476B1F"/>
    <w:rsid w:val="00481994"/>
    <w:rsid w:val="004823BE"/>
    <w:rsid w:val="00494D26"/>
    <w:rsid w:val="00496D1B"/>
    <w:rsid w:val="004C26D4"/>
    <w:rsid w:val="004D0D64"/>
    <w:rsid w:val="004D294E"/>
    <w:rsid w:val="004E512F"/>
    <w:rsid w:val="004F7444"/>
    <w:rsid w:val="00501586"/>
    <w:rsid w:val="00520892"/>
    <w:rsid w:val="005221B8"/>
    <w:rsid w:val="00522597"/>
    <w:rsid w:val="00524402"/>
    <w:rsid w:val="00524477"/>
    <w:rsid w:val="00532388"/>
    <w:rsid w:val="005344E9"/>
    <w:rsid w:val="00536FBB"/>
    <w:rsid w:val="005418AA"/>
    <w:rsid w:val="005527D2"/>
    <w:rsid w:val="0055293E"/>
    <w:rsid w:val="0055299E"/>
    <w:rsid w:val="0055770B"/>
    <w:rsid w:val="00565ACB"/>
    <w:rsid w:val="0058461A"/>
    <w:rsid w:val="00584F27"/>
    <w:rsid w:val="005A06BF"/>
    <w:rsid w:val="005A2AA5"/>
    <w:rsid w:val="005A5224"/>
    <w:rsid w:val="005A640D"/>
    <w:rsid w:val="005B7924"/>
    <w:rsid w:val="005C60A1"/>
    <w:rsid w:val="005D316B"/>
    <w:rsid w:val="005D3873"/>
    <w:rsid w:val="005E0553"/>
    <w:rsid w:val="005F3F39"/>
    <w:rsid w:val="005F47E4"/>
    <w:rsid w:val="0060149C"/>
    <w:rsid w:val="00621CE2"/>
    <w:rsid w:val="00634749"/>
    <w:rsid w:val="006413B1"/>
    <w:rsid w:val="00641B36"/>
    <w:rsid w:val="00643773"/>
    <w:rsid w:val="00646894"/>
    <w:rsid w:val="00651C77"/>
    <w:rsid w:val="00656F93"/>
    <w:rsid w:val="00657883"/>
    <w:rsid w:val="00662215"/>
    <w:rsid w:val="00662A6B"/>
    <w:rsid w:val="00665E2C"/>
    <w:rsid w:val="00667503"/>
    <w:rsid w:val="00681608"/>
    <w:rsid w:val="00681DB2"/>
    <w:rsid w:val="00685A12"/>
    <w:rsid w:val="006860A0"/>
    <w:rsid w:val="00687CD4"/>
    <w:rsid w:val="00693512"/>
    <w:rsid w:val="006A36A4"/>
    <w:rsid w:val="006A6381"/>
    <w:rsid w:val="006C51CF"/>
    <w:rsid w:val="006C56EC"/>
    <w:rsid w:val="006C6289"/>
    <w:rsid w:val="006D3A36"/>
    <w:rsid w:val="006E1A6D"/>
    <w:rsid w:val="006E4E0B"/>
    <w:rsid w:val="006E50DA"/>
    <w:rsid w:val="006F5A71"/>
    <w:rsid w:val="0070495D"/>
    <w:rsid w:val="00716096"/>
    <w:rsid w:val="00720E46"/>
    <w:rsid w:val="0072387B"/>
    <w:rsid w:val="00730BB0"/>
    <w:rsid w:val="00733F8E"/>
    <w:rsid w:val="00734ED0"/>
    <w:rsid w:val="00753D50"/>
    <w:rsid w:val="0076165B"/>
    <w:rsid w:val="00764114"/>
    <w:rsid w:val="007646DF"/>
    <w:rsid w:val="007742EC"/>
    <w:rsid w:val="00775EB3"/>
    <w:rsid w:val="00792DC4"/>
    <w:rsid w:val="00797E01"/>
    <w:rsid w:val="007A2FFA"/>
    <w:rsid w:val="007A496F"/>
    <w:rsid w:val="007C17FB"/>
    <w:rsid w:val="007C2A8E"/>
    <w:rsid w:val="007C3209"/>
    <w:rsid w:val="007C5743"/>
    <w:rsid w:val="007D12D0"/>
    <w:rsid w:val="007D2A75"/>
    <w:rsid w:val="007D5E2C"/>
    <w:rsid w:val="007F3E75"/>
    <w:rsid w:val="0080710C"/>
    <w:rsid w:val="00826214"/>
    <w:rsid w:val="00826D02"/>
    <w:rsid w:val="00830882"/>
    <w:rsid w:val="0084107D"/>
    <w:rsid w:val="0084356A"/>
    <w:rsid w:val="00855EBC"/>
    <w:rsid w:val="0086067A"/>
    <w:rsid w:val="00862DC2"/>
    <w:rsid w:val="00863119"/>
    <w:rsid w:val="00864BEE"/>
    <w:rsid w:val="00875955"/>
    <w:rsid w:val="00877A95"/>
    <w:rsid w:val="00886D8C"/>
    <w:rsid w:val="00886E24"/>
    <w:rsid w:val="0089060E"/>
    <w:rsid w:val="00895675"/>
    <w:rsid w:val="008A1346"/>
    <w:rsid w:val="008A1FEC"/>
    <w:rsid w:val="008A5FE5"/>
    <w:rsid w:val="008B21C7"/>
    <w:rsid w:val="008C0723"/>
    <w:rsid w:val="008C5CEA"/>
    <w:rsid w:val="008D0E96"/>
    <w:rsid w:val="008D1656"/>
    <w:rsid w:val="008E69E8"/>
    <w:rsid w:val="008E7D62"/>
    <w:rsid w:val="008F3BB4"/>
    <w:rsid w:val="00907676"/>
    <w:rsid w:val="00907D72"/>
    <w:rsid w:val="0091256C"/>
    <w:rsid w:val="00923464"/>
    <w:rsid w:val="00926A64"/>
    <w:rsid w:val="0092733B"/>
    <w:rsid w:val="00934A3E"/>
    <w:rsid w:val="009358D7"/>
    <w:rsid w:val="009477A3"/>
    <w:rsid w:val="009549CF"/>
    <w:rsid w:val="00957081"/>
    <w:rsid w:val="00963DAA"/>
    <w:rsid w:val="009645A1"/>
    <w:rsid w:val="00980AC6"/>
    <w:rsid w:val="0098323F"/>
    <w:rsid w:val="009849C7"/>
    <w:rsid w:val="0098792B"/>
    <w:rsid w:val="009931D9"/>
    <w:rsid w:val="00993795"/>
    <w:rsid w:val="009944A5"/>
    <w:rsid w:val="009947E2"/>
    <w:rsid w:val="00995897"/>
    <w:rsid w:val="00995ABA"/>
    <w:rsid w:val="009A5617"/>
    <w:rsid w:val="009B26BB"/>
    <w:rsid w:val="009B4222"/>
    <w:rsid w:val="009B5CCE"/>
    <w:rsid w:val="009C15E6"/>
    <w:rsid w:val="009C2D11"/>
    <w:rsid w:val="009D4799"/>
    <w:rsid w:val="009E000C"/>
    <w:rsid w:val="009E1746"/>
    <w:rsid w:val="009E517B"/>
    <w:rsid w:val="009E5E2B"/>
    <w:rsid w:val="009F3188"/>
    <w:rsid w:val="009F5F45"/>
    <w:rsid w:val="00A100D8"/>
    <w:rsid w:val="00A10869"/>
    <w:rsid w:val="00A157FC"/>
    <w:rsid w:val="00A16264"/>
    <w:rsid w:val="00A317FE"/>
    <w:rsid w:val="00A43727"/>
    <w:rsid w:val="00A45FCB"/>
    <w:rsid w:val="00A460AD"/>
    <w:rsid w:val="00A5015F"/>
    <w:rsid w:val="00A56556"/>
    <w:rsid w:val="00A56EDF"/>
    <w:rsid w:val="00A708A7"/>
    <w:rsid w:val="00A77448"/>
    <w:rsid w:val="00A80F10"/>
    <w:rsid w:val="00A82ED5"/>
    <w:rsid w:val="00A846F6"/>
    <w:rsid w:val="00A85DC7"/>
    <w:rsid w:val="00A93AC5"/>
    <w:rsid w:val="00AA231E"/>
    <w:rsid w:val="00AA3427"/>
    <w:rsid w:val="00AA5286"/>
    <w:rsid w:val="00AB055B"/>
    <w:rsid w:val="00AB116F"/>
    <w:rsid w:val="00AC33A8"/>
    <w:rsid w:val="00AC343C"/>
    <w:rsid w:val="00AC611C"/>
    <w:rsid w:val="00AD00B7"/>
    <w:rsid w:val="00AD0358"/>
    <w:rsid w:val="00AD3E6E"/>
    <w:rsid w:val="00AE1E6A"/>
    <w:rsid w:val="00AE570C"/>
    <w:rsid w:val="00AE6577"/>
    <w:rsid w:val="00AF208B"/>
    <w:rsid w:val="00B26BAA"/>
    <w:rsid w:val="00B27979"/>
    <w:rsid w:val="00B41B5D"/>
    <w:rsid w:val="00B439ED"/>
    <w:rsid w:val="00B6731E"/>
    <w:rsid w:val="00B7394F"/>
    <w:rsid w:val="00B86589"/>
    <w:rsid w:val="00B901BE"/>
    <w:rsid w:val="00B90726"/>
    <w:rsid w:val="00B97D3D"/>
    <w:rsid w:val="00BA7A9F"/>
    <w:rsid w:val="00BB13D4"/>
    <w:rsid w:val="00BB68B5"/>
    <w:rsid w:val="00BC0D5D"/>
    <w:rsid w:val="00BC32D0"/>
    <w:rsid w:val="00BD5FF1"/>
    <w:rsid w:val="00BD6AC7"/>
    <w:rsid w:val="00BE1380"/>
    <w:rsid w:val="00BE4679"/>
    <w:rsid w:val="00BE731F"/>
    <w:rsid w:val="00BF19D1"/>
    <w:rsid w:val="00C1723C"/>
    <w:rsid w:val="00C21166"/>
    <w:rsid w:val="00C22806"/>
    <w:rsid w:val="00C32A11"/>
    <w:rsid w:val="00C36943"/>
    <w:rsid w:val="00C43275"/>
    <w:rsid w:val="00C45F32"/>
    <w:rsid w:val="00C513A8"/>
    <w:rsid w:val="00C54C0A"/>
    <w:rsid w:val="00C712F6"/>
    <w:rsid w:val="00C716F8"/>
    <w:rsid w:val="00C774C6"/>
    <w:rsid w:val="00C8107C"/>
    <w:rsid w:val="00C86804"/>
    <w:rsid w:val="00C95CF3"/>
    <w:rsid w:val="00CA1D89"/>
    <w:rsid w:val="00CA6002"/>
    <w:rsid w:val="00CB49DC"/>
    <w:rsid w:val="00CB7D9D"/>
    <w:rsid w:val="00CD1087"/>
    <w:rsid w:val="00CD4F01"/>
    <w:rsid w:val="00CF0B2C"/>
    <w:rsid w:val="00CF64EC"/>
    <w:rsid w:val="00CF79C4"/>
    <w:rsid w:val="00D0123E"/>
    <w:rsid w:val="00D016C2"/>
    <w:rsid w:val="00D10F07"/>
    <w:rsid w:val="00D14163"/>
    <w:rsid w:val="00D2171B"/>
    <w:rsid w:val="00D2720A"/>
    <w:rsid w:val="00D33995"/>
    <w:rsid w:val="00D37097"/>
    <w:rsid w:val="00D41F6F"/>
    <w:rsid w:val="00D42703"/>
    <w:rsid w:val="00D4572F"/>
    <w:rsid w:val="00D478CD"/>
    <w:rsid w:val="00D50C03"/>
    <w:rsid w:val="00D605D9"/>
    <w:rsid w:val="00D60E15"/>
    <w:rsid w:val="00D629FC"/>
    <w:rsid w:val="00D62C4E"/>
    <w:rsid w:val="00D7755F"/>
    <w:rsid w:val="00D96AB8"/>
    <w:rsid w:val="00DA00DD"/>
    <w:rsid w:val="00DA15F7"/>
    <w:rsid w:val="00DA475A"/>
    <w:rsid w:val="00DC23FD"/>
    <w:rsid w:val="00DC62E2"/>
    <w:rsid w:val="00DC7583"/>
    <w:rsid w:val="00DC7B48"/>
    <w:rsid w:val="00DD10FF"/>
    <w:rsid w:val="00DD242D"/>
    <w:rsid w:val="00DD442B"/>
    <w:rsid w:val="00DE481B"/>
    <w:rsid w:val="00E070A2"/>
    <w:rsid w:val="00E072F1"/>
    <w:rsid w:val="00E078A2"/>
    <w:rsid w:val="00E10391"/>
    <w:rsid w:val="00E11057"/>
    <w:rsid w:val="00E134C2"/>
    <w:rsid w:val="00E13712"/>
    <w:rsid w:val="00E16D88"/>
    <w:rsid w:val="00E37878"/>
    <w:rsid w:val="00E40417"/>
    <w:rsid w:val="00E442BA"/>
    <w:rsid w:val="00E47106"/>
    <w:rsid w:val="00E64667"/>
    <w:rsid w:val="00E76B70"/>
    <w:rsid w:val="00EA498D"/>
    <w:rsid w:val="00EB0EF0"/>
    <w:rsid w:val="00EB5CF1"/>
    <w:rsid w:val="00EC1014"/>
    <w:rsid w:val="00EC292D"/>
    <w:rsid w:val="00EC4C35"/>
    <w:rsid w:val="00EC7273"/>
    <w:rsid w:val="00ED0F0E"/>
    <w:rsid w:val="00EE3B7D"/>
    <w:rsid w:val="00EF4608"/>
    <w:rsid w:val="00F01A2A"/>
    <w:rsid w:val="00F0456E"/>
    <w:rsid w:val="00F04BFB"/>
    <w:rsid w:val="00F11CE3"/>
    <w:rsid w:val="00F16280"/>
    <w:rsid w:val="00F31BC2"/>
    <w:rsid w:val="00F35EF7"/>
    <w:rsid w:val="00F366DE"/>
    <w:rsid w:val="00F37236"/>
    <w:rsid w:val="00F45B3A"/>
    <w:rsid w:val="00F45DAF"/>
    <w:rsid w:val="00F501E0"/>
    <w:rsid w:val="00F5043F"/>
    <w:rsid w:val="00F61767"/>
    <w:rsid w:val="00F6326B"/>
    <w:rsid w:val="00F74E14"/>
    <w:rsid w:val="00F82845"/>
    <w:rsid w:val="00F82E58"/>
    <w:rsid w:val="00F851D4"/>
    <w:rsid w:val="00FA032A"/>
    <w:rsid w:val="00FB6758"/>
    <w:rsid w:val="00FC1BA2"/>
    <w:rsid w:val="00FD7417"/>
    <w:rsid w:val="00FE0570"/>
    <w:rsid w:val="00FE2B95"/>
    <w:rsid w:val="00FE2F48"/>
    <w:rsid w:val="00FE5FB8"/>
    <w:rsid w:val="00FF5C89"/>
    <w:rsid w:val="00FF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C6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746"/>
    <w:pPr>
      <w:tabs>
        <w:tab w:val="center" w:pos="4252"/>
        <w:tab w:val="right" w:pos="8504"/>
      </w:tabs>
      <w:snapToGrid w:val="0"/>
    </w:pPr>
  </w:style>
  <w:style w:type="character" w:customStyle="1" w:styleId="a4">
    <w:name w:val="ヘッダー (文字)"/>
    <w:basedOn w:val="a0"/>
    <w:link w:val="a3"/>
    <w:uiPriority w:val="99"/>
    <w:rsid w:val="009E1746"/>
  </w:style>
  <w:style w:type="paragraph" w:styleId="a5">
    <w:name w:val="footer"/>
    <w:basedOn w:val="a"/>
    <w:link w:val="a6"/>
    <w:uiPriority w:val="99"/>
    <w:unhideWhenUsed/>
    <w:rsid w:val="009E1746"/>
    <w:pPr>
      <w:tabs>
        <w:tab w:val="center" w:pos="4252"/>
        <w:tab w:val="right" w:pos="8504"/>
      </w:tabs>
      <w:snapToGrid w:val="0"/>
    </w:pPr>
  </w:style>
  <w:style w:type="character" w:customStyle="1" w:styleId="a6">
    <w:name w:val="フッター (文字)"/>
    <w:basedOn w:val="a0"/>
    <w:link w:val="a5"/>
    <w:uiPriority w:val="99"/>
    <w:rsid w:val="009E1746"/>
  </w:style>
  <w:style w:type="character" w:styleId="a7">
    <w:name w:val="annotation reference"/>
    <w:basedOn w:val="a0"/>
    <w:uiPriority w:val="99"/>
    <w:semiHidden/>
    <w:unhideWhenUsed/>
    <w:rsid w:val="00D14163"/>
    <w:rPr>
      <w:sz w:val="18"/>
      <w:szCs w:val="18"/>
    </w:rPr>
  </w:style>
  <w:style w:type="paragraph" w:styleId="a8">
    <w:name w:val="annotation text"/>
    <w:basedOn w:val="a"/>
    <w:link w:val="a9"/>
    <w:uiPriority w:val="99"/>
    <w:unhideWhenUsed/>
    <w:rsid w:val="00D14163"/>
    <w:pPr>
      <w:jc w:val="left"/>
    </w:pPr>
  </w:style>
  <w:style w:type="character" w:customStyle="1" w:styleId="a9">
    <w:name w:val="コメント文字列 (文字)"/>
    <w:basedOn w:val="a0"/>
    <w:link w:val="a8"/>
    <w:uiPriority w:val="99"/>
    <w:rsid w:val="00D14163"/>
  </w:style>
  <w:style w:type="table" w:styleId="aa">
    <w:name w:val="Table Grid"/>
    <w:basedOn w:val="a1"/>
    <w:uiPriority w:val="39"/>
    <w:rsid w:val="00D1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C45F32"/>
    <w:rPr>
      <w:b/>
      <w:bCs/>
    </w:rPr>
  </w:style>
  <w:style w:type="character" w:customStyle="1" w:styleId="ac">
    <w:name w:val="コメント内容 (文字)"/>
    <w:basedOn w:val="a9"/>
    <w:link w:val="ab"/>
    <w:uiPriority w:val="99"/>
    <w:semiHidden/>
    <w:rsid w:val="00C45F32"/>
    <w:rPr>
      <w:b/>
      <w:bCs/>
    </w:rPr>
  </w:style>
  <w:style w:type="paragraph" w:styleId="ad">
    <w:name w:val="List Paragraph"/>
    <w:basedOn w:val="a"/>
    <w:uiPriority w:val="34"/>
    <w:qFormat/>
    <w:rsid w:val="00875955"/>
    <w:pPr>
      <w:ind w:leftChars="400" w:left="840"/>
    </w:pPr>
  </w:style>
  <w:style w:type="paragraph" w:styleId="ae">
    <w:name w:val="Revision"/>
    <w:hidden/>
    <w:uiPriority w:val="99"/>
    <w:semiHidden/>
    <w:rsid w:val="005D3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7F09-C253-4213-A624-D02A550A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2022-07-15T07:14:00Z</dcterms:created>
  <dcterms:modified xsi:type="dcterms:W3CDTF">2022-07-19T00:10:00Z</dcterms:modified>
</cp:coreProperties>
</file>