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F703" w14:textId="42EB2797" w:rsidR="00A472AC" w:rsidRDefault="00547E45" w:rsidP="00A472AC">
      <w:pPr>
        <w:jc w:val="left"/>
      </w:pPr>
      <w:r>
        <w:rPr>
          <w:rFonts w:hint="eastAsia"/>
        </w:rPr>
        <w:t>公益社団法人</w:t>
      </w:r>
      <w:r>
        <w:rPr>
          <w:rFonts w:hint="eastAsia"/>
        </w:rPr>
        <w:t xml:space="preserve"> </w:t>
      </w:r>
      <w:r>
        <w:rPr>
          <w:rFonts w:hint="eastAsia"/>
        </w:rPr>
        <w:t>日本監査役協会</w:t>
      </w:r>
    </w:p>
    <w:p w14:paraId="7FAE3543" w14:textId="77777777" w:rsidR="00547E45" w:rsidRDefault="00547E45" w:rsidP="00A472AC">
      <w:pPr>
        <w:jc w:val="left"/>
        <w:rPr>
          <w:rFonts w:hint="eastAsia"/>
        </w:rPr>
      </w:pPr>
    </w:p>
    <w:p w14:paraId="02EDCFA0" w14:textId="77777777" w:rsidR="00BA7D3D" w:rsidRDefault="00A472AC" w:rsidP="00BA7D3D">
      <w:pPr>
        <w:jc w:val="center"/>
        <w:rPr>
          <w:b/>
          <w:bCs/>
          <w:kern w:val="0"/>
          <w:sz w:val="24"/>
          <w:szCs w:val="28"/>
        </w:rPr>
      </w:pPr>
      <w:r w:rsidRPr="00501A7E">
        <w:rPr>
          <w:rFonts w:hint="eastAsia"/>
          <w:b/>
          <w:bCs/>
          <w:kern w:val="0"/>
          <w:sz w:val="24"/>
          <w:szCs w:val="28"/>
        </w:rPr>
        <w:t>「改訂コーポレートガバナンス</w:t>
      </w:r>
      <w:r w:rsidRPr="00501A7E">
        <w:rPr>
          <w:rFonts w:hint="eastAsia"/>
          <w:kern w:val="0"/>
          <w:sz w:val="24"/>
          <w:szCs w:val="28"/>
        </w:rPr>
        <w:t>・</w:t>
      </w:r>
      <w:r w:rsidRPr="00501A7E">
        <w:rPr>
          <w:rFonts w:hint="eastAsia"/>
          <w:b/>
          <w:bCs/>
          <w:kern w:val="0"/>
          <w:sz w:val="24"/>
          <w:szCs w:val="28"/>
        </w:rPr>
        <w:t>コードに関する</w:t>
      </w:r>
    </w:p>
    <w:p w14:paraId="72C07BB0" w14:textId="11945782" w:rsidR="00A472AC" w:rsidRPr="00A472AC" w:rsidRDefault="00A472AC" w:rsidP="00BA7D3D">
      <w:pPr>
        <w:jc w:val="center"/>
        <w:rPr>
          <w:b/>
          <w:bCs/>
          <w:sz w:val="24"/>
          <w:szCs w:val="28"/>
        </w:rPr>
      </w:pPr>
      <w:r w:rsidRPr="00501A7E">
        <w:rPr>
          <w:rFonts w:hint="eastAsia"/>
          <w:b/>
          <w:bCs/>
          <w:kern w:val="0"/>
          <w:sz w:val="24"/>
          <w:szCs w:val="28"/>
        </w:rPr>
        <w:t>監査役等の対応についての実態調査」</w:t>
      </w:r>
    </w:p>
    <w:p w14:paraId="6C434BC4" w14:textId="69318BC2" w:rsidR="00A472AC" w:rsidRDefault="00A472AC" w:rsidP="00CD5521">
      <w:pPr>
        <w:jc w:val="left"/>
        <w:rPr>
          <w:b/>
          <w:bCs/>
        </w:rPr>
      </w:pPr>
    </w:p>
    <w:p w14:paraId="2CCB8132" w14:textId="77777777" w:rsidR="005D557A" w:rsidRDefault="005D557A" w:rsidP="00CD5521">
      <w:pPr>
        <w:jc w:val="left"/>
        <w:rPr>
          <w:b/>
          <w:bCs/>
        </w:rPr>
      </w:pPr>
    </w:p>
    <w:p w14:paraId="16D276C0" w14:textId="18028511" w:rsidR="00BA7D3D" w:rsidRPr="00BA7D3D" w:rsidRDefault="00BA7D3D" w:rsidP="00BA7D3D">
      <w:pPr>
        <w:ind w:firstLineChars="100" w:firstLine="210"/>
      </w:pPr>
      <w:r w:rsidRPr="00BA7D3D">
        <w:rPr>
          <w:rFonts w:ascii="ＭＳ 明朝" w:hAnsi="ＭＳ 明朝" w:hint="eastAsia"/>
        </w:rPr>
        <w:t>本調査は、</w:t>
      </w:r>
      <w:r w:rsidRPr="00BA7D3D">
        <w:rPr>
          <w:rFonts w:cs="メイリオ" w:hint="eastAsia"/>
          <w:kern w:val="0"/>
          <w:szCs w:val="21"/>
        </w:rPr>
        <w:t>2</w:t>
      </w:r>
      <w:r w:rsidRPr="00BA7D3D">
        <w:rPr>
          <w:rFonts w:hint="eastAsia"/>
        </w:rPr>
        <w:t>021</w:t>
      </w:r>
      <w:r w:rsidRPr="00BA7D3D">
        <w:rPr>
          <w:rFonts w:hint="eastAsia"/>
        </w:rPr>
        <w:t>年</w:t>
      </w:r>
      <w:r>
        <w:rPr>
          <w:rFonts w:hint="eastAsia"/>
        </w:rPr>
        <w:t>に</w:t>
      </w:r>
      <w:r w:rsidRPr="00BA7D3D">
        <w:rPr>
          <w:rFonts w:hint="eastAsia"/>
        </w:rPr>
        <w:t>改訂</w:t>
      </w:r>
      <w:r>
        <w:rPr>
          <w:rFonts w:hint="eastAsia"/>
        </w:rPr>
        <w:t>された</w:t>
      </w:r>
      <w:r w:rsidRPr="00BA7D3D">
        <w:rPr>
          <w:rFonts w:hint="eastAsia"/>
        </w:rPr>
        <w:t>コーポレートガバナンス・コード</w:t>
      </w:r>
      <w:r>
        <w:rPr>
          <w:rFonts w:hint="eastAsia"/>
        </w:rPr>
        <w:t>（以下「</w:t>
      </w:r>
      <w:r>
        <w:rPr>
          <w:rFonts w:hint="eastAsia"/>
        </w:rPr>
        <w:t>CGC</w:t>
      </w:r>
      <w:r>
        <w:rPr>
          <w:rFonts w:hint="eastAsia"/>
        </w:rPr>
        <w:t>」という）</w:t>
      </w:r>
      <w:r w:rsidRPr="00BA7D3D">
        <w:rPr>
          <w:rFonts w:hint="eastAsia"/>
        </w:rPr>
        <w:t>における監査役関連の項目について、</w:t>
      </w:r>
      <w:r w:rsidRPr="00BA7D3D">
        <w:rPr>
          <w:rFonts w:ascii="ＭＳ 明朝" w:hAnsi="ＭＳ 明朝" w:hint="eastAsia"/>
        </w:rPr>
        <w:t>各社の</w:t>
      </w:r>
      <w:r>
        <w:rPr>
          <w:rFonts w:ascii="ＭＳ 明朝" w:hAnsi="ＭＳ 明朝" w:hint="eastAsia"/>
        </w:rPr>
        <w:t>対応状況や</w:t>
      </w:r>
      <w:r w:rsidRPr="00216FAE">
        <w:rPr>
          <w:rFonts w:hint="eastAsia"/>
        </w:rPr>
        <w:t>監査役・監査等委員・監査委員</w:t>
      </w:r>
      <w:r>
        <w:rPr>
          <w:rFonts w:hint="eastAsia"/>
        </w:rPr>
        <w:t>（以下「監査役等」という）の</w:t>
      </w:r>
      <w:r w:rsidRPr="00BA7D3D">
        <w:rPr>
          <w:rFonts w:ascii="ＭＳ 明朝" w:hAnsi="ＭＳ 明朝" w:hint="eastAsia"/>
        </w:rPr>
        <w:t>監査の状況など</w:t>
      </w:r>
      <w:r>
        <w:rPr>
          <w:rFonts w:ascii="ＭＳ 明朝" w:hAnsi="ＭＳ 明朝" w:hint="eastAsia"/>
        </w:rPr>
        <w:t>に</w:t>
      </w:r>
      <w:r w:rsidRPr="00BA7D3D">
        <w:rPr>
          <w:rFonts w:ascii="ＭＳ 明朝" w:hAnsi="ＭＳ 明朝" w:hint="eastAsia"/>
        </w:rPr>
        <w:t>様々な変化が生じているものと想定され</w:t>
      </w:r>
      <w:r>
        <w:rPr>
          <w:rFonts w:ascii="ＭＳ 明朝" w:hAnsi="ＭＳ 明朝" w:hint="eastAsia"/>
        </w:rPr>
        <w:t>る</w:t>
      </w:r>
      <w:r w:rsidRPr="00BA7D3D">
        <w:rPr>
          <w:rFonts w:ascii="ＭＳ 明朝" w:hAnsi="ＭＳ 明朝" w:hint="eastAsia"/>
        </w:rPr>
        <w:t>ことから、</w:t>
      </w:r>
      <w:r w:rsidR="0074108D">
        <w:rPr>
          <w:rFonts w:ascii="ＭＳ 明朝" w:hAnsi="ＭＳ 明朝" w:hint="eastAsia"/>
        </w:rPr>
        <w:t>日本監査役</w:t>
      </w:r>
      <w:r w:rsidRPr="00BA7D3D">
        <w:rPr>
          <w:rFonts w:ascii="ＭＳ 明朝" w:hAnsi="ＭＳ 明朝" w:hint="eastAsia"/>
        </w:rPr>
        <w:t>協会ケース・スタディ委員会で各社の実態</w:t>
      </w:r>
      <w:r w:rsidR="00483CF1">
        <w:rPr>
          <w:rFonts w:ascii="ＭＳ 明朝" w:hAnsi="ＭＳ 明朝" w:hint="eastAsia"/>
        </w:rPr>
        <w:t>を</w:t>
      </w:r>
      <w:r w:rsidRPr="00BA7D3D">
        <w:rPr>
          <w:rFonts w:ascii="ＭＳ 明朝" w:hAnsi="ＭＳ 明朝" w:hint="eastAsia"/>
        </w:rPr>
        <w:t>調査</w:t>
      </w:r>
      <w:r w:rsidR="00483CF1">
        <w:rPr>
          <w:rFonts w:ascii="ＭＳ 明朝" w:hAnsi="ＭＳ 明朝" w:hint="eastAsia"/>
        </w:rPr>
        <w:t>し</w:t>
      </w:r>
      <w:r w:rsidRPr="00BA7D3D">
        <w:rPr>
          <w:rFonts w:ascii="ＭＳ 明朝" w:hAnsi="ＭＳ 明朝" w:hint="eastAsia"/>
        </w:rPr>
        <w:t>、各社の取組状況の紹介や今後の監査活動等に関する提言を取りまとめることを目的としております。</w:t>
      </w:r>
    </w:p>
    <w:p w14:paraId="4DE75DE4" w14:textId="77777777" w:rsidR="007713F8" w:rsidRDefault="00BA7D3D" w:rsidP="00BA7D3D">
      <w:pPr>
        <w:ind w:firstLineChars="100" w:firstLine="210"/>
        <w:rPr>
          <w:rFonts w:ascii="ＭＳ 明朝" w:hAnsi="ＭＳ 明朝"/>
        </w:rPr>
      </w:pPr>
      <w:r w:rsidRPr="00BA7D3D">
        <w:rPr>
          <w:rFonts w:ascii="ＭＳ 明朝" w:hAnsi="ＭＳ 明朝" w:hint="eastAsia"/>
        </w:rPr>
        <w:t>また、本調査は、本会会員のうち</w:t>
      </w:r>
      <w:r w:rsidR="00483CF1">
        <w:rPr>
          <w:rFonts w:ascii="ＭＳ 明朝" w:hAnsi="ＭＳ 明朝" w:hint="eastAsia"/>
        </w:rPr>
        <w:t>上場会社</w:t>
      </w:r>
      <w:r w:rsidRPr="00BA7D3D">
        <w:rPr>
          <w:rFonts w:ascii="ＭＳ 明朝" w:hAnsi="ＭＳ 明朝" w:hint="eastAsia"/>
        </w:rPr>
        <w:t>を対象</w:t>
      </w:r>
      <w:r w:rsidR="007713F8">
        <w:rPr>
          <w:rFonts w:ascii="ＭＳ 明朝" w:hAnsi="ＭＳ 明朝" w:hint="eastAsia"/>
        </w:rPr>
        <w:t>に</w:t>
      </w:r>
      <w:r w:rsidRPr="00BA7D3D">
        <w:rPr>
          <w:rFonts w:ascii="ＭＳ 明朝" w:hAnsi="ＭＳ 明朝" w:hint="eastAsia"/>
        </w:rPr>
        <w:t>ご協力をお願いしております。</w:t>
      </w:r>
    </w:p>
    <w:p w14:paraId="232266D0" w14:textId="142E798B" w:rsidR="00BA7D3D" w:rsidRPr="00BA7D3D" w:rsidRDefault="00475A9E" w:rsidP="00BA7D3D">
      <w:pPr>
        <w:ind w:firstLineChars="100" w:firstLine="210"/>
        <w:rPr>
          <w:rFonts w:ascii="ＭＳ 明朝" w:hAnsi="ＭＳ 明朝"/>
        </w:rPr>
      </w:pPr>
      <w:r>
        <w:rPr>
          <w:rFonts w:ascii="ＭＳ 明朝" w:hAnsi="ＭＳ 明朝" w:hint="eastAsia"/>
        </w:rPr>
        <w:t>グロース市場</w:t>
      </w:r>
      <w:r w:rsidR="00490B66" w:rsidRPr="00490B66">
        <w:rPr>
          <w:rFonts w:ascii="ＭＳ 明朝" w:hAnsi="ＭＳ 明朝" w:hint="eastAsia"/>
        </w:rPr>
        <w:t>や地方証券取引所の</w:t>
      </w:r>
      <w:r>
        <w:rPr>
          <w:rFonts w:ascii="ＭＳ 明朝" w:hAnsi="ＭＳ 明朝" w:hint="eastAsia"/>
        </w:rPr>
        <w:t>上場会社の方におかれましては、回答しにくい質問</w:t>
      </w:r>
      <w:r w:rsidR="00A31A3D">
        <w:rPr>
          <w:rFonts w:ascii="ＭＳ 明朝" w:hAnsi="ＭＳ 明朝" w:hint="eastAsia"/>
        </w:rPr>
        <w:t>や該当のない質問</w:t>
      </w:r>
      <w:r>
        <w:rPr>
          <w:rFonts w:ascii="ＭＳ 明朝" w:hAnsi="ＭＳ 明朝" w:hint="eastAsia"/>
        </w:rPr>
        <w:t>は飛ばしてお進みいただくこともできますので、</w:t>
      </w:r>
      <w:r w:rsidR="00A31A3D">
        <w:rPr>
          <w:rFonts w:ascii="ＭＳ 明朝" w:hAnsi="ＭＳ 明朝" w:hint="eastAsia"/>
        </w:rPr>
        <w:t>ぜひ</w:t>
      </w:r>
      <w:r>
        <w:rPr>
          <w:rFonts w:ascii="ＭＳ 明朝" w:hAnsi="ＭＳ 明朝" w:hint="eastAsia"/>
        </w:rPr>
        <w:t>ご協力</w:t>
      </w:r>
      <w:r w:rsidR="00A31A3D">
        <w:rPr>
          <w:rFonts w:ascii="ＭＳ 明朝" w:hAnsi="ＭＳ 明朝" w:hint="eastAsia"/>
        </w:rPr>
        <w:t>をお願いいたします。</w:t>
      </w:r>
    </w:p>
    <w:p w14:paraId="79CF02D7" w14:textId="749B1577" w:rsidR="00BA7D3D" w:rsidRDefault="00BA7D3D" w:rsidP="00BA7D3D">
      <w:pPr>
        <w:rPr>
          <w:rFonts w:ascii="ＭＳ 明朝" w:hAnsi="ＭＳ 明朝"/>
        </w:rPr>
      </w:pPr>
    </w:p>
    <w:p w14:paraId="7C9374DB" w14:textId="77777777" w:rsidR="007713F8" w:rsidRPr="00BA7D3D" w:rsidRDefault="007713F8" w:rsidP="00BA7D3D">
      <w:pPr>
        <w:rPr>
          <w:rFonts w:ascii="ＭＳ 明朝" w:hAnsi="ＭＳ 明朝"/>
        </w:rPr>
      </w:pPr>
    </w:p>
    <w:p w14:paraId="0B114897" w14:textId="6FB1AAA4" w:rsidR="007713F8" w:rsidRPr="007713F8" w:rsidRDefault="007713F8" w:rsidP="007713F8">
      <w:pPr>
        <w:jc w:val="center"/>
        <w:rPr>
          <w:rFonts w:ascii="ＭＳ ゴシック" w:eastAsia="ＭＳ ゴシック" w:hAnsi="ＭＳ ゴシック"/>
          <w:sz w:val="22"/>
          <w:szCs w:val="24"/>
        </w:rPr>
      </w:pPr>
      <w:r w:rsidRPr="007713F8">
        <w:rPr>
          <w:rFonts w:ascii="ＭＳ ゴシック" w:eastAsia="ＭＳ ゴシック" w:hAnsi="ＭＳ ゴシック" w:hint="eastAsia"/>
          <w:b/>
          <w:sz w:val="24"/>
          <w:szCs w:val="24"/>
          <w:u w:val="thick"/>
        </w:rPr>
        <w:t xml:space="preserve">ご回答期間　</w:t>
      </w:r>
      <w:r>
        <w:rPr>
          <w:rFonts w:ascii="ＭＳ ゴシック" w:eastAsia="ＭＳ ゴシック" w:hAnsi="ＭＳ ゴシック" w:hint="eastAsia"/>
          <w:b/>
          <w:sz w:val="24"/>
          <w:szCs w:val="24"/>
          <w:u w:val="thick"/>
        </w:rPr>
        <w:t xml:space="preserve">　2</w:t>
      </w:r>
      <w:r>
        <w:rPr>
          <w:rFonts w:ascii="ＭＳ ゴシック" w:eastAsia="ＭＳ ゴシック" w:hAnsi="ＭＳ ゴシック"/>
          <w:b/>
          <w:sz w:val="24"/>
          <w:szCs w:val="24"/>
          <w:u w:val="thick"/>
        </w:rPr>
        <w:t>022</w:t>
      </w:r>
      <w:r w:rsidRPr="007713F8">
        <w:rPr>
          <w:rFonts w:ascii="ＭＳ ゴシック" w:eastAsia="ＭＳ ゴシック" w:hAnsi="ＭＳ ゴシック" w:hint="eastAsia"/>
          <w:b/>
          <w:sz w:val="24"/>
          <w:szCs w:val="24"/>
          <w:u w:val="thick"/>
        </w:rPr>
        <w:t>年５月２</w:t>
      </w:r>
      <w:r>
        <w:rPr>
          <w:rFonts w:ascii="ＭＳ ゴシック" w:eastAsia="ＭＳ ゴシック" w:hAnsi="ＭＳ ゴシック" w:hint="eastAsia"/>
          <w:b/>
          <w:sz w:val="24"/>
          <w:szCs w:val="24"/>
          <w:u w:val="thick"/>
        </w:rPr>
        <w:t>３</w:t>
      </w:r>
      <w:r w:rsidRPr="007713F8">
        <w:rPr>
          <w:rFonts w:ascii="ＭＳ ゴシック" w:eastAsia="ＭＳ ゴシック" w:hAnsi="ＭＳ ゴシック" w:hint="eastAsia"/>
          <w:b/>
          <w:sz w:val="24"/>
          <w:szCs w:val="24"/>
          <w:u w:val="thick"/>
        </w:rPr>
        <w:t>日（月）～６月１</w:t>
      </w:r>
      <w:r>
        <w:rPr>
          <w:rFonts w:ascii="ＭＳ ゴシック" w:eastAsia="ＭＳ ゴシック" w:hAnsi="ＭＳ ゴシック" w:hint="eastAsia"/>
          <w:b/>
          <w:sz w:val="24"/>
          <w:szCs w:val="24"/>
          <w:u w:val="thick"/>
        </w:rPr>
        <w:t>０</w:t>
      </w:r>
      <w:r w:rsidRPr="007713F8">
        <w:rPr>
          <w:rFonts w:ascii="ＭＳ ゴシック" w:eastAsia="ＭＳ ゴシック" w:hAnsi="ＭＳ ゴシック" w:hint="eastAsia"/>
          <w:b/>
          <w:sz w:val="24"/>
          <w:szCs w:val="24"/>
          <w:u w:val="thick"/>
        </w:rPr>
        <w:t>日（金）</w:t>
      </w:r>
    </w:p>
    <w:p w14:paraId="6217A3EB" w14:textId="3084E03B" w:rsidR="007713F8" w:rsidRPr="007713F8" w:rsidRDefault="007713F8" w:rsidP="007713F8">
      <w:pPr>
        <w:rPr>
          <w:rFonts w:ascii="ＭＳ 明朝" w:hAnsi="ＭＳ 明朝"/>
        </w:rPr>
      </w:pPr>
    </w:p>
    <w:p w14:paraId="3FF84F7A" w14:textId="77777777" w:rsidR="007713F8" w:rsidRPr="007713F8" w:rsidRDefault="007713F8" w:rsidP="007713F8">
      <w:pPr>
        <w:rPr>
          <w:rFonts w:ascii="ＭＳ 明朝" w:hAnsi="ＭＳ 明朝"/>
        </w:rPr>
      </w:pPr>
    </w:p>
    <w:p w14:paraId="340DE4BF" w14:textId="05E19886" w:rsidR="007713F8" w:rsidRPr="007713F8" w:rsidRDefault="007713F8" w:rsidP="005D557A">
      <w:pPr>
        <w:rPr>
          <w:rFonts w:cs="Times New Roman"/>
          <w:szCs w:val="24"/>
        </w:rPr>
      </w:pPr>
    </w:p>
    <w:p w14:paraId="140D3CAB" w14:textId="77777777" w:rsidR="007713F8" w:rsidRPr="007713F8" w:rsidRDefault="007713F8" w:rsidP="007713F8">
      <w:pPr>
        <w:rPr>
          <w:rFonts w:cs="Times New Roman"/>
          <w:szCs w:val="24"/>
        </w:rPr>
      </w:pPr>
      <w:r w:rsidRPr="007713F8">
        <w:rPr>
          <w:rFonts w:cs="Times New Roman" w:hint="eastAsia"/>
          <w:szCs w:val="24"/>
        </w:rPr>
        <w:t xml:space="preserve">　ご回答は、</w:t>
      </w:r>
      <w:r w:rsidRPr="007713F8">
        <w:rPr>
          <w:rFonts w:cs="Times New Roman" w:hint="eastAsia"/>
          <w:b/>
          <w:bCs/>
          <w:szCs w:val="24"/>
          <w:u w:val="single"/>
        </w:rPr>
        <w:t>１社１回答</w:t>
      </w:r>
      <w:r w:rsidRPr="007713F8">
        <w:rPr>
          <w:rFonts w:cs="Times New Roman" w:hint="eastAsia"/>
          <w:szCs w:val="24"/>
        </w:rPr>
        <w:t>でお願いいたします。</w:t>
      </w:r>
    </w:p>
    <w:p w14:paraId="5ADD3852" w14:textId="596074D9" w:rsidR="007713F8" w:rsidRPr="007713F8" w:rsidRDefault="007713F8" w:rsidP="007713F8">
      <w:pPr>
        <w:rPr>
          <w:rFonts w:cs="Times New Roman"/>
          <w:szCs w:val="24"/>
        </w:rPr>
      </w:pPr>
      <w:r w:rsidRPr="007713F8">
        <w:rPr>
          <w:rFonts w:cs="Times New Roman" w:hint="eastAsia"/>
          <w:szCs w:val="24"/>
        </w:rPr>
        <w:t xml:space="preserve">　設問は、問</w:t>
      </w:r>
      <w:r>
        <w:rPr>
          <w:rFonts w:cs="Times New Roman" w:hint="eastAsia"/>
          <w:szCs w:val="24"/>
        </w:rPr>
        <w:t>5</w:t>
      </w:r>
      <w:r>
        <w:rPr>
          <w:rFonts w:cs="Times New Roman"/>
          <w:szCs w:val="24"/>
        </w:rPr>
        <w:t>2</w:t>
      </w:r>
      <w:r w:rsidRPr="007713F8">
        <w:rPr>
          <w:rFonts w:cs="Times New Roman" w:hint="eastAsia"/>
          <w:szCs w:val="24"/>
        </w:rPr>
        <w:t>まであります</w:t>
      </w:r>
      <w:r>
        <w:rPr>
          <w:rFonts w:cs="Times New Roman" w:hint="eastAsia"/>
          <w:szCs w:val="24"/>
        </w:rPr>
        <w:t>が、</w:t>
      </w:r>
      <w:r w:rsidRPr="007713F8">
        <w:rPr>
          <w:rFonts w:cs="Times New Roman" w:hint="eastAsia"/>
          <w:szCs w:val="24"/>
        </w:rPr>
        <w:t>全ての会社が全問にご回答頂くものではありません。</w:t>
      </w:r>
    </w:p>
    <w:p w14:paraId="698A293F" w14:textId="77777777" w:rsidR="007713F8" w:rsidRPr="007713F8" w:rsidRDefault="007713F8" w:rsidP="007713F8">
      <w:pPr>
        <w:rPr>
          <w:rFonts w:cs="Times New Roman"/>
          <w:szCs w:val="24"/>
        </w:rPr>
      </w:pPr>
    </w:p>
    <w:p w14:paraId="745D3AAA" w14:textId="77777777" w:rsidR="007713F8" w:rsidRPr="007713F8" w:rsidRDefault="007713F8" w:rsidP="007713F8">
      <w:pPr>
        <w:rPr>
          <w:rFonts w:ascii="ＭＳ ゴシック" w:eastAsia="ＭＳ ゴシック" w:hAnsi="ＭＳ ゴシック" w:cs="Times New Roman"/>
          <w:b/>
          <w:szCs w:val="24"/>
        </w:rPr>
      </w:pPr>
      <w:bookmarkStart w:id="0" w:name="_Hlk57364608"/>
      <w:r w:rsidRPr="007713F8">
        <w:rPr>
          <w:rFonts w:ascii="ＭＳ ゴシック" w:eastAsia="ＭＳ ゴシック" w:hAnsi="ＭＳ ゴシック" w:cs="Times New Roman" w:hint="eastAsia"/>
          <w:b/>
          <w:szCs w:val="24"/>
        </w:rPr>
        <w:t>お問合せ先e</w:t>
      </w:r>
      <w:r w:rsidRPr="007713F8">
        <w:rPr>
          <w:rFonts w:ascii="ＭＳ ゴシック" w:eastAsia="ＭＳ ゴシック" w:hAnsi="ＭＳ ゴシック" w:cs="Times New Roman"/>
          <w:b/>
          <w:szCs w:val="24"/>
        </w:rPr>
        <w:t xml:space="preserve">-mail: </w:t>
      </w:r>
      <w:hyperlink r:id="rId8" w:history="1">
        <w:r w:rsidRPr="007713F8">
          <w:rPr>
            <w:rFonts w:ascii="HG丸ｺﾞｼｯｸM-PRO" w:eastAsia="HG丸ｺﾞｼｯｸM-PRO" w:hAnsi="HG丸ｺﾞｼｯｸM-PRO" w:cs="Times New Roman" w:hint="eastAsia"/>
            <w:b/>
            <w:color w:val="0000FF"/>
            <w:szCs w:val="24"/>
            <w:u w:val="single"/>
          </w:rPr>
          <w:t>s</w:t>
        </w:r>
        <w:r w:rsidRPr="007713F8">
          <w:rPr>
            <w:rFonts w:ascii="HG丸ｺﾞｼｯｸM-PRO" w:eastAsia="HG丸ｺﾞｼｯｸM-PRO" w:hAnsi="HG丸ｺﾞｼｯｸM-PRO" w:cs="Times New Roman"/>
            <w:b/>
            <w:color w:val="0000FF"/>
            <w:szCs w:val="24"/>
            <w:u w:val="single"/>
          </w:rPr>
          <w:t>ection2@kansa.or.jp</w:t>
        </w:r>
      </w:hyperlink>
    </w:p>
    <w:p w14:paraId="37A0715D" w14:textId="77777777" w:rsidR="007713F8" w:rsidRPr="007713F8" w:rsidRDefault="007713F8" w:rsidP="007713F8">
      <w:pPr>
        <w:rPr>
          <w:rFonts w:ascii="ＭＳ ゴシック" w:eastAsia="ＭＳ ゴシック" w:hAnsi="ＭＳ ゴシック" w:cs="Times New Roman"/>
          <w:b/>
          <w:szCs w:val="24"/>
        </w:rPr>
      </w:pPr>
      <w:bookmarkStart w:id="1" w:name="_Hlk55555484"/>
      <w:r w:rsidRPr="007713F8">
        <w:rPr>
          <w:rFonts w:ascii="ＭＳ ゴシック" w:eastAsia="ＭＳ ゴシック" w:hAnsi="ＭＳ ゴシック" w:cs="Times New Roman" w:hint="eastAsia"/>
          <w:b/>
          <w:szCs w:val="24"/>
        </w:rPr>
        <w:t>現在在宅勤務中心のため、大変お手数ですがメールでのお問合せをお願い致します。</w:t>
      </w:r>
      <w:bookmarkEnd w:id="1"/>
    </w:p>
    <w:bookmarkEnd w:id="0"/>
    <w:p w14:paraId="2129BBF4" w14:textId="1EF334C7" w:rsidR="007713F8" w:rsidRPr="007713F8" w:rsidRDefault="007713F8" w:rsidP="007713F8">
      <w:pPr>
        <w:rPr>
          <w:rFonts w:ascii="ＭＳ ゴシック" w:eastAsia="ＭＳ ゴシック" w:hAnsi="ＭＳ ゴシック" w:cs="Times New Roman"/>
          <w:b/>
          <w:szCs w:val="24"/>
        </w:rPr>
      </w:pPr>
      <w:r w:rsidRPr="007713F8">
        <w:rPr>
          <w:rFonts w:ascii="ＭＳ ゴシック" w:eastAsia="ＭＳ ゴシック" w:hAnsi="ＭＳ ゴシック" w:cs="Times New Roman"/>
          <w:b/>
          <w:noProof/>
          <w:szCs w:val="24"/>
        </w:rPr>
        <mc:AlternateContent>
          <mc:Choice Requires="wps">
            <w:drawing>
              <wp:anchor distT="0" distB="0" distL="114300" distR="114300" simplePos="0" relativeHeight="251683840" behindDoc="0" locked="0" layoutInCell="1" allowOverlap="1" wp14:anchorId="2A96EF6D" wp14:editId="10FB5662">
                <wp:simplePos x="0" y="0"/>
                <wp:positionH relativeFrom="margin">
                  <wp:align>left</wp:align>
                </wp:positionH>
                <wp:positionV relativeFrom="paragraph">
                  <wp:posOffset>44450</wp:posOffset>
                </wp:positionV>
                <wp:extent cx="5429250" cy="1502796"/>
                <wp:effectExtent l="0" t="0" r="19050" b="21590"/>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02796"/>
                        </a:xfrm>
                        <a:prstGeom prst="rect">
                          <a:avLst/>
                        </a:prstGeom>
                        <a:solidFill>
                          <a:sysClr val="window" lastClr="FFFFFF"/>
                        </a:solidFill>
                        <a:ln w="6350">
                          <a:solidFill>
                            <a:prstClr val="black"/>
                          </a:solidFill>
                        </a:ln>
                      </wps:spPr>
                      <wps:txbx>
                        <w:txbxContent>
                          <w:p w14:paraId="6133F6D3" w14:textId="77777777" w:rsidR="007713F8" w:rsidRDefault="007713F8" w:rsidP="007713F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2190DB70" w14:textId="77777777" w:rsidR="007713F8" w:rsidRDefault="007713F8" w:rsidP="007713F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4D3F28E9" w14:textId="77777777" w:rsidR="007713F8" w:rsidRDefault="007713F8" w:rsidP="007713F8">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96EF6D" id="_x0000_t202" coordsize="21600,21600" o:spt="202" path="m,l,21600r21600,l21600,xe">
                <v:stroke joinstyle="miter"/>
                <v:path gradientshapeok="t" o:connecttype="rect"/>
              </v:shapetype>
              <v:shape id="テキスト ボックス 100" o:spid="_x0000_s1026" type="#_x0000_t202" style="position:absolute;left:0;text-align:left;margin-left:0;margin-top:3.5pt;width:427.5pt;height:118.3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" fillcolor="window" strokeweight=".5pt">
                <v:textbox>
                  <w:txbxContent>
                    <w:p w14:paraId="6133F6D3" w14:textId="77777777" w:rsidR="007713F8" w:rsidRDefault="007713F8" w:rsidP="007713F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2190DB70" w14:textId="77777777" w:rsidR="007713F8" w:rsidRDefault="007713F8" w:rsidP="007713F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4D3F28E9" w14:textId="77777777" w:rsidR="007713F8" w:rsidRDefault="007713F8" w:rsidP="007713F8">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p>
    <w:p w14:paraId="591C37D6" w14:textId="0AB00D19" w:rsidR="007713F8" w:rsidRPr="007713F8" w:rsidRDefault="007713F8" w:rsidP="007713F8">
      <w:pPr>
        <w:rPr>
          <w:rFonts w:ascii="ＭＳ ゴシック" w:eastAsia="ＭＳ ゴシック" w:hAnsi="ＭＳ ゴシック" w:cs="Times New Roman"/>
          <w:b/>
          <w:szCs w:val="24"/>
        </w:rPr>
      </w:pPr>
    </w:p>
    <w:p w14:paraId="095A80A3" w14:textId="101AF240" w:rsidR="00BA7D3D" w:rsidRPr="007713F8" w:rsidRDefault="00BA7D3D" w:rsidP="00BA7D3D">
      <w:pPr>
        <w:jc w:val="left"/>
        <w:rPr>
          <w:b/>
          <w:bCs/>
        </w:rPr>
      </w:pPr>
    </w:p>
    <w:p w14:paraId="233A54BE" w14:textId="77777777" w:rsidR="00BA7D3D" w:rsidRDefault="00BA7D3D" w:rsidP="00CD5521">
      <w:pPr>
        <w:jc w:val="left"/>
        <w:rPr>
          <w:b/>
          <w:bCs/>
        </w:rPr>
      </w:pPr>
    </w:p>
    <w:p w14:paraId="3E786D8D" w14:textId="0163C9D9" w:rsidR="00CD5521" w:rsidRPr="00D820BA" w:rsidRDefault="00CD5521" w:rsidP="00CD5521">
      <w:pPr>
        <w:jc w:val="left"/>
        <w:rPr>
          <w:b/>
          <w:bCs/>
          <w:lang w:eastAsia="zh-CN"/>
        </w:rPr>
      </w:pPr>
      <w:r w:rsidRPr="00D820BA">
        <w:rPr>
          <w:rFonts w:hint="eastAsia"/>
          <w:b/>
          <w:bCs/>
          <w:lang w:eastAsia="zh-CN"/>
        </w:rPr>
        <w:t>属性</w:t>
      </w:r>
    </w:p>
    <w:p w14:paraId="67B619EB" w14:textId="1751EA69" w:rsidR="00CD5521" w:rsidRPr="0049247F" w:rsidRDefault="00CD5521" w:rsidP="00475A9E">
      <w:pPr>
        <w:rPr>
          <w:rFonts w:ascii="ＭＳ 明朝" w:hAnsi="ＭＳ 明朝"/>
          <w:lang w:eastAsia="zh-CN"/>
        </w:rPr>
      </w:pPr>
    </w:p>
    <w:p w14:paraId="500D32B9" w14:textId="60343C1A" w:rsidR="00CD5521" w:rsidRDefault="00CD5521" w:rsidP="00CD5521">
      <w:pPr>
        <w:rPr>
          <w:rFonts w:ascii="ＭＳ 明朝" w:hAnsi="ＭＳ 明朝"/>
          <w:b/>
          <w:bCs/>
          <w:lang w:eastAsia="zh-CN"/>
        </w:rPr>
      </w:pPr>
    </w:p>
    <w:p w14:paraId="5E6E314A" w14:textId="1AE967E6" w:rsidR="005D557A" w:rsidRPr="002C0F6A" w:rsidRDefault="005D557A" w:rsidP="005D557A">
      <w:pPr>
        <w:rPr>
          <w:rFonts w:ascii="ＭＳ ゴシック" w:eastAsia="ＭＳ ゴシック" w:hAnsi="ＭＳ ゴシック"/>
          <w:szCs w:val="21"/>
        </w:rPr>
      </w:pPr>
      <w:r w:rsidRPr="002C0F6A">
        <w:rPr>
          <w:rFonts w:ascii="ＭＳ ゴシック" w:eastAsia="ＭＳ ゴシック" w:hAnsi="ＭＳ ゴシック" w:hint="eastAsia"/>
          <w:szCs w:val="21"/>
        </w:rPr>
        <w:t xml:space="preserve">送付先： 〒100-0005　東京都千代田区丸の内1-9-1　丸の内中央ビル13階　</w:t>
      </w:r>
    </w:p>
    <w:p w14:paraId="4465BAF3" w14:textId="77777777" w:rsidR="005D557A" w:rsidRPr="002C0F6A" w:rsidRDefault="005D557A" w:rsidP="005D557A">
      <w:pPr>
        <w:ind w:firstLineChars="450" w:firstLine="945"/>
        <w:rPr>
          <w:rFonts w:ascii="ＭＳ ゴシック" w:eastAsia="ＭＳ ゴシック" w:hAnsi="ＭＳ ゴシック"/>
          <w:szCs w:val="21"/>
        </w:rPr>
      </w:pPr>
      <w:r w:rsidRPr="002C0F6A">
        <w:rPr>
          <w:rFonts w:ascii="ＭＳ ゴシック" w:eastAsia="ＭＳ ゴシック" w:hAnsi="ＭＳ ゴシック" w:hint="eastAsia"/>
          <w:szCs w:val="21"/>
        </w:rPr>
        <w:t>日本監査役協会　アンケート係</w:t>
      </w:r>
    </w:p>
    <w:p w14:paraId="12F0C949" w14:textId="0DC1D8AB" w:rsidR="005D557A" w:rsidRPr="00112FC7" w:rsidRDefault="005D557A" w:rsidP="005D557A">
      <w:pPr>
        <w:widowControl/>
        <w:jc w:val="left"/>
        <w:rPr>
          <w:b/>
          <w:bCs/>
          <w:lang w:eastAsia="zh-CN"/>
        </w:rPr>
      </w:pPr>
      <w:r w:rsidRPr="00112FC7">
        <w:rPr>
          <w:rFonts w:eastAsia="ＭＳ ゴシック"/>
          <w:szCs w:val="21"/>
        </w:rPr>
        <w:t>FAX</w:t>
      </w:r>
      <w:r w:rsidRPr="00112FC7">
        <w:rPr>
          <w:rFonts w:eastAsia="ＭＳ ゴシック"/>
          <w:szCs w:val="21"/>
        </w:rPr>
        <w:t>：</w:t>
      </w:r>
      <w:r w:rsidRPr="00112FC7">
        <w:rPr>
          <w:rFonts w:eastAsia="ＭＳ ゴシック"/>
          <w:szCs w:val="21"/>
        </w:rPr>
        <w:t>03-5219-6120</w:t>
      </w:r>
    </w:p>
    <w:p w14:paraId="1ACE9D9F" w14:textId="274735C7" w:rsidR="00DD3E76" w:rsidRDefault="00DD3E76" w:rsidP="00CD5521">
      <w:pPr>
        <w:rPr>
          <w:rFonts w:ascii="ＭＳ 明朝" w:hAnsi="ＭＳ 明朝"/>
          <w:b/>
          <w:bCs/>
          <w:lang w:eastAsia="zh-CN"/>
        </w:rPr>
      </w:pPr>
      <w:r>
        <w:rPr>
          <w:rFonts w:ascii="ＭＳ 明朝" w:hAnsi="ＭＳ 明朝" w:hint="eastAsia"/>
          <w:b/>
          <w:bCs/>
        </w:rPr>
        <w:lastRenderedPageBreak/>
        <w:t>属性</w:t>
      </w:r>
    </w:p>
    <w:p w14:paraId="20BD3556" w14:textId="77777777" w:rsidR="00DD3E76" w:rsidRDefault="00DD3E76" w:rsidP="00CD5521">
      <w:pPr>
        <w:rPr>
          <w:rFonts w:ascii="ＭＳ 明朝" w:hAnsi="ＭＳ 明朝"/>
          <w:b/>
          <w:bCs/>
          <w:lang w:eastAsia="zh-CN"/>
        </w:rPr>
      </w:pPr>
    </w:p>
    <w:p w14:paraId="4EF28EBB" w14:textId="0381AC57" w:rsidR="00475A9E" w:rsidRDefault="00475A9E" w:rsidP="00CD5521">
      <w:pPr>
        <w:rPr>
          <w:rFonts w:ascii="ＭＳ 明朝" w:hAnsi="ＭＳ 明朝"/>
          <w:b/>
          <w:bCs/>
          <w:lang w:eastAsia="zh-CN"/>
        </w:rPr>
      </w:pPr>
      <w:r w:rsidRPr="00840B8C">
        <w:rPr>
          <w:rFonts w:ascii="ＭＳ 明朝" w:hAnsi="ＭＳ 明朝" w:hint="eastAsia"/>
          <w:b/>
          <w:bCs/>
          <w:lang w:eastAsia="zh-CN"/>
        </w:rPr>
        <w:t>F</w:t>
      </w:r>
      <w:r>
        <w:rPr>
          <w:rFonts w:ascii="ＭＳ 明朝" w:hAnsi="ＭＳ 明朝" w:hint="eastAsia"/>
          <w:b/>
          <w:bCs/>
          <w:lang w:eastAsia="zh-CN"/>
        </w:rPr>
        <w:t>1</w:t>
      </w:r>
      <w:r w:rsidRPr="00840B8C">
        <w:rPr>
          <w:rFonts w:ascii="ＭＳ 明朝" w:hAnsi="ＭＳ 明朝" w:hint="eastAsia"/>
          <w:b/>
          <w:bCs/>
          <w:lang w:eastAsia="zh-CN"/>
        </w:rPr>
        <w:t>.</w:t>
      </w:r>
      <w:r>
        <w:rPr>
          <w:rFonts w:ascii="ＭＳ 明朝" w:hAnsi="ＭＳ 明朝" w:hint="eastAsia"/>
          <w:b/>
          <w:bCs/>
          <w:lang w:eastAsia="zh-CN"/>
        </w:rPr>
        <w:t xml:space="preserve"> 機関設計</w:t>
      </w:r>
    </w:p>
    <w:p w14:paraId="5B52FB82" w14:textId="7797E146" w:rsidR="0029601E" w:rsidRDefault="0029601E" w:rsidP="00CD5521">
      <w:pPr>
        <w:rPr>
          <w:rFonts w:ascii="ＭＳ 明朝" w:hAnsi="ＭＳ 明朝"/>
          <w:lang w:eastAsia="zh-CN"/>
        </w:rPr>
      </w:pPr>
      <w:r>
        <w:rPr>
          <w:rFonts w:ascii="ＭＳ 明朝" w:hAnsi="ＭＳ 明朝" w:hint="eastAsia"/>
          <w:b/>
          <w:bCs/>
          <w:lang w:eastAsia="zh-CN"/>
        </w:rPr>
        <w:t xml:space="preserve">　　</w:t>
      </w:r>
      <w:r>
        <w:rPr>
          <w:rFonts w:ascii="ＭＳ 明朝" w:hAnsi="ＭＳ 明朝" w:hint="eastAsia"/>
          <w:lang w:eastAsia="zh-CN"/>
        </w:rPr>
        <w:t>①</w:t>
      </w:r>
      <w:r w:rsidR="00DD3E76">
        <w:rPr>
          <w:rFonts w:ascii="ＭＳ 明朝" w:hAnsi="ＭＳ 明朝" w:hint="eastAsia"/>
          <w:lang w:eastAsia="zh-CN"/>
        </w:rPr>
        <w:t xml:space="preserve">　</w:t>
      </w:r>
      <w:r>
        <w:rPr>
          <w:rFonts w:ascii="ＭＳ 明朝" w:hAnsi="ＭＳ 明朝" w:hint="eastAsia"/>
          <w:lang w:eastAsia="zh-CN"/>
        </w:rPr>
        <w:t>監査役会設置会社</w:t>
      </w:r>
    </w:p>
    <w:p w14:paraId="72FC3FB3" w14:textId="18AA42BA" w:rsidR="0029601E" w:rsidRDefault="0029601E" w:rsidP="00CD5521">
      <w:pPr>
        <w:rPr>
          <w:rFonts w:ascii="ＭＳ 明朝" w:hAnsi="ＭＳ 明朝"/>
          <w:lang w:eastAsia="zh-CN"/>
        </w:rPr>
      </w:pPr>
      <w:r>
        <w:rPr>
          <w:rFonts w:ascii="ＭＳ 明朝" w:hAnsi="ＭＳ 明朝" w:hint="eastAsia"/>
          <w:lang w:eastAsia="zh-CN"/>
        </w:rPr>
        <w:t xml:space="preserve">　　②</w:t>
      </w:r>
      <w:r w:rsidR="00DD3E76">
        <w:rPr>
          <w:rFonts w:ascii="ＭＳ 明朝" w:hAnsi="ＭＳ 明朝" w:hint="eastAsia"/>
          <w:lang w:eastAsia="zh-CN"/>
        </w:rPr>
        <w:t xml:space="preserve">　</w:t>
      </w:r>
      <w:r>
        <w:rPr>
          <w:rFonts w:ascii="ＭＳ 明朝" w:hAnsi="ＭＳ 明朝" w:hint="eastAsia"/>
          <w:lang w:eastAsia="zh-CN"/>
        </w:rPr>
        <w:t>監査等委員会設置会社</w:t>
      </w:r>
    </w:p>
    <w:p w14:paraId="354B287D" w14:textId="56CE9CA1" w:rsidR="0029601E" w:rsidRDefault="0029601E" w:rsidP="00CD5521">
      <w:pPr>
        <w:rPr>
          <w:rFonts w:ascii="ＭＳ 明朝" w:hAnsi="ＭＳ 明朝"/>
          <w:lang w:eastAsia="zh-CN"/>
        </w:rPr>
      </w:pPr>
      <w:r>
        <w:rPr>
          <w:rFonts w:ascii="ＭＳ 明朝" w:hAnsi="ＭＳ 明朝" w:hint="eastAsia"/>
          <w:lang w:eastAsia="zh-CN"/>
        </w:rPr>
        <w:t xml:space="preserve">　　③</w:t>
      </w:r>
      <w:r w:rsidR="00DD3E76">
        <w:rPr>
          <w:rFonts w:ascii="ＭＳ 明朝" w:hAnsi="ＭＳ 明朝" w:hint="eastAsia"/>
          <w:lang w:eastAsia="zh-CN"/>
        </w:rPr>
        <w:t xml:space="preserve">　</w:t>
      </w:r>
      <w:r>
        <w:rPr>
          <w:rFonts w:ascii="ＭＳ 明朝" w:hAnsi="ＭＳ 明朝" w:hint="eastAsia"/>
          <w:lang w:eastAsia="zh-CN"/>
        </w:rPr>
        <w:t>指名委員会等設置会社</w:t>
      </w:r>
    </w:p>
    <w:p w14:paraId="178DF298" w14:textId="77777777" w:rsidR="0029601E" w:rsidRDefault="0029601E" w:rsidP="00CD5521">
      <w:pPr>
        <w:rPr>
          <w:rFonts w:ascii="ＭＳ 明朝" w:hAnsi="ＭＳ 明朝"/>
          <w:b/>
          <w:bCs/>
          <w:lang w:eastAsia="zh-CN"/>
        </w:rPr>
      </w:pPr>
    </w:p>
    <w:p w14:paraId="4149E087" w14:textId="30AF977A" w:rsidR="00475A9E" w:rsidRDefault="0029601E" w:rsidP="00CD5521">
      <w:pPr>
        <w:rPr>
          <w:rFonts w:ascii="ＭＳ 明朝" w:hAnsi="ＭＳ 明朝"/>
          <w:b/>
          <w:bCs/>
        </w:rPr>
      </w:pPr>
      <w:r>
        <w:rPr>
          <w:rFonts w:ascii="ＭＳ 明朝" w:hAnsi="ＭＳ 明朝" w:hint="eastAsia"/>
          <w:b/>
          <w:bCs/>
        </w:rPr>
        <w:t>F2. 上場区分</w:t>
      </w:r>
    </w:p>
    <w:p w14:paraId="7AC5CEC7" w14:textId="4F5BBC21" w:rsidR="0029601E" w:rsidRDefault="0029601E" w:rsidP="00CD5521">
      <w:pPr>
        <w:rPr>
          <w:rFonts w:ascii="ＭＳ 明朝" w:hAnsi="ＭＳ 明朝"/>
        </w:rPr>
      </w:pPr>
      <w:r>
        <w:rPr>
          <w:rFonts w:ascii="ＭＳ 明朝" w:hAnsi="ＭＳ 明朝" w:hint="eastAsia"/>
        </w:rPr>
        <w:t xml:space="preserve">　　①</w:t>
      </w:r>
      <w:r w:rsidR="00DD3E76">
        <w:rPr>
          <w:rFonts w:ascii="ＭＳ 明朝" w:hAnsi="ＭＳ 明朝" w:hint="eastAsia"/>
        </w:rPr>
        <w:t xml:space="preserve">　</w:t>
      </w:r>
      <w:r>
        <w:rPr>
          <w:rFonts w:ascii="ＭＳ 明朝" w:hAnsi="ＭＳ 明朝" w:hint="eastAsia"/>
        </w:rPr>
        <w:t>プライム市場</w:t>
      </w:r>
    </w:p>
    <w:p w14:paraId="1F62524F" w14:textId="0D4D308F" w:rsidR="0029601E" w:rsidRDefault="0029601E" w:rsidP="00CD5521">
      <w:pPr>
        <w:rPr>
          <w:rFonts w:ascii="ＭＳ 明朝" w:hAnsi="ＭＳ 明朝"/>
        </w:rPr>
      </w:pPr>
      <w:r>
        <w:rPr>
          <w:rFonts w:ascii="ＭＳ 明朝" w:hAnsi="ＭＳ 明朝" w:hint="eastAsia"/>
        </w:rPr>
        <w:t xml:space="preserve">　　②</w:t>
      </w:r>
      <w:r w:rsidR="00DD3E76">
        <w:rPr>
          <w:rFonts w:ascii="ＭＳ 明朝" w:hAnsi="ＭＳ 明朝" w:hint="eastAsia"/>
        </w:rPr>
        <w:t xml:space="preserve">　</w:t>
      </w:r>
      <w:r>
        <w:rPr>
          <w:rFonts w:ascii="ＭＳ 明朝" w:hAnsi="ＭＳ 明朝" w:hint="eastAsia"/>
        </w:rPr>
        <w:t>スタンダード市場</w:t>
      </w:r>
    </w:p>
    <w:p w14:paraId="76F11A9B" w14:textId="70E0C789" w:rsidR="0029601E" w:rsidRDefault="0029601E" w:rsidP="00CD5521">
      <w:pPr>
        <w:rPr>
          <w:rFonts w:ascii="ＭＳ 明朝" w:hAnsi="ＭＳ 明朝"/>
        </w:rPr>
      </w:pPr>
      <w:r>
        <w:rPr>
          <w:rFonts w:ascii="ＭＳ 明朝" w:hAnsi="ＭＳ 明朝" w:hint="eastAsia"/>
        </w:rPr>
        <w:t xml:space="preserve">　　③</w:t>
      </w:r>
      <w:r w:rsidR="00DD3E76">
        <w:rPr>
          <w:rFonts w:ascii="ＭＳ 明朝" w:hAnsi="ＭＳ 明朝" w:hint="eastAsia"/>
        </w:rPr>
        <w:t xml:space="preserve">　</w:t>
      </w:r>
      <w:r>
        <w:rPr>
          <w:rFonts w:ascii="ＭＳ 明朝" w:hAnsi="ＭＳ 明朝" w:hint="eastAsia"/>
        </w:rPr>
        <w:t>グロース市場</w:t>
      </w:r>
    </w:p>
    <w:p w14:paraId="7A53CD93" w14:textId="7A44EF0D" w:rsidR="00027D3D" w:rsidRDefault="00027D3D" w:rsidP="00CD5521">
      <w:pPr>
        <w:rPr>
          <w:rFonts w:ascii="ＭＳ 明朝" w:hAnsi="ＭＳ 明朝"/>
        </w:rPr>
      </w:pPr>
      <w:r>
        <w:rPr>
          <w:rFonts w:ascii="ＭＳ 明朝" w:hAnsi="ＭＳ 明朝" w:hint="eastAsia"/>
        </w:rPr>
        <w:t xml:space="preserve">　　④　その他上場</w:t>
      </w:r>
    </w:p>
    <w:p w14:paraId="4504652E" w14:textId="77777777" w:rsidR="0029601E" w:rsidRPr="0029601E" w:rsidRDefault="0029601E" w:rsidP="00CD5521">
      <w:pPr>
        <w:rPr>
          <w:rFonts w:ascii="ＭＳ 明朝" w:hAnsi="ＭＳ 明朝"/>
        </w:rPr>
      </w:pPr>
    </w:p>
    <w:p w14:paraId="255FC1B2" w14:textId="3C9A6F4C" w:rsidR="00CD5521" w:rsidRPr="000A3480" w:rsidRDefault="00CD5521" w:rsidP="00CD5521">
      <w:pPr>
        <w:rPr>
          <w:rFonts w:ascii="ＭＳ 明朝" w:hAnsi="ＭＳ 明朝"/>
          <w:b/>
          <w:bCs/>
        </w:rPr>
      </w:pPr>
      <w:r w:rsidRPr="000A3480">
        <w:rPr>
          <w:rFonts w:ascii="ＭＳ 明朝" w:hAnsi="ＭＳ 明朝" w:hint="eastAsia"/>
          <w:b/>
          <w:bCs/>
        </w:rPr>
        <w:t>Ｆ</w:t>
      </w:r>
      <w:r w:rsidR="008E287C">
        <w:rPr>
          <w:rFonts w:ascii="ＭＳ 明朝" w:hAnsi="ＭＳ 明朝" w:hint="eastAsia"/>
          <w:b/>
          <w:bCs/>
        </w:rPr>
        <w:t>3</w:t>
      </w:r>
      <w:r w:rsidRPr="000A3480">
        <w:rPr>
          <w:rFonts w:ascii="ＭＳ 明朝" w:hAnsi="ＭＳ 明朝" w:hint="eastAsia"/>
          <w:b/>
          <w:bCs/>
        </w:rPr>
        <w:t>．自社の位置づけ</w:t>
      </w:r>
    </w:p>
    <w:p w14:paraId="65967F03" w14:textId="2767B5A8" w:rsidR="00CD5521" w:rsidRPr="000A3480" w:rsidRDefault="00CD5521" w:rsidP="00CD5521">
      <w:pPr>
        <w:rPr>
          <w:rFonts w:ascii="ＭＳ 明朝" w:hAnsi="ＭＳ 明朝"/>
        </w:rPr>
      </w:pPr>
      <w:r w:rsidRPr="000A3480">
        <w:rPr>
          <w:rFonts w:ascii="ＭＳ 明朝" w:hAnsi="ＭＳ 明朝" w:hint="eastAsia"/>
        </w:rPr>
        <w:t xml:space="preserve">　　①</w:t>
      </w:r>
      <w:r w:rsidR="00DD3E76">
        <w:rPr>
          <w:rFonts w:ascii="ＭＳ 明朝" w:hAnsi="ＭＳ 明朝" w:hint="eastAsia"/>
        </w:rPr>
        <w:t xml:space="preserve">　</w:t>
      </w:r>
      <w:r w:rsidRPr="000A3480">
        <w:rPr>
          <w:rFonts w:ascii="ＭＳ 明朝" w:hAnsi="ＭＳ 明朝" w:hint="eastAsia"/>
        </w:rPr>
        <w:t>最終親会社（親会社も子会社もない場合（単体）も含む）</w:t>
      </w:r>
    </w:p>
    <w:p w14:paraId="59937C84" w14:textId="50B0AE8B" w:rsidR="00CD5521" w:rsidRDefault="00CD5521" w:rsidP="00DD3E76">
      <w:pPr>
        <w:ind w:firstLineChars="200" w:firstLine="420"/>
        <w:rPr>
          <w:rFonts w:ascii="ＭＳ 明朝" w:hAnsi="ＭＳ 明朝"/>
        </w:rPr>
      </w:pPr>
      <w:r w:rsidRPr="000A3480">
        <w:rPr>
          <w:rFonts w:ascii="ＭＳ 明朝" w:hAnsi="ＭＳ 明朝" w:hint="eastAsia"/>
        </w:rPr>
        <w:t>②</w:t>
      </w:r>
      <w:r w:rsidR="00DD3E76">
        <w:rPr>
          <w:rFonts w:ascii="ＭＳ 明朝" w:hAnsi="ＭＳ 明朝" w:hint="eastAsia"/>
        </w:rPr>
        <w:t xml:space="preserve">　</w:t>
      </w:r>
      <w:r w:rsidRPr="000A3480">
        <w:rPr>
          <w:rFonts w:ascii="ＭＳ 明朝" w:hAnsi="ＭＳ 明朝" w:hint="eastAsia"/>
        </w:rPr>
        <w:t>子会社</w:t>
      </w:r>
      <w:r w:rsidR="006B3C8D">
        <w:rPr>
          <w:rFonts w:ascii="ＭＳ 明朝" w:hAnsi="ＭＳ 明朝" w:hint="eastAsia"/>
        </w:rPr>
        <w:t>（孫会社あり）</w:t>
      </w:r>
    </w:p>
    <w:p w14:paraId="5A40FD2A" w14:textId="2524F366" w:rsidR="006B3C8D" w:rsidRDefault="006B3C8D" w:rsidP="00DD3E76">
      <w:pPr>
        <w:ind w:firstLineChars="200" w:firstLine="420"/>
        <w:rPr>
          <w:rFonts w:ascii="ＭＳ 明朝" w:hAnsi="ＭＳ 明朝"/>
          <w:b/>
          <w:bCs/>
        </w:rPr>
      </w:pPr>
      <w:r>
        <w:rPr>
          <w:rFonts w:ascii="ＭＳ 明朝" w:hAnsi="ＭＳ 明朝" w:hint="eastAsia"/>
        </w:rPr>
        <w:t>③</w:t>
      </w:r>
      <w:r w:rsidR="00DD3E76">
        <w:rPr>
          <w:rFonts w:ascii="ＭＳ 明朝" w:hAnsi="ＭＳ 明朝" w:hint="eastAsia"/>
        </w:rPr>
        <w:t xml:space="preserve">　</w:t>
      </w:r>
      <w:r>
        <w:rPr>
          <w:rFonts w:ascii="ＭＳ 明朝" w:hAnsi="ＭＳ 明朝" w:hint="eastAsia"/>
        </w:rPr>
        <w:t>子会社（孫会社なし）</w:t>
      </w:r>
    </w:p>
    <w:p w14:paraId="0A1CB969" w14:textId="77777777" w:rsidR="00CD5521" w:rsidRDefault="00CD5521" w:rsidP="00CD5521">
      <w:pPr>
        <w:rPr>
          <w:rFonts w:ascii="ＭＳ 明朝" w:hAnsi="ＭＳ 明朝"/>
          <w:b/>
          <w:bCs/>
        </w:rPr>
      </w:pPr>
    </w:p>
    <w:p w14:paraId="0B01A260" w14:textId="0BAC9672" w:rsidR="00CD5521" w:rsidRPr="00D820BA" w:rsidRDefault="00CD5521" w:rsidP="00CD5521">
      <w:pPr>
        <w:rPr>
          <w:rFonts w:ascii="ＭＳ 明朝" w:hAnsi="ＭＳ 明朝"/>
          <w:b/>
          <w:bCs/>
        </w:rPr>
      </w:pPr>
      <w:r w:rsidRPr="00D820BA">
        <w:rPr>
          <w:rFonts w:ascii="ＭＳ 明朝" w:hAnsi="ＭＳ 明朝" w:hint="eastAsia"/>
          <w:b/>
          <w:bCs/>
        </w:rPr>
        <w:t>Ｆ</w:t>
      </w:r>
      <w:r w:rsidR="008E287C">
        <w:rPr>
          <w:rFonts w:ascii="ＭＳ 明朝" w:hAnsi="ＭＳ 明朝" w:hint="eastAsia"/>
          <w:b/>
          <w:bCs/>
        </w:rPr>
        <w:t>4</w:t>
      </w:r>
      <w:r w:rsidRPr="00D820BA">
        <w:rPr>
          <w:rFonts w:ascii="ＭＳ 明朝" w:hAnsi="ＭＳ 明朝" w:hint="eastAsia"/>
          <w:b/>
          <w:bCs/>
        </w:rPr>
        <w:t>．子会社</w:t>
      </w:r>
      <w:r>
        <w:rPr>
          <w:rFonts w:ascii="ＭＳ 明朝" w:hAnsi="ＭＳ 明朝" w:hint="eastAsia"/>
          <w:b/>
          <w:bCs/>
        </w:rPr>
        <w:t>数</w:t>
      </w:r>
      <w:r w:rsidR="00911E60">
        <w:rPr>
          <w:rFonts w:ascii="ＭＳ 明朝" w:hAnsi="ＭＳ 明朝" w:hint="eastAsia"/>
          <w:b/>
          <w:bCs/>
        </w:rPr>
        <w:t>（自社が子会社の場合は孫会社数を</w:t>
      </w:r>
      <w:r w:rsidR="00DC7135">
        <w:rPr>
          <w:rFonts w:ascii="ＭＳ 明朝" w:hAnsi="ＭＳ 明朝" w:hint="eastAsia"/>
          <w:b/>
          <w:bCs/>
        </w:rPr>
        <w:t>ご</w:t>
      </w:r>
      <w:r w:rsidR="00911E60">
        <w:rPr>
          <w:rFonts w:ascii="ＭＳ 明朝" w:hAnsi="ＭＳ 明朝" w:hint="eastAsia"/>
          <w:b/>
          <w:bCs/>
        </w:rPr>
        <w:t>回答ください）</w:t>
      </w:r>
    </w:p>
    <w:p w14:paraId="58BEFD50" w14:textId="77777777" w:rsidR="00CD5521" w:rsidRPr="00D820BA" w:rsidRDefault="00CD5521" w:rsidP="00CD5521">
      <w:pPr>
        <w:ind w:firstLineChars="100" w:firstLine="210"/>
        <w:rPr>
          <w:rFonts w:ascii="ＭＳ 明朝" w:hAnsi="ＭＳ 明朝"/>
        </w:rPr>
      </w:pPr>
      <w:r w:rsidRPr="00D820BA">
        <w:rPr>
          <w:rFonts w:ascii="ＭＳ 明朝" w:hAnsi="ＭＳ 明朝" w:hint="eastAsia"/>
        </w:rPr>
        <w:t>【国内子会社】</w:t>
      </w:r>
    </w:p>
    <w:p w14:paraId="3208C7FF" w14:textId="5BD2766B" w:rsidR="00CD5521" w:rsidRPr="00D820BA" w:rsidRDefault="00CD5521" w:rsidP="00CD5521">
      <w:pPr>
        <w:ind w:firstLineChars="100" w:firstLine="210"/>
        <w:rPr>
          <w:rFonts w:ascii="ＭＳ 明朝" w:hAnsi="ＭＳ 明朝"/>
        </w:rPr>
      </w:pPr>
      <w:r w:rsidRPr="00D820BA">
        <w:rPr>
          <w:rFonts w:ascii="ＭＳ 明朝" w:hAnsi="ＭＳ 明朝" w:hint="eastAsia"/>
        </w:rPr>
        <w:t xml:space="preserve">　①</w:t>
      </w:r>
      <w:r w:rsidR="00DD3E76">
        <w:rPr>
          <w:rFonts w:ascii="ＭＳ 明朝" w:hAnsi="ＭＳ 明朝" w:hint="eastAsia"/>
        </w:rPr>
        <w:t xml:space="preserve">　</w:t>
      </w:r>
      <w:r w:rsidRPr="00D820BA">
        <w:rPr>
          <w:rFonts w:ascii="ＭＳ 明朝" w:hAnsi="ＭＳ 明朝" w:hint="eastAsia"/>
        </w:rPr>
        <w:t>ある</w:t>
      </w:r>
      <w:r>
        <w:rPr>
          <w:rFonts w:ascii="ＭＳ 明朝" w:hAnsi="ＭＳ 明朝" w:hint="eastAsia"/>
        </w:rPr>
        <w:t xml:space="preserve">　　（　　　）社</w:t>
      </w:r>
    </w:p>
    <w:p w14:paraId="15ED44A0" w14:textId="455A6C14" w:rsidR="00CD5521" w:rsidRPr="00D820BA" w:rsidRDefault="00CD5521" w:rsidP="00CD5521">
      <w:pPr>
        <w:ind w:firstLineChars="100" w:firstLine="210"/>
        <w:rPr>
          <w:rFonts w:ascii="ＭＳ 明朝" w:hAnsi="ＭＳ 明朝"/>
        </w:rPr>
      </w:pPr>
      <w:r w:rsidRPr="00D820BA">
        <w:rPr>
          <w:rFonts w:ascii="ＭＳ 明朝" w:hAnsi="ＭＳ 明朝" w:hint="eastAsia"/>
        </w:rPr>
        <w:t xml:space="preserve">　②</w:t>
      </w:r>
      <w:r w:rsidR="00DD3E76">
        <w:rPr>
          <w:rFonts w:ascii="ＭＳ 明朝" w:hAnsi="ＭＳ 明朝" w:hint="eastAsia"/>
        </w:rPr>
        <w:t xml:space="preserve">　</w:t>
      </w:r>
      <w:r w:rsidRPr="00D820BA">
        <w:rPr>
          <w:rFonts w:ascii="ＭＳ 明朝" w:hAnsi="ＭＳ 明朝" w:hint="eastAsia"/>
        </w:rPr>
        <w:t>ない</w:t>
      </w:r>
    </w:p>
    <w:p w14:paraId="4A6E7070" w14:textId="77777777" w:rsidR="00CD5521" w:rsidRPr="00D820BA" w:rsidRDefault="00CD5521" w:rsidP="00CD5521">
      <w:pPr>
        <w:ind w:firstLineChars="100" w:firstLine="210"/>
        <w:rPr>
          <w:rFonts w:ascii="ＭＳ 明朝" w:hAnsi="ＭＳ 明朝"/>
        </w:rPr>
      </w:pPr>
    </w:p>
    <w:p w14:paraId="09DC4904" w14:textId="77777777" w:rsidR="00CD5521" w:rsidRPr="00D820BA" w:rsidRDefault="00CD5521" w:rsidP="00CD5521">
      <w:pPr>
        <w:ind w:firstLineChars="100" w:firstLine="210"/>
        <w:rPr>
          <w:rFonts w:ascii="ＭＳ 明朝" w:hAnsi="ＭＳ 明朝"/>
        </w:rPr>
      </w:pPr>
      <w:r w:rsidRPr="00D820BA">
        <w:rPr>
          <w:rFonts w:ascii="ＭＳ 明朝" w:hAnsi="ＭＳ 明朝" w:hint="eastAsia"/>
        </w:rPr>
        <w:t>【海外子会社】</w:t>
      </w:r>
    </w:p>
    <w:p w14:paraId="62E9C723" w14:textId="11EC13B1" w:rsidR="00CD5521" w:rsidRPr="00D820BA" w:rsidRDefault="00CD5521" w:rsidP="00CD5521">
      <w:pPr>
        <w:ind w:firstLineChars="100" w:firstLine="210"/>
        <w:rPr>
          <w:rFonts w:ascii="ＭＳ 明朝" w:hAnsi="ＭＳ 明朝"/>
        </w:rPr>
      </w:pPr>
      <w:r w:rsidRPr="00D820BA">
        <w:rPr>
          <w:rFonts w:ascii="ＭＳ 明朝" w:hAnsi="ＭＳ 明朝" w:hint="eastAsia"/>
        </w:rPr>
        <w:t xml:space="preserve">　①</w:t>
      </w:r>
      <w:r w:rsidR="00DD3E76">
        <w:rPr>
          <w:rFonts w:ascii="ＭＳ 明朝" w:hAnsi="ＭＳ 明朝" w:hint="eastAsia"/>
        </w:rPr>
        <w:t xml:space="preserve">　</w:t>
      </w:r>
      <w:r w:rsidRPr="00D820BA">
        <w:rPr>
          <w:rFonts w:ascii="ＭＳ 明朝" w:hAnsi="ＭＳ 明朝" w:hint="eastAsia"/>
        </w:rPr>
        <w:t>ある</w:t>
      </w:r>
      <w:r>
        <w:rPr>
          <w:rFonts w:ascii="ＭＳ 明朝" w:hAnsi="ＭＳ 明朝" w:hint="eastAsia"/>
        </w:rPr>
        <w:t xml:space="preserve">　　（　　　）社</w:t>
      </w:r>
    </w:p>
    <w:p w14:paraId="3D897BC2" w14:textId="71E37657" w:rsidR="00CD5521" w:rsidRPr="00D820BA" w:rsidRDefault="00CD5521" w:rsidP="00CD5521">
      <w:pPr>
        <w:ind w:firstLineChars="100" w:firstLine="210"/>
        <w:rPr>
          <w:rFonts w:ascii="ＭＳ 明朝" w:hAnsi="ＭＳ 明朝"/>
        </w:rPr>
      </w:pPr>
      <w:r w:rsidRPr="00D820BA">
        <w:rPr>
          <w:rFonts w:ascii="ＭＳ 明朝" w:hAnsi="ＭＳ 明朝" w:hint="eastAsia"/>
        </w:rPr>
        <w:t xml:space="preserve">　②</w:t>
      </w:r>
      <w:r w:rsidR="00DD3E76">
        <w:rPr>
          <w:rFonts w:ascii="ＭＳ 明朝" w:hAnsi="ＭＳ 明朝" w:hint="eastAsia"/>
        </w:rPr>
        <w:t xml:space="preserve">　</w:t>
      </w:r>
      <w:r w:rsidRPr="00D820BA">
        <w:rPr>
          <w:rFonts w:ascii="ＭＳ 明朝" w:hAnsi="ＭＳ 明朝" w:hint="eastAsia"/>
        </w:rPr>
        <w:t>ない</w:t>
      </w:r>
    </w:p>
    <w:p w14:paraId="312817B5" w14:textId="314CF38F" w:rsidR="00CD5521" w:rsidRDefault="00CD5521" w:rsidP="00CD5521">
      <w:pPr>
        <w:jc w:val="left"/>
        <w:rPr>
          <w:b/>
          <w:bCs/>
        </w:rPr>
      </w:pPr>
    </w:p>
    <w:p w14:paraId="70288DA9" w14:textId="3E3FEE8D" w:rsidR="00216FAE" w:rsidRDefault="00216FAE" w:rsidP="00CD5521">
      <w:pPr>
        <w:jc w:val="left"/>
        <w:rPr>
          <w:b/>
          <w:bCs/>
        </w:rPr>
      </w:pPr>
    </w:p>
    <w:p w14:paraId="35AF764F" w14:textId="393F0489" w:rsidR="005D2F78" w:rsidRDefault="005D2F78">
      <w:pPr>
        <w:widowControl/>
        <w:jc w:val="left"/>
        <w:rPr>
          <w:b/>
          <w:bCs/>
        </w:rPr>
      </w:pPr>
      <w:r>
        <w:rPr>
          <w:b/>
          <w:bCs/>
        </w:rPr>
        <w:br w:type="page"/>
      </w:r>
    </w:p>
    <w:p w14:paraId="1C90DCAC" w14:textId="77777777" w:rsidR="00216FAE" w:rsidRDefault="00216FAE" w:rsidP="00CD5521">
      <w:pPr>
        <w:jc w:val="left"/>
      </w:pPr>
      <w:r w:rsidRPr="00216FAE">
        <w:rPr>
          <w:rFonts w:hint="eastAsia"/>
        </w:rPr>
        <w:lastRenderedPageBreak/>
        <w:t>（注）「監査役等」には、監査役・監査等委員・監査委員を</w:t>
      </w:r>
      <w:r>
        <w:rPr>
          <w:rFonts w:hint="eastAsia"/>
        </w:rPr>
        <w:t>含みます。</w:t>
      </w:r>
    </w:p>
    <w:p w14:paraId="5BAD9730" w14:textId="5DC5629A" w:rsidR="00216FAE" w:rsidRDefault="00216FAE" w:rsidP="00216FAE">
      <w:pPr>
        <w:ind w:firstLineChars="250" w:firstLine="525"/>
        <w:jc w:val="left"/>
      </w:pPr>
      <w:r w:rsidRPr="00216FAE">
        <w:rPr>
          <w:rFonts w:hint="eastAsia"/>
        </w:rPr>
        <w:t>「監査役会等」には、監査役</w:t>
      </w:r>
      <w:r>
        <w:rPr>
          <w:rFonts w:hint="eastAsia"/>
        </w:rPr>
        <w:t>会</w:t>
      </w:r>
      <w:r w:rsidRPr="00216FAE">
        <w:rPr>
          <w:rFonts w:hint="eastAsia"/>
        </w:rPr>
        <w:t>・監査等委員</w:t>
      </w:r>
      <w:r>
        <w:rPr>
          <w:rFonts w:hint="eastAsia"/>
        </w:rPr>
        <w:t>会</w:t>
      </w:r>
      <w:r w:rsidRPr="00216FAE">
        <w:rPr>
          <w:rFonts w:hint="eastAsia"/>
        </w:rPr>
        <w:t>・監査委員</w:t>
      </w:r>
      <w:r>
        <w:rPr>
          <w:rFonts w:hint="eastAsia"/>
        </w:rPr>
        <w:t>会</w:t>
      </w:r>
      <w:r w:rsidRPr="00216FAE">
        <w:rPr>
          <w:rFonts w:hint="eastAsia"/>
        </w:rPr>
        <w:t>を</w:t>
      </w:r>
      <w:r>
        <w:rPr>
          <w:rFonts w:hint="eastAsia"/>
        </w:rPr>
        <w:t>含みます。</w:t>
      </w:r>
    </w:p>
    <w:p w14:paraId="7864A142" w14:textId="478B4FB8" w:rsidR="005D2F78" w:rsidRDefault="005D2F78" w:rsidP="005D2F78">
      <w:pPr>
        <w:jc w:val="left"/>
      </w:pPr>
    </w:p>
    <w:p w14:paraId="76D40D0A" w14:textId="4E977DA0" w:rsidR="004C4EEB" w:rsidRDefault="009C3815">
      <w:r>
        <w:rPr>
          <w:rFonts w:hint="eastAsia"/>
          <w:b/>
          <w:bCs/>
          <w:u w:val="single"/>
        </w:rPr>
        <w:t>（</w:t>
      </w:r>
      <w:r w:rsidR="004C4EEB" w:rsidRPr="008014B5">
        <w:rPr>
          <w:rFonts w:hint="eastAsia"/>
          <w:b/>
          <w:bCs/>
          <w:u w:val="single"/>
        </w:rPr>
        <w:t>１</w:t>
      </w:r>
      <w:r>
        <w:rPr>
          <w:rFonts w:hint="eastAsia"/>
          <w:b/>
          <w:bCs/>
          <w:u w:val="single"/>
        </w:rPr>
        <w:t>）</w:t>
      </w:r>
      <w:r w:rsidR="004C4EEB" w:rsidRPr="008014B5">
        <w:rPr>
          <w:rFonts w:hint="eastAsia"/>
          <w:b/>
          <w:bCs/>
          <w:u w:val="single"/>
        </w:rPr>
        <w:t>監査</w:t>
      </w:r>
      <w:r w:rsidR="004C4EEB" w:rsidRPr="001A03D0">
        <w:rPr>
          <w:rFonts w:hint="eastAsia"/>
          <w:b/>
          <w:bCs/>
          <w:u w:val="single"/>
        </w:rPr>
        <w:t>役等の選解任や報酬に係る監査役</w:t>
      </w:r>
      <w:r w:rsidR="004C4EEB" w:rsidRPr="001A03D0">
        <w:rPr>
          <w:rFonts w:ascii="ＭＳ 明朝" w:hAnsi="ＭＳ 明朝" w:hint="eastAsia"/>
          <w:b/>
          <w:bCs/>
          <w:u w:val="single"/>
        </w:rPr>
        <w:t>(会)</w:t>
      </w:r>
      <w:r w:rsidR="00A83CA9">
        <w:rPr>
          <w:rFonts w:ascii="ＭＳ 明朝" w:hAnsi="ＭＳ 明朝" w:hint="eastAsia"/>
          <w:b/>
          <w:bCs/>
          <w:u w:val="single"/>
        </w:rPr>
        <w:t>等</w:t>
      </w:r>
      <w:r w:rsidR="004C4EEB" w:rsidRPr="001A03D0">
        <w:rPr>
          <w:rFonts w:hint="eastAsia"/>
          <w:b/>
          <w:bCs/>
          <w:u w:val="single"/>
        </w:rPr>
        <w:t>の判断についての検討状況</w:t>
      </w:r>
    </w:p>
    <w:p w14:paraId="33284BD6" w14:textId="2B2F0906" w:rsidR="000A2BE4" w:rsidRDefault="000A2BE4" w:rsidP="0090322F">
      <w:pPr>
        <w:pStyle w:val="Default"/>
        <w:pBdr>
          <w:top w:val="double" w:sz="4" w:space="1" w:color="auto"/>
          <w:left w:val="double" w:sz="4" w:space="4" w:color="auto"/>
          <w:bottom w:val="double" w:sz="4" w:space="1" w:color="auto"/>
          <w:right w:val="double" w:sz="4" w:space="1" w:color="auto"/>
        </w:pBdr>
        <w:jc w:val="both"/>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コーポレートガバナンス・コード（CGC）（以下同様）</w:t>
      </w:r>
    </w:p>
    <w:p w14:paraId="30350F81" w14:textId="3E17D3E2" w:rsidR="0090322F" w:rsidRPr="0078454A" w:rsidRDefault="0090322F" w:rsidP="0090322F">
      <w:pPr>
        <w:pStyle w:val="Default"/>
        <w:pBdr>
          <w:top w:val="double" w:sz="4" w:space="1" w:color="auto"/>
          <w:left w:val="double" w:sz="4" w:space="4" w:color="auto"/>
          <w:bottom w:val="double" w:sz="4" w:space="1" w:color="auto"/>
          <w:right w:val="double" w:sz="4" w:space="1" w:color="auto"/>
        </w:pBdr>
        <w:jc w:val="both"/>
        <w:rPr>
          <w:rFonts w:ascii="ＭＳ Ｐゴシック" w:eastAsia="ＭＳ Ｐゴシック" w:hAnsi="ＭＳ Ｐゴシック"/>
          <w:color w:val="auto"/>
          <w:sz w:val="21"/>
          <w:szCs w:val="21"/>
        </w:rPr>
      </w:pPr>
      <w:r w:rsidRPr="0078454A">
        <w:rPr>
          <w:rFonts w:ascii="ＭＳ Ｐゴシック" w:eastAsia="ＭＳ Ｐゴシック" w:hAnsi="ＭＳ Ｐゴシック" w:hint="eastAsia"/>
          <w:color w:val="auto"/>
          <w:sz w:val="21"/>
          <w:szCs w:val="21"/>
        </w:rPr>
        <w:t>【原則４－４</w:t>
      </w:r>
      <w:r w:rsidR="00483CF1">
        <w:rPr>
          <w:rFonts w:ascii="ＭＳ Ｐゴシック" w:eastAsia="ＭＳ Ｐゴシック" w:hAnsi="ＭＳ Ｐゴシック" w:hint="eastAsia"/>
          <w:color w:val="auto"/>
          <w:sz w:val="21"/>
          <w:szCs w:val="21"/>
        </w:rPr>
        <w:t xml:space="preserve">　　</w:t>
      </w:r>
      <w:r w:rsidRPr="0078454A">
        <w:rPr>
          <w:rFonts w:ascii="ＭＳ Ｐゴシック" w:eastAsia="ＭＳ Ｐゴシック" w:hAnsi="ＭＳ Ｐゴシック" w:hint="eastAsia"/>
          <w:color w:val="auto"/>
          <w:sz w:val="21"/>
          <w:szCs w:val="21"/>
        </w:rPr>
        <w:t>監査役及び監査役会の役割・責務】</w:t>
      </w:r>
    </w:p>
    <w:p w14:paraId="7EA09735" w14:textId="6A1F304D" w:rsidR="0090322F" w:rsidRPr="0078454A" w:rsidRDefault="0090322F" w:rsidP="0090322F">
      <w:pPr>
        <w:pStyle w:val="Default"/>
        <w:pBdr>
          <w:top w:val="double" w:sz="4" w:space="1" w:color="auto"/>
          <w:left w:val="double" w:sz="4" w:space="4" w:color="auto"/>
          <w:bottom w:val="double" w:sz="4" w:space="1" w:color="auto"/>
          <w:right w:val="double" w:sz="4" w:space="1" w:color="auto"/>
        </w:pBdr>
        <w:jc w:val="both"/>
        <w:rPr>
          <w:rFonts w:ascii="ＭＳ Ｐゴシック" w:eastAsia="ＭＳ Ｐゴシック" w:hAnsi="ＭＳ Ｐゴシック"/>
          <w:color w:val="auto"/>
          <w:sz w:val="21"/>
          <w:szCs w:val="21"/>
        </w:rPr>
      </w:pPr>
      <w:r w:rsidRPr="0078454A">
        <w:rPr>
          <w:rFonts w:ascii="ＭＳ Ｐゴシック" w:eastAsia="ＭＳ Ｐゴシック" w:hAnsi="ＭＳ Ｐゴシック" w:hint="eastAsia"/>
          <w:color w:val="auto"/>
          <w:sz w:val="21"/>
          <w:szCs w:val="21"/>
        </w:rPr>
        <w:t>監査役及び監査役会は、取締役の職務の執行の監査、監査役・外部会計監査人の選解任や監査報酬に係る権限の行使などの役割・責務を果たすに当たって、株主に対する受託者責任を踏まえ、独立した客観的な立場において適切な判断を行うべきである。</w:t>
      </w:r>
    </w:p>
    <w:p w14:paraId="4E154888" w14:textId="6A434970" w:rsidR="00CD5521" w:rsidRDefault="00CD5521" w:rsidP="00F84EB0">
      <w:bookmarkStart w:id="2" w:name="_Hlk96800793"/>
    </w:p>
    <w:p w14:paraId="326544C0" w14:textId="72D57435" w:rsidR="00CD5521" w:rsidRDefault="00CD5521" w:rsidP="00F84EB0">
      <w:r w:rsidRPr="000A2BE4">
        <w:rPr>
          <w:rFonts w:hint="eastAsia"/>
          <w:b/>
          <w:bCs/>
        </w:rPr>
        <w:t>1</w:t>
      </w:r>
      <w:r w:rsidRPr="000A2BE4">
        <w:rPr>
          <w:b/>
          <w:bCs/>
        </w:rPr>
        <w:t xml:space="preserve">. </w:t>
      </w:r>
      <w:r w:rsidRPr="000A2BE4">
        <w:rPr>
          <w:rFonts w:hint="eastAsia"/>
          <w:b/>
          <w:bCs/>
        </w:rPr>
        <w:t>貴社における</w:t>
      </w:r>
      <w:r w:rsidR="00DD3E76" w:rsidRPr="000A2BE4">
        <w:rPr>
          <w:rFonts w:hint="eastAsia"/>
          <w:b/>
          <w:bCs/>
        </w:rPr>
        <w:t>各</w:t>
      </w:r>
      <w:r w:rsidRPr="000A2BE4">
        <w:rPr>
          <w:rFonts w:hint="eastAsia"/>
          <w:b/>
          <w:bCs/>
        </w:rPr>
        <w:t>監査役</w:t>
      </w:r>
      <w:r w:rsidR="00911E60" w:rsidRPr="000A2BE4">
        <w:rPr>
          <w:rFonts w:hint="eastAsia"/>
          <w:b/>
          <w:bCs/>
        </w:rPr>
        <w:t>等</w:t>
      </w:r>
      <w:r w:rsidRPr="000A2BE4">
        <w:rPr>
          <w:rFonts w:hint="eastAsia"/>
          <w:b/>
          <w:bCs/>
        </w:rPr>
        <w:t>の選任プロセスはいずれに該当しますか。社内</w:t>
      </w:r>
      <w:r w:rsidR="00DD3E76" w:rsidRPr="000A2BE4">
        <w:rPr>
          <w:rFonts w:hint="eastAsia"/>
          <w:b/>
          <w:bCs/>
        </w:rPr>
        <w:t>常勤から</w:t>
      </w:r>
      <w:r w:rsidRPr="000A2BE4">
        <w:rPr>
          <w:rFonts w:hint="eastAsia"/>
          <w:b/>
          <w:bCs/>
        </w:rPr>
        <w:t>社外</w:t>
      </w:r>
      <w:r w:rsidR="00DD3E76" w:rsidRPr="000A2BE4">
        <w:rPr>
          <w:rFonts w:hint="eastAsia"/>
          <w:b/>
          <w:bCs/>
        </w:rPr>
        <w:t>非常勤</w:t>
      </w:r>
      <w:r w:rsidRPr="000A2BE4">
        <w:rPr>
          <w:rFonts w:hint="eastAsia"/>
          <w:b/>
          <w:bCs/>
        </w:rPr>
        <w:t>の</w:t>
      </w:r>
      <w:r w:rsidR="00DD3E76" w:rsidRPr="000A2BE4">
        <w:rPr>
          <w:rFonts w:hint="eastAsia"/>
          <w:b/>
          <w:bCs/>
        </w:rPr>
        <w:t>4</w:t>
      </w:r>
      <w:r w:rsidR="00DD3E76" w:rsidRPr="000A2BE4">
        <w:rPr>
          <w:rFonts w:hint="eastAsia"/>
          <w:b/>
          <w:bCs/>
        </w:rPr>
        <w:t>つの</w:t>
      </w:r>
      <w:r w:rsidRPr="000A2BE4">
        <w:rPr>
          <w:rFonts w:hint="eastAsia"/>
          <w:b/>
          <w:bCs/>
        </w:rPr>
        <w:t>区</w:t>
      </w:r>
      <w:r w:rsidR="00DD3E76" w:rsidRPr="000A2BE4">
        <w:rPr>
          <w:rFonts w:hint="eastAsia"/>
          <w:b/>
          <w:bCs/>
        </w:rPr>
        <w:t>分</w:t>
      </w:r>
      <w:r w:rsidRPr="000A2BE4">
        <w:rPr>
          <w:rFonts w:hint="eastAsia"/>
          <w:b/>
          <w:bCs/>
        </w:rPr>
        <w:t>ごとに、当てはまるものを</w:t>
      </w:r>
      <w:r w:rsidR="009B76E9">
        <w:rPr>
          <w:rFonts w:hint="eastAsia"/>
          <w:b/>
          <w:bCs/>
        </w:rPr>
        <w:t>選択</w:t>
      </w:r>
      <w:r w:rsidRPr="000A2BE4">
        <w:rPr>
          <w:rFonts w:hint="eastAsia"/>
          <w:b/>
          <w:bCs/>
        </w:rPr>
        <w:t>してください。</w:t>
      </w:r>
      <w:r>
        <w:rPr>
          <w:rFonts w:hint="eastAsia"/>
        </w:rPr>
        <w:t>（①～③で</w:t>
      </w:r>
      <w:r>
        <w:rPr>
          <w:rFonts w:hint="eastAsia"/>
        </w:rPr>
        <w:t>1</w:t>
      </w:r>
      <w:r>
        <w:rPr>
          <w:rFonts w:hint="eastAsia"/>
        </w:rPr>
        <w:t>つ選択し、</w:t>
      </w:r>
      <w:r>
        <w:rPr>
          <w:rFonts w:hint="eastAsia"/>
        </w:rPr>
        <w:t>a</w:t>
      </w:r>
      <w:r>
        <w:rPr>
          <w:rFonts w:hint="eastAsia"/>
        </w:rPr>
        <w:t>～</w:t>
      </w:r>
      <w:r>
        <w:t>e</w:t>
      </w:r>
      <w:r>
        <w:rPr>
          <w:rFonts w:hint="eastAsia"/>
        </w:rPr>
        <w:t>は複数選択可）</w:t>
      </w:r>
      <w:r w:rsidR="009B76E9">
        <w:rPr>
          <w:rFonts w:hint="eastAsia"/>
        </w:rPr>
        <w:t>「○」や「✓」などを入力してください。</w:t>
      </w:r>
    </w:p>
    <w:tbl>
      <w:tblPr>
        <w:tblStyle w:val="ad"/>
        <w:tblW w:w="0" w:type="auto"/>
        <w:tblLook w:val="04A0" w:firstRow="1" w:lastRow="0" w:firstColumn="1" w:lastColumn="0" w:noHBand="0" w:noVBand="1"/>
      </w:tblPr>
      <w:tblGrid>
        <w:gridCol w:w="386"/>
        <w:gridCol w:w="4712"/>
        <w:gridCol w:w="851"/>
        <w:gridCol w:w="850"/>
        <w:gridCol w:w="851"/>
        <w:gridCol w:w="844"/>
      </w:tblGrid>
      <w:tr w:rsidR="00DE4EAD" w14:paraId="30923D63" w14:textId="77777777" w:rsidTr="00DE4EAD">
        <w:tc>
          <w:tcPr>
            <w:tcW w:w="5098" w:type="dxa"/>
            <w:gridSpan w:val="2"/>
          </w:tcPr>
          <w:p w14:paraId="010D782D" w14:textId="77777777" w:rsidR="00DE4EAD" w:rsidRDefault="00DE4EAD" w:rsidP="001A627A"/>
        </w:tc>
        <w:tc>
          <w:tcPr>
            <w:tcW w:w="851" w:type="dxa"/>
            <w:vAlign w:val="center"/>
          </w:tcPr>
          <w:p w14:paraId="7CC809AC" w14:textId="77777777" w:rsidR="00DE4EAD" w:rsidRPr="00DE4EAD" w:rsidRDefault="00DE4EAD" w:rsidP="001A627A">
            <w:pPr>
              <w:jc w:val="center"/>
              <w:rPr>
                <w:sz w:val="20"/>
                <w:szCs w:val="20"/>
              </w:rPr>
            </w:pPr>
            <w:r w:rsidRPr="00DE4EAD">
              <w:rPr>
                <w:rFonts w:hint="eastAsia"/>
                <w:sz w:val="20"/>
                <w:szCs w:val="20"/>
              </w:rPr>
              <w:t>社内</w:t>
            </w:r>
          </w:p>
          <w:p w14:paraId="2127F596" w14:textId="758E1AE0" w:rsidR="00DE4EAD" w:rsidRPr="00DE4EAD" w:rsidRDefault="00DE4EAD" w:rsidP="001A627A">
            <w:pPr>
              <w:jc w:val="center"/>
              <w:rPr>
                <w:sz w:val="20"/>
                <w:szCs w:val="20"/>
              </w:rPr>
            </w:pPr>
            <w:r>
              <w:rPr>
                <w:rFonts w:hint="eastAsia"/>
                <w:sz w:val="20"/>
                <w:szCs w:val="20"/>
              </w:rPr>
              <w:t>常勤</w:t>
            </w:r>
          </w:p>
        </w:tc>
        <w:tc>
          <w:tcPr>
            <w:tcW w:w="850" w:type="dxa"/>
          </w:tcPr>
          <w:p w14:paraId="108F7BFF" w14:textId="77777777" w:rsidR="00DE4EAD" w:rsidRDefault="00DE4EAD" w:rsidP="001A627A">
            <w:pPr>
              <w:jc w:val="center"/>
              <w:rPr>
                <w:sz w:val="20"/>
                <w:szCs w:val="20"/>
              </w:rPr>
            </w:pPr>
            <w:r>
              <w:rPr>
                <w:rFonts w:hint="eastAsia"/>
                <w:sz w:val="20"/>
                <w:szCs w:val="20"/>
              </w:rPr>
              <w:t>社外</w:t>
            </w:r>
          </w:p>
          <w:p w14:paraId="2B475E27" w14:textId="1F88D69E" w:rsidR="00DE4EAD" w:rsidRPr="00DE4EAD" w:rsidRDefault="00DE4EAD" w:rsidP="001A627A">
            <w:pPr>
              <w:jc w:val="center"/>
              <w:rPr>
                <w:sz w:val="20"/>
                <w:szCs w:val="20"/>
              </w:rPr>
            </w:pPr>
            <w:r>
              <w:rPr>
                <w:rFonts w:hint="eastAsia"/>
                <w:sz w:val="20"/>
                <w:szCs w:val="20"/>
              </w:rPr>
              <w:t>常勤</w:t>
            </w:r>
          </w:p>
        </w:tc>
        <w:tc>
          <w:tcPr>
            <w:tcW w:w="851" w:type="dxa"/>
          </w:tcPr>
          <w:p w14:paraId="23DC9D2D" w14:textId="77777777" w:rsidR="00DE4EAD" w:rsidRDefault="00DE4EAD" w:rsidP="001A627A">
            <w:pPr>
              <w:jc w:val="center"/>
              <w:rPr>
                <w:sz w:val="20"/>
                <w:szCs w:val="20"/>
              </w:rPr>
            </w:pPr>
            <w:r>
              <w:rPr>
                <w:rFonts w:hint="eastAsia"/>
                <w:sz w:val="20"/>
                <w:szCs w:val="20"/>
              </w:rPr>
              <w:t>社内</w:t>
            </w:r>
          </w:p>
          <w:p w14:paraId="3CF5CE2D" w14:textId="6C4D50E2" w:rsidR="00DE4EAD" w:rsidRPr="00DE4EAD" w:rsidRDefault="00DE4EAD" w:rsidP="001A627A">
            <w:pPr>
              <w:jc w:val="center"/>
              <w:rPr>
                <w:sz w:val="20"/>
                <w:szCs w:val="20"/>
              </w:rPr>
            </w:pPr>
            <w:r>
              <w:rPr>
                <w:rFonts w:hint="eastAsia"/>
                <w:sz w:val="20"/>
                <w:szCs w:val="20"/>
              </w:rPr>
              <w:t>非常勤</w:t>
            </w:r>
          </w:p>
        </w:tc>
        <w:tc>
          <w:tcPr>
            <w:tcW w:w="844" w:type="dxa"/>
            <w:vAlign w:val="center"/>
          </w:tcPr>
          <w:p w14:paraId="1505424D" w14:textId="20BAE527" w:rsidR="00DE4EAD" w:rsidRPr="00DE4EAD" w:rsidRDefault="00DE4EAD" w:rsidP="001A627A">
            <w:pPr>
              <w:jc w:val="center"/>
              <w:rPr>
                <w:sz w:val="20"/>
                <w:szCs w:val="20"/>
              </w:rPr>
            </w:pPr>
            <w:r w:rsidRPr="00DE4EAD">
              <w:rPr>
                <w:rFonts w:hint="eastAsia"/>
                <w:sz w:val="20"/>
                <w:szCs w:val="20"/>
              </w:rPr>
              <w:t>社外</w:t>
            </w:r>
          </w:p>
          <w:p w14:paraId="05CD5067" w14:textId="58CE71AB" w:rsidR="00DE4EAD" w:rsidRPr="00DE4EAD" w:rsidRDefault="00DE4EAD" w:rsidP="001A627A">
            <w:pPr>
              <w:jc w:val="center"/>
              <w:rPr>
                <w:sz w:val="20"/>
                <w:szCs w:val="20"/>
              </w:rPr>
            </w:pPr>
            <w:r>
              <w:rPr>
                <w:rFonts w:hint="eastAsia"/>
                <w:sz w:val="20"/>
                <w:szCs w:val="20"/>
              </w:rPr>
              <w:t>非常勤</w:t>
            </w:r>
          </w:p>
        </w:tc>
      </w:tr>
      <w:tr w:rsidR="00DE4EAD" w14:paraId="0142A630" w14:textId="77777777" w:rsidTr="00C00EF1">
        <w:tc>
          <w:tcPr>
            <w:tcW w:w="5098" w:type="dxa"/>
            <w:gridSpan w:val="2"/>
            <w:tcBorders>
              <w:bottom w:val="nil"/>
            </w:tcBorders>
            <w:shd w:val="clear" w:color="auto" w:fill="DEEAF6" w:themeFill="accent5" w:themeFillTint="33"/>
          </w:tcPr>
          <w:p w14:paraId="7549BAC1" w14:textId="77777777" w:rsidR="00DE4EAD" w:rsidRPr="00DD3E76" w:rsidRDefault="00DE4EAD" w:rsidP="001A627A">
            <w:pPr>
              <w:rPr>
                <w:b/>
                <w:bCs/>
                <w:sz w:val="20"/>
                <w:szCs w:val="21"/>
              </w:rPr>
            </w:pPr>
            <w:r w:rsidRPr="00DD3E76">
              <w:rPr>
                <w:rFonts w:hint="eastAsia"/>
                <w:b/>
                <w:bCs/>
                <w:sz w:val="20"/>
                <w:szCs w:val="21"/>
              </w:rPr>
              <w:t>①主に執行側（指名委員会を含む）から候補者が提案される</w:t>
            </w:r>
          </w:p>
        </w:tc>
        <w:tc>
          <w:tcPr>
            <w:tcW w:w="851" w:type="dxa"/>
            <w:shd w:val="clear" w:color="auto" w:fill="DEEAF6" w:themeFill="accent5" w:themeFillTint="33"/>
          </w:tcPr>
          <w:p w14:paraId="288E7C5F" w14:textId="77777777" w:rsidR="00DE4EAD" w:rsidRDefault="00DE4EAD" w:rsidP="001A627A"/>
        </w:tc>
        <w:tc>
          <w:tcPr>
            <w:tcW w:w="850" w:type="dxa"/>
            <w:shd w:val="clear" w:color="auto" w:fill="DEEAF6" w:themeFill="accent5" w:themeFillTint="33"/>
          </w:tcPr>
          <w:p w14:paraId="047ED8BB" w14:textId="77777777" w:rsidR="00DE4EAD" w:rsidRDefault="00DE4EAD" w:rsidP="001A627A"/>
        </w:tc>
        <w:tc>
          <w:tcPr>
            <w:tcW w:w="851" w:type="dxa"/>
            <w:shd w:val="clear" w:color="auto" w:fill="DEEAF6" w:themeFill="accent5" w:themeFillTint="33"/>
          </w:tcPr>
          <w:p w14:paraId="638345D7" w14:textId="77777777" w:rsidR="00DE4EAD" w:rsidRDefault="00DE4EAD" w:rsidP="001A627A"/>
        </w:tc>
        <w:tc>
          <w:tcPr>
            <w:tcW w:w="844" w:type="dxa"/>
            <w:shd w:val="clear" w:color="auto" w:fill="DEEAF6" w:themeFill="accent5" w:themeFillTint="33"/>
          </w:tcPr>
          <w:p w14:paraId="7D45FE88" w14:textId="3CF3795A" w:rsidR="00DE4EAD" w:rsidRDefault="00DE4EAD" w:rsidP="001A627A"/>
        </w:tc>
      </w:tr>
      <w:tr w:rsidR="00DE4EAD" w14:paraId="0D817BD8" w14:textId="77777777" w:rsidTr="00C00EF1">
        <w:tc>
          <w:tcPr>
            <w:tcW w:w="386" w:type="dxa"/>
            <w:vMerge w:val="restart"/>
            <w:tcBorders>
              <w:top w:val="nil"/>
            </w:tcBorders>
            <w:shd w:val="clear" w:color="auto" w:fill="DEEAF6" w:themeFill="accent5" w:themeFillTint="33"/>
          </w:tcPr>
          <w:p w14:paraId="74EE3FCC" w14:textId="77777777" w:rsidR="00DE4EAD" w:rsidRPr="00B47657" w:rsidRDefault="00DE4EAD" w:rsidP="001A627A"/>
        </w:tc>
        <w:tc>
          <w:tcPr>
            <w:tcW w:w="4712" w:type="dxa"/>
          </w:tcPr>
          <w:p w14:paraId="7312766F" w14:textId="1044505D" w:rsidR="00DE4EAD" w:rsidRPr="00DE4EAD" w:rsidRDefault="00DE4EAD" w:rsidP="001A627A">
            <w:pPr>
              <w:rPr>
                <w:sz w:val="20"/>
                <w:szCs w:val="21"/>
              </w:rPr>
            </w:pPr>
            <w:r w:rsidRPr="00DE4EAD">
              <w:rPr>
                <w:rFonts w:hint="eastAsia"/>
                <w:sz w:val="20"/>
                <w:szCs w:val="21"/>
              </w:rPr>
              <w:t>a</w:t>
            </w:r>
            <w:r w:rsidRPr="00DE4EAD">
              <w:rPr>
                <w:sz w:val="20"/>
                <w:szCs w:val="21"/>
              </w:rPr>
              <w:t xml:space="preserve"> </w:t>
            </w:r>
            <w:r w:rsidR="00A83CA9">
              <w:rPr>
                <w:rFonts w:hint="eastAsia"/>
                <w:sz w:val="20"/>
                <w:szCs w:val="21"/>
              </w:rPr>
              <w:t>監査役等の</w:t>
            </w:r>
            <w:r w:rsidRPr="00DE4EAD">
              <w:rPr>
                <w:rFonts w:hint="eastAsia"/>
                <w:sz w:val="20"/>
                <w:szCs w:val="21"/>
              </w:rPr>
              <w:t>側から必要な資質等についての要望を伝えている</w:t>
            </w:r>
          </w:p>
        </w:tc>
        <w:tc>
          <w:tcPr>
            <w:tcW w:w="851" w:type="dxa"/>
          </w:tcPr>
          <w:p w14:paraId="26567956" w14:textId="77777777" w:rsidR="00DE4EAD" w:rsidRDefault="00DE4EAD" w:rsidP="001A627A"/>
        </w:tc>
        <w:tc>
          <w:tcPr>
            <w:tcW w:w="850" w:type="dxa"/>
          </w:tcPr>
          <w:p w14:paraId="58FA5FFD" w14:textId="77777777" w:rsidR="00DE4EAD" w:rsidRDefault="00DE4EAD" w:rsidP="001A627A"/>
        </w:tc>
        <w:tc>
          <w:tcPr>
            <w:tcW w:w="851" w:type="dxa"/>
          </w:tcPr>
          <w:p w14:paraId="31FE90C0" w14:textId="77777777" w:rsidR="00DE4EAD" w:rsidRDefault="00DE4EAD" w:rsidP="001A627A"/>
        </w:tc>
        <w:tc>
          <w:tcPr>
            <w:tcW w:w="844" w:type="dxa"/>
          </w:tcPr>
          <w:p w14:paraId="5E799934" w14:textId="3E1B2245" w:rsidR="00DE4EAD" w:rsidRDefault="00DE4EAD" w:rsidP="001A627A"/>
        </w:tc>
      </w:tr>
      <w:tr w:rsidR="00DE4EAD" w14:paraId="0B3BFDAC" w14:textId="77777777" w:rsidTr="00C00EF1">
        <w:tc>
          <w:tcPr>
            <w:tcW w:w="386" w:type="dxa"/>
            <w:vMerge/>
            <w:tcBorders>
              <w:top w:val="nil"/>
            </w:tcBorders>
            <w:shd w:val="clear" w:color="auto" w:fill="DEEAF6" w:themeFill="accent5" w:themeFillTint="33"/>
          </w:tcPr>
          <w:p w14:paraId="1F348CAA" w14:textId="77777777" w:rsidR="00DE4EAD" w:rsidRDefault="00DE4EAD" w:rsidP="001A627A"/>
        </w:tc>
        <w:tc>
          <w:tcPr>
            <w:tcW w:w="4712" w:type="dxa"/>
          </w:tcPr>
          <w:p w14:paraId="3E051AC4" w14:textId="77777777" w:rsidR="00DE4EAD" w:rsidRPr="00DE4EAD" w:rsidRDefault="00DE4EAD" w:rsidP="001A627A">
            <w:pPr>
              <w:rPr>
                <w:sz w:val="20"/>
                <w:szCs w:val="21"/>
              </w:rPr>
            </w:pPr>
            <w:r w:rsidRPr="00DE4EAD">
              <w:rPr>
                <w:sz w:val="20"/>
                <w:szCs w:val="21"/>
              </w:rPr>
              <w:t xml:space="preserve">b </w:t>
            </w:r>
            <w:r w:rsidRPr="00DE4EAD">
              <w:rPr>
                <w:rFonts w:hint="eastAsia"/>
                <w:sz w:val="20"/>
                <w:szCs w:val="21"/>
              </w:rPr>
              <w:t>執行側と候補者について事前に意見交換している</w:t>
            </w:r>
          </w:p>
        </w:tc>
        <w:tc>
          <w:tcPr>
            <w:tcW w:w="851" w:type="dxa"/>
          </w:tcPr>
          <w:p w14:paraId="64E0B634" w14:textId="77777777" w:rsidR="00DE4EAD" w:rsidRDefault="00DE4EAD" w:rsidP="001A627A"/>
        </w:tc>
        <w:tc>
          <w:tcPr>
            <w:tcW w:w="850" w:type="dxa"/>
          </w:tcPr>
          <w:p w14:paraId="1CE7B28B" w14:textId="77777777" w:rsidR="00DE4EAD" w:rsidRDefault="00DE4EAD" w:rsidP="001A627A"/>
        </w:tc>
        <w:tc>
          <w:tcPr>
            <w:tcW w:w="851" w:type="dxa"/>
          </w:tcPr>
          <w:p w14:paraId="47C92880" w14:textId="77777777" w:rsidR="00DE4EAD" w:rsidRDefault="00DE4EAD" w:rsidP="001A627A"/>
        </w:tc>
        <w:tc>
          <w:tcPr>
            <w:tcW w:w="844" w:type="dxa"/>
          </w:tcPr>
          <w:p w14:paraId="1BBAE367" w14:textId="0E03EDDE" w:rsidR="00DE4EAD" w:rsidRDefault="00DE4EAD" w:rsidP="001A627A"/>
        </w:tc>
      </w:tr>
      <w:tr w:rsidR="00DE4EAD" w14:paraId="72F765C8" w14:textId="77777777" w:rsidTr="00C00EF1">
        <w:tc>
          <w:tcPr>
            <w:tcW w:w="386" w:type="dxa"/>
            <w:vMerge/>
            <w:tcBorders>
              <w:top w:val="nil"/>
            </w:tcBorders>
            <w:shd w:val="clear" w:color="auto" w:fill="DEEAF6" w:themeFill="accent5" w:themeFillTint="33"/>
          </w:tcPr>
          <w:p w14:paraId="3DACD907" w14:textId="77777777" w:rsidR="00DE4EAD" w:rsidRDefault="00DE4EAD" w:rsidP="001A627A"/>
        </w:tc>
        <w:tc>
          <w:tcPr>
            <w:tcW w:w="4712" w:type="dxa"/>
          </w:tcPr>
          <w:p w14:paraId="2B0EB9BC" w14:textId="27CBBFC7" w:rsidR="00DE4EAD" w:rsidRPr="00DE4EAD" w:rsidRDefault="00DE4EAD" w:rsidP="001A627A">
            <w:pPr>
              <w:rPr>
                <w:sz w:val="20"/>
                <w:szCs w:val="21"/>
              </w:rPr>
            </w:pPr>
            <w:r w:rsidRPr="00DE4EAD">
              <w:rPr>
                <w:sz w:val="20"/>
                <w:szCs w:val="21"/>
              </w:rPr>
              <w:t xml:space="preserve">c </w:t>
            </w:r>
            <w:r w:rsidRPr="00DE4EAD">
              <w:rPr>
                <w:rFonts w:hint="eastAsia"/>
                <w:sz w:val="20"/>
                <w:szCs w:val="21"/>
              </w:rPr>
              <w:t>指名委員会での選任の際に</w:t>
            </w:r>
            <w:r w:rsidR="00A83CA9">
              <w:rPr>
                <w:rFonts w:hint="eastAsia"/>
                <w:sz w:val="20"/>
                <w:szCs w:val="21"/>
              </w:rPr>
              <w:t>監査役等</w:t>
            </w:r>
            <w:r w:rsidRPr="00DE4EAD">
              <w:rPr>
                <w:rFonts w:hint="eastAsia"/>
                <w:sz w:val="20"/>
                <w:szCs w:val="21"/>
              </w:rPr>
              <w:t>が意見を述べている</w:t>
            </w:r>
          </w:p>
        </w:tc>
        <w:tc>
          <w:tcPr>
            <w:tcW w:w="851" w:type="dxa"/>
          </w:tcPr>
          <w:p w14:paraId="6EF8331E" w14:textId="77777777" w:rsidR="00DE4EAD" w:rsidRDefault="00DE4EAD" w:rsidP="001A627A"/>
        </w:tc>
        <w:tc>
          <w:tcPr>
            <w:tcW w:w="850" w:type="dxa"/>
          </w:tcPr>
          <w:p w14:paraId="007F5AF5" w14:textId="77777777" w:rsidR="00DE4EAD" w:rsidRDefault="00DE4EAD" w:rsidP="001A627A"/>
        </w:tc>
        <w:tc>
          <w:tcPr>
            <w:tcW w:w="851" w:type="dxa"/>
          </w:tcPr>
          <w:p w14:paraId="7108ACE2" w14:textId="77777777" w:rsidR="00DE4EAD" w:rsidRDefault="00DE4EAD" w:rsidP="001A627A"/>
        </w:tc>
        <w:tc>
          <w:tcPr>
            <w:tcW w:w="844" w:type="dxa"/>
          </w:tcPr>
          <w:p w14:paraId="42CDED3A" w14:textId="0B23A1F3" w:rsidR="00DE4EAD" w:rsidRDefault="00DE4EAD" w:rsidP="001A627A"/>
        </w:tc>
      </w:tr>
      <w:tr w:rsidR="00DE4EAD" w:rsidRPr="00AA2479" w14:paraId="0DCB65A6" w14:textId="77777777" w:rsidTr="00C00EF1">
        <w:tc>
          <w:tcPr>
            <w:tcW w:w="386" w:type="dxa"/>
            <w:vMerge/>
            <w:tcBorders>
              <w:top w:val="nil"/>
            </w:tcBorders>
            <w:shd w:val="clear" w:color="auto" w:fill="DEEAF6" w:themeFill="accent5" w:themeFillTint="33"/>
          </w:tcPr>
          <w:p w14:paraId="70301575" w14:textId="77777777" w:rsidR="00DE4EAD" w:rsidRDefault="00DE4EAD" w:rsidP="001A627A"/>
        </w:tc>
        <w:tc>
          <w:tcPr>
            <w:tcW w:w="4712" w:type="dxa"/>
          </w:tcPr>
          <w:p w14:paraId="7FB410D4" w14:textId="77777777" w:rsidR="00DE4EAD" w:rsidRPr="00DE4EAD" w:rsidRDefault="00DE4EAD" w:rsidP="001A627A">
            <w:pPr>
              <w:rPr>
                <w:sz w:val="20"/>
                <w:szCs w:val="21"/>
              </w:rPr>
            </w:pPr>
            <w:r w:rsidRPr="00DE4EAD">
              <w:rPr>
                <w:rFonts w:hint="eastAsia"/>
                <w:sz w:val="20"/>
                <w:szCs w:val="21"/>
              </w:rPr>
              <w:t>d</w:t>
            </w:r>
            <w:r w:rsidRPr="00DE4EAD">
              <w:rPr>
                <w:rFonts w:hint="eastAsia"/>
                <w:sz w:val="20"/>
                <w:szCs w:val="21"/>
              </w:rPr>
              <w:t>その他　（自由記述）</w:t>
            </w:r>
          </w:p>
        </w:tc>
        <w:tc>
          <w:tcPr>
            <w:tcW w:w="851" w:type="dxa"/>
          </w:tcPr>
          <w:p w14:paraId="39F68170" w14:textId="77777777" w:rsidR="00DE4EAD" w:rsidRDefault="00DE4EAD" w:rsidP="001A627A"/>
        </w:tc>
        <w:tc>
          <w:tcPr>
            <w:tcW w:w="850" w:type="dxa"/>
          </w:tcPr>
          <w:p w14:paraId="62975CD6" w14:textId="77777777" w:rsidR="00DE4EAD" w:rsidRDefault="00DE4EAD" w:rsidP="001A627A"/>
        </w:tc>
        <w:tc>
          <w:tcPr>
            <w:tcW w:w="851" w:type="dxa"/>
          </w:tcPr>
          <w:p w14:paraId="6965A4F3" w14:textId="77777777" w:rsidR="00DE4EAD" w:rsidRDefault="00DE4EAD" w:rsidP="001A627A"/>
        </w:tc>
        <w:tc>
          <w:tcPr>
            <w:tcW w:w="844" w:type="dxa"/>
          </w:tcPr>
          <w:p w14:paraId="40D0793C" w14:textId="74DD507C" w:rsidR="00DE4EAD" w:rsidRDefault="00DE4EAD" w:rsidP="001A627A"/>
        </w:tc>
      </w:tr>
      <w:tr w:rsidR="00DE4EAD" w:rsidRPr="00AA2479" w14:paraId="6EE5B5A3" w14:textId="77777777" w:rsidTr="00C00EF1">
        <w:tc>
          <w:tcPr>
            <w:tcW w:w="386" w:type="dxa"/>
            <w:vMerge/>
            <w:tcBorders>
              <w:top w:val="nil"/>
            </w:tcBorders>
            <w:shd w:val="clear" w:color="auto" w:fill="DEEAF6" w:themeFill="accent5" w:themeFillTint="33"/>
          </w:tcPr>
          <w:p w14:paraId="414D9A0E" w14:textId="77777777" w:rsidR="00DE4EAD" w:rsidRDefault="00DE4EAD" w:rsidP="001A627A"/>
        </w:tc>
        <w:tc>
          <w:tcPr>
            <w:tcW w:w="4712" w:type="dxa"/>
          </w:tcPr>
          <w:p w14:paraId="591BE034" w14:textId="77777777" w:rsidR="00DE4EAD" w:rsidRPr="00DE4EAD" w:rsidRDefault="00DE4EAD" w:rsidP="001A627A">
            <w:pPr>
              <w:rPr>
                <w:sz w:val="20"/>
                <w:szCs w:val="21"/>
              </w:rPr>
            </w:pPr>
            <w:r w:rsidRPr="00DE4EAD">
              <w:rPr>
                <w:rFonts w:hint="eastAsia"/>
                <w:sz w:val="20"/>
                <w:szCs w:val="21"/>
              </w:rPr>
              <w:t>e</w:t>
            </w:r>
            <w:r w:rsidRPr="00DE4EAD">
              <w:rPr>
                <w:rFonts w:hint="eastAsia"/>
                <w:sz w:val="20"/>
                <w:szCs w:val="21"/>
              </w:rPr>
              <w:t>特に何もしていない</w:t>
            </w:r>
          </w:p>
        </w:tc>
        <w:tc>
          <w:tcPr>
            <w:tcW w:w="851" w:type="dxa"/>
          </w:tcPr>
          <w:p w14:paraId="1D7511EB" w14:textId="77777777" w:rsidR="00DE4EAD" w:rsidRDefault="00DE4EAD" w:rsidP="001A627A"/>
        </w:tc>
        <w:tc>
          <w:tcPr>
            <w:tcW w:w="850" w:type="dxa"/>
          </w:tcPr>
          <w:p w14:paraId="7362B685" w14:textId="77777777" w:rsidR="00DE4EAD" w:rsidRDefault="00DE4EAD" w:rsidP="001A627A"/>
        </w:tc>
        <w:tc>
          <w:tcPr>
            <w:tcW w:w="851" w:type="dxa"/>
          </w:tcPr>
          <w:p w14:paraId="734CC46E" w14:textId="77777777" w:rsidR="00DE4EAD" w:rsidRDefault="00DE4EAD" w:rsidP="001A627A"/>
        </w:tc>
        <w:tc>
          <w:tcPr>
            <w:tcW w:w="844" w:type="dxa"/>
          </w:tcPr>
          <w:p w14:paraId="2F3D34D8" w14:textId="7B75DA83" w:rsidR="00DE4EAD" w:rsidRDefault="00DE4EAD" w:rsidP="001A627A"/>
        </w:tc>
      </w:tr>
      <w:tr w:rsidR="00DE4EAD" w:rsidRPr="00AA2479" w14:paraId="378389B1" w14:textId="77777777" w:rsidTr="00C00EF1">
        <w:tc>
          <w:tcPr>
            <w:tcW w:w="5098" w:type="dxa"/>
            <w:gridSpan w:val="2"/>
            <w:tcBorders>
              <w:bottom w:val="nil"/>
            </w:tcBorders>
            <w:shd w:val="clear" w:color="auto" w:fill="DEEAF6" w:themeFill="accent5" w:themeFillTint="33"/>
          </w:tcPr>
          <w:p w14:paraId="43C08EF1" w14:textId="4E88ED6A" w:rsidR="00DE4EAD" w:rsidRPr="00DE4EAD" w:rsidRDefault="00DE4EAD" w:rsidP="001A627A">
            <w:pPr>
              <w:rPr>
                <w:sz w:val="20"/>
                <w:szCs w:val="21"/>
              </w:rPr>
            </w:pPr>
            <w:r w:rsidRPr="00DD3E76">
              <w:rPr>
                <w:rFonts w:hint="eastAsia"/>
                <w:b/>
                <w:bCs/>
                <w:sz w:val="20"/>
                <w:szCs w:val="21"/>
              </w:rPr>
              <w:t>②主に</w:t>
            </w:r>
            <w:r w:rsidR="00A83CA9" w:rsidRPr="00DD3E76">
              <w:rPr>
                <w:rFonts w:hint="eastAsia"/>
                <w:b/>
                <w:bCs/>
                <w:sz w:val="20"/>
                <w:szCs w:val="21"/>
              </w:rPr>
              <w:t>監査役等の</w:t>
            </w:r>
            <w:r w:rsidRPr="00DD3E76">
              <w:rPr>
                <w:rFonts w:hint="eastAsia"/>
                <w:b/>
                <w:bCs/>
                <w:sz w:val="20"/>
                <w:szCs w:val="21"/>
              </w:rPr>
              <w:t>側から候補者を提案している</w:t>
            </w:r>
            <w:r w:rsidRPr="00DE4EAD">
              <w:rPr>
                <w:rFonts w:hint="eastAsia"/>
                <w:sz w:val="20"/>
                <w:szCs w:val="21"/>
              </w:rPr>
              <w:t>（指名委員会への提案を含む）（一部候補者の提案も含む）</w:t>
            </w:r>
          </w:p>
        </w:tc>
        <w:tc>
          <w:tcPr>
            <w:tcW w:w="851" w:type="dxa"/>
            <w:shd w:val="clear" w:color="auto" w:fill="DEEAF6" w:themeFill="accent5" w:themeFillTint="33"/>
          </w:tcPr>
          <w:p w14:paraId="4D38794F" w14:textId="77777777" w:rsidR="00DE4EAD" w:rsidRDefault="00DE4EAD" w:rsidP="001A627A"/>
        </w:tc>
        <w:tc>
          <w:tcPr>
            <w:tcW w:w="850" w:type="dxa"/>
            <w:shd w:val="clear" w:color="auto" w:fill="DEEAF6" w:themeFill="accent5" w:themeFillTint="33"/>
          </w:tcPr>
          <w:p w14:paraId="17CC4FCC" w14:textId="77777777" w:rsidR="00DE4EAD" w:rsidRDefault="00DE4EAD" w:rsidP="001A627A"/>
        </w:tc>
        <w:tc>
          <w:tcPr>
            <w:tcW w:w="851" w:type="dxa"/>
            <w:shd w:val="clear" w:color="auto" w:fill="DEEAF6" w:themeFill="accent5" w:themeFillTint="33"/>
          </w:tcPr>
          <w:p w14:paraId="429BAA7E" w14:textId="77777777" w:rsidR="00DE4EAD" w:rsidRDefault="00DE4EAD" w:rsidP="001A627A"/>
        </w:tc>
        <w:tc>
          <w:tcPr>
            <w:tcW w:w="844" w:type="dxa"/>
            <w:shd w:val="clear" w:color="auto" w:fill="DEEAF6" w:themeFill="accent5" w:themeFillTint="33"/>
          </w:tcPr>
          <w:p w14:paraId="0A92A9AA" w14:textId="63189F14" w:rsidR="00DE4EAD" w:rsidRDefault="00DE4EAD" w:rsidP="001A627A"/>
        </w:tc>
      </w:tr>
      <w:tr w:rsidR="00DE4EAD" w:rsidRPr="00AA2479" w14:paraId="71126AF2" w14:textId="77777777" w:rsidTr="00C00EF1">
        <w:tc>
          <w:tcPr>
            <w:tcW w:w="386" w:type="dxa"/>
            <w:vMerge w:val="restart"/>
            <w:tcBorders>
              <w:top w:val="nil"/>
            </w:tcBorders>
            <w:shd w:val="clear" w:color="auto" w:fill="DEEAF6" w:themeFill="accent5" w:themeFillTint="33"/>
          </w:tcPr>
          <w:p w14:paraId="4C462836" w14:textId="77777777" w:rsidR="00DE4EAD" w:rsidRPr="00B47657" w:rsidRDefault="00DE4EAD" w:rsidP="001A627A"/>
        </w:tc>
        <w:tc>
          <w:tcPr>
            <w:tcW w:w="4712" w:type="dxa"/>
          </w:tcPr>
          <w:p w14:paraId="3A818273" w14:textId="7608D738" w:rsidR="00DE4EAD" w:rsidRPr="00DE4EAD" w:rsidRDefault="00DE4EAD" w:rsidP="001A627A">
            <w:pPr>
              <w:rPr>
                <w:sz w:val="20"/>
                <w:szCs w:val="21"/>
              </w:rPr>
            </w:pPr>
            <w:r w:rsidRPr="00DE4EAD">
              <w:rPr>
                <w:rFonts w:hint="eastAsia"/>
                <w:sz w:val="20"/>
                <w:szCs w:val="21"/>
              </w:rPr>
              <w:t>a</w:t>
            </w:r>
            <w:r w:rsidR="00A83CA9">
              <w:rPr>
                <w:rFonts w:hint="eastAsia"/>
                <w:sz w:val="20"/>
                <w:szCs w:val="21"/>
              </w:rPr>
              <w:t>監査役</w:t>
            </w:r>
            <w:r w:rsidRPr="00DE4EAD">
              <w:rPr>
                <w:rFonts w:hint="eastAsia"/>
                <w:sz w:val="20"/>
                <w:szCs w:val="21"/>
              </w:rPr>
              <w:t>会</w:t>
            </w:r>
            <w:r w:rsidR="00A83CA9">
              <w:rPr>
                <w:rFonts w:hint="eastAsia"/>
                <w:sz w:val="20"/>
                <w:szCs w:val="21"/>
              </w:rPr>
              <w:t>等</w:t>
            </w:r>
            <w:r w:rsidRPr="00DE4EAD">
              <w:rPr>
                <w:rFonts w:hint="eastAsia"/>
                <w:sz w:val="20"/>
                <w:szCs w:val="21"/>
              </w:rPr>
              <w:t>で候補者を選定して執行側に通知している</w:t>
            </w:r>
          </w:p>
        </w:tc>
        <w:tc>
          <w:tcPr>
            <w:tcW w:w="851" w:type="dxa"/>
          </w:tcPr>
          <w:p w14:paraId="15763FA9" w14:textId="77777777" w:rsidR="00DE4EAD" w:rsidRDefault="00DE4EAD" w:rsidP="001A627A"/>
        </w:tc>
        <w:tc>
          <w:tcPr>
            <w:tcW w:w="850" w:type="dxa"/>
          </w:tcPr>
          <w:p w14:paraId="5DA27AFB" w14:textId="77777777" w:rsidR="00DE4EAD" w:rsidRDefault="00DE4EAD" w:rsidP="001A627A"/>
        </w:tc>
        <w:tc>
          <w:tcPr>
            <w:tcW w:w="851" w:type="dxa"/>
          </w:tcPr>
          <w:p w14:paraId="38367815" w14:textId="77777777" w:rsidR="00DE4EAD" w:rsidRDefault="00DE4EAD" w:rsidP="001A627A"/>
        </w:tc>
        <w:tc>
          <w:tcPr>
            <w:tcW w:w="844" w:type="dxa"/>
          </w:tcPr>
          <w:p w14:paraId="7474ED9D" w14:textId="68E870A6" w:rsidR="00DE4EAD" w:rsidRDefault="00DE4EAD" w:rsidP="001A627A"/>
        </w:tc>
      </w:tr>
      <w:tr w:rsidR="00DE4EAD" w:rsidRPr="00AA2479" w14:paraId="20005B34" w14:textId="77777777" w:rsidTr="00C00EF1">
        <w:tc>
          <w:tcPr>
            <w:tcW w:w="386" w:type="dxa"/>
            <w:vMerge/>
            <w:shd w:val="clear" w:color="auto" w:fill="DEEAF6" w:themeFill="accent5" w:themeFillTint="33"/>
          </w:tcPr>
          <w:p w14:paraId="786B7E7E" w14:textId="77777777" w:rsidR="00DE4EAD" w:rsidRDefault="00DE4EAD" w:rsidP="001A627A"/>
        </w:tc>
        <w:tc>
          <w:tcPr>
            <w:tcW w:w="4712" w:type="dxa"/>
          </w:tcPr>
          <w:p w14:paraId="4EE0AF18" w14:textId="77777777" w:rsidR="00DE4EAD" w:rsidRPr="00DE4EAD" w:rsidRDefault="00DE4EAD" w:rsidP="001A627A">
            <w:pPr>
              <w:rPr>
                <w:sz w:val="20"/>
                <w:szCs w:val="21"/>
              </w:rPr>
            </w:pPr>
            <w:r w:rsidRPr="00DE4EAD">
              <w:rPr>
                <w:rFonts w:hint="eastAsia"/>
                <w:sz w:val="20"/>
                <w:szCs w:val="21"/>
              </w:rPr>
              <w:t>b</w:t>
            </w:r>
            <w:r w:rsidRPr="00DE4EAD">
              <w:rPr>
                <w:rFonts w:hint="eastAsia"/>
                <w:sz w:val="20"/>
                <w:szCs w:val="21"/>
              </w:rPr>
              <w:t>執行側と候補者について事前に意見交換している</w:t>
            </w:r>
          </w:p>
        </w:tc>
        <w:tc>
          <w:tcPr>
            <w:tcW w:w="851" w:type="dxa"/>
          </w:tcPr>
          <w:p w14:paraId="1CAA075C" w14:textId="77777777" w:rsidR="00DE4EAD" w:rsidRDefault="00DE4EAD" w:rsidP="001A627A"/>
        </w:tc>
        <w:tc>
          <w:tcPr>
            <w:tcW w:w="850" w:type="dxa"/>
          </w:tcPr>
          <w:p w14:paraId="7AC484EC" w14:textId="77777777" w:rsidR="00DE4EAD" w:rsidRDefault="00DE4EAD" w:rsidP="001A627A"/>
        </w:tc>
        <w:tc>
          <w:tcPr>
            <w:tcW w:w="851" w:type="dxa"/>
          </w:tcPr>
          <w:p w14:paraId="2EAF2497" w14:textId="77777777" w:rsidR="00DE4EAD" w:rsidRDefault="00DE4EAD" w:rsidP="001A627A"/>
        </w:tc>
        <w:tc>
          <w:tcPr>
            <w:tcW w:w="844" w:type="dxa"/>
          </w:tcPr>
          <w:p w14:paraId="41E90D84" w14:textId="1CA98710" w:rsidR="00DE4EAD" w:rsidRDefault="00DE4EAD" w:rsidP="001A627A"/>
        </w:tc>
      </w:tr>
      <w:tr w:rsidR="00DE4EAD" w:rsidRPr="00AA2479" w14:paraId="7B0F06E9" w14:textId="77777777" w:rsidTr="00C00EF1">
        <w:tc>
          <w:tcPr>
            <w:tcW w:w="386" w:type="dxa"/>
            <w:vMerge/>
            <w:shd w:val="clear" w:color="auto" w:fill="DEEAF6" w:themeFill="accent5" w:themeFillTint="33"/>
          </w:tcPr>
          <w:p w14:paraId="0ADDF6A5" w14:textId="77777777" w:rsidR="00DE4EAD" w:rsidRDefault="00DE4EAD" w:rsidP="006B3C8D"/>
        </w:tc>
        <w:tc>
          <w:tcPr>
            <w:tcW w:w="4712" w:type="dxa"/>
          </w:tcPr>
          <w:p w14:paraId="004BCFC4" w14:textId="4C3565C5" w:rsidR="00DE4EAD" w:rsidRPr="00DE4EAD" w:rsidRDefault="00DE4EAD" w:rsidP="006B3C8D">
            <w:pPr>
              <w:rPr>
                <w:sz w:val="20"/>
                <w:szCs w:val="21"/>
              </w:rPr>
            </w:pPr>
            <w:r w:rsidRPr="00DE4EAD">
              <w:rPr>
                <w:sz w:val="20"/>
                <w:szCs w:val="21"/>
              </w:rPr>
              <w:t xml:space="preserve">c </w:t>
            </w:r>
            <w:r w:rsidRPr="00DE4EAD">
              <w:rPr>
                <w:rFonts w:hint="eastAsia"/>
                <w:sz w:val="20"/>
                <w:szCs w:val="21"/>
              </w:rPr>
              <w:t>指名委員会での選任の際に</w:t>
            </w:r>
            <w:r w:rsidR="00A83CA9">
              <w:rPr>
                <w:rFonts w:hint="eastAsia"/>
                <w:sz w:val="20"/>
                <w:szCs w:val="21"/>
              </w:rPr>
              <w:t>監査役等</w:t>
            </w:r>
            <w:r w:rsidRPr="00DE4EAD">
              <w:rPr>
                <w:rFonts w:hint="eastAsia"/>
                <w:sz w:val="20"/>
                <w:szCs w:val="21"/>
              </w:rPr>
              <w:t>が意見を述べている</w:t>
            </w:r>
          </w:p>
        </w:tc>
        <w:tc>
          <w:tcPr>
            <w:tcW w:w="851" w:type="dxa"/>
          </w:tcPr>
          <w:p w14:paraId="776E520A" w14:textId="77777777" w:rsidR="00DE4EAD" w:rsidRDefault="00DE4EAD" w:rsidP="006B3C8D"/>
        </w:tc>
        <w:tc>
          <w:tcPr>
            <w:tcW w:w="850" w:type="dxa"/>
          </w:tcPr>
          <w:p w14:paraId="1FF9CE62" w14:textId="77777777" w:rsidR="00DE4EAD" w:rsidRDefault="00DE4EAD" w:rsidP="006B3C8D"/>
        </w:tc>
        <w:tc>
          <w:tcPr>
            <w:tcW w:w="851" w:type="dxa"/>
          </w:tcPr>
          <w:p w14:paraId="0972548B" w14:textId="77777777" w:rsidR="00DE4EAD" w:rsidRDefault="00DE4EAD" w:rsidP="006B3C8D"/>
        </w:tc>
        <w:tc>
          <w:tcPr>
            <w:tcW w:w="844" w:type="dxa"/>
          </w:tcPr>
          <w:p w14:paraId="5E4E408B" w14:textId="101B7C0A" w:rsidR="00DE4EAD" w:rsidRDefault="00DE4EAD" w:rsidP="006B3C8D"/>
        </w:tc>
      </w:tr>
      <w:tr w:rsidR="00DE4EAD" w:rsidRPr="00AA2479" w14:paraId="4DE0DA31" w14:textId="77777777" w:rsidTr="00C00EF1">
        <w:tc>
          <w:tcPr>
            <w:tcW w:w="386" w:type="dxa"/>
            <w:vMerge/>
            <w:shd w:val="clear" w:color="auto" w:fill="DEEAF6" w:themeFill="accent5" w:themeFillTint="33"/>
          </w:tcPr>
          <w:p w14:paraId="5F481C57" w14:textId="77777777" w:rsidR="00DE4EAD" w:rsidRDefault="00DE4EAD" w:rsidP="006B3C8D"/>
        </w:tc>
        <w:tc>
          <w:tcPr>
            <w:tcW w:w="4712" w:type="dxa"/>
          </w:tcPr>
          <w:p w14:paraId="6C74100B" w14:textId="51009C62" w:rsidR="00DE4EAD" w:rsidRPr="00DE4EAD" w:rsidRDefault="00DE4EAD" w:rsidP="006B3C8D">
            <w:pPr>
              <w:rPr>
                <w:sz w:val="20"/>
                <w:szCs w:val="21"/>
              </w:rPr>
            </w:pPr>
            <w:r w:rsidRPr="00DE4EAD">
              <w:rPr>
                <w:rFonts w:hint="eastAsia"/>
                <w:sz w:val="20"/>
                <w:szCs w:val="21"/>
              </w:rPr>
              <w:t>d</w:t>
            </w:r>
            <w:r w:rsidRPr="00DE4EAD">
              <w:rPr>
                <w:rFonts w:hint="eastAsia"/>
                <w:sz w:val="20"/>
                <w:szCs w:val="21"/>
              </w:rPr>
              <w:t>その他　（自由記述）</w:t>
            </w:r>
          </w:p>
        </w:tc>
        <w:tc>
          <w:tcPr>
            <w:tcW w:w="851" w:type="dxa"/>
          </w:tcPr>
          <w:p w14:paraId="3B98590D" w14:textId="77777777" w:rsidR="00DE4EAD" w:rsidRDefault="00DE4EAD" w:rsidP="006B3C8D"/>
        </w:tc>
        <w:tc>
          <w:tcPr>
            <w:tcW w:w="850" w:type="dxa"/>
          </w:tcPr>
          <w:p w14:paraId="3F01A508" w14:textId="77777777" w:rsidR="00DE4EAD" w:rsidRDefault="00DE4EAD" w:rsidP="006B3C8D"/>
        </w:tc>
        <w:tc>
          <w:tcPr>
            <w:tcW w:w="851" w:type="dxa"/>
          </w:tcPr>
          <w:p w14:paraId="6DAE1296" w14:textId="77777777" w:rsidR="00DE4EAD" w:rsidRDefault="00DE4EAD" w:rsidP="006B3C8D"/>
        </w:tc>
        <w:tc>
          <w:tcPr>
            <w:tcW w:w="844" w:type="dxa"/>
          </w:tcPr>
          <w:p w14:paraId="5E9D26A8" w14:textId="022201DC" w:rsidR="00DE4EAD" w:rsidRDefault="00DE4EAD" w:rsidP="006B3C8D"/>
        </w:tc>
      </w:tr>
      <w:tr w:rsidR="00DE4EAD" w:rsidRPr="00AA2479" w14:paraId="7E2EC710" w14:textId="77777777" w:rsidTr="00C00EF1">
        <w:tc>
          <w:tcPr>
            <w:tcW w:w="5098" w:type="dxa"/>
            <w:gridSpan w:val="2"/>
            <w:shd w:val="clear" w:color="auto" w:fill="DEEAF6" w:themeFill="accent5" w:themeFillTint="33"/>
          </w:tcPr>
          <w:p w14:paraId="51DB9442" w14:textId="77777777" w:rsidR="00DE4EAD" w:rsidRPr="00DE4EAD" w:rsidRDefault="00DE4EAD" w:rsidP="006B3C8D">
            <w:pPr>
              <w:rPr>
                <w:sz w:val="20"/>
                <w:szCs w:val="21"/>
              </w:rPr>
            </w:pPr>
            <w:r w:rsidRPr="00DD3E76">
              <w:rPr>
                <w:rFonts w:hint="eastAsia"/>
                <w:b/>
                <w:bCs/>
                <w:sz w:val="20"/>
                <w:szCs w:val="21"/>
              </w:rPr>
              <w:t>③その他</w:t>
            </w:r>
            <w:r w:rsidRPr="00DE4EAD">
              <w:rPr>
                <w:rFonts w:hint="eastAsia"/>
                <w:sz w:val="20"/>
                <w:szCs w:val="21"/>
              </w:rPr>
              <w:t xml:space="preserve">　（自由記述）</w:t>
            </w:r>
          </w:p>
        </w:tc>
        <w:tc>
          <w:tcPr>
            <w:tcW w:w="851" w:type="dxa"/>
            <w:shd w:val="clear" w:color="auto" w:fill="DEEAF6" w:themeFill="accent5" w:themeFillTint="33"/>
          </w:tcPr>
          <w:p w14:paraId="6FD3924C" w14:textId="77777777" w:rsidR="00DE4EAD" w:rsidRDefault="00DE4EAD" w:rsidP="006B3C8D"/>
        </w:tc>
        <w:tc>
          <w:tcPr>
            <w:tcW w:w="850" w:type="dxa"/>
            <w:shd w:val="clear" w:color="auto" w:fill="DEEAF6" w:themeFill="accent5" w:themeFillTint="33"/>
          </w:tcPr>
          <w:p w14:paraId="50832A69" w14:textId="77777777" w:rsidR="00DE4EAD" w:rsidRDefault="00DE4EAD" w:rsidP="006B3C8D"/>
        </w:tc>
        <w:tc>
          <w:tcPr>
            <w:tcW w:w="851" w:type="dxa"/>
            <w:shd w:val="clear" w:color="auto" w:fill="DEEAF6" w:themeFill="accent5" w:themeFillTint="33"/>
          </w:tcPr>
          <w:p w14:paraId="472ECB2B" w14:textId="77777777" w:rsidR="00DE4EAD" w:rsidRDefault="00DE4EAD" w:rsidP="006B3C8D"/>
        </w:tc>
        <w:tc>
          <w:tcPr>
            <w:tcW w:w="844" w:type="dxa"/>
            <w:shd w:val="clear" w:color="auto" w:fill="DEEAF6" w:themeFill="accent5" w:themeFillTint="33"/>
          </w:tcPr>
          <w:p w14:paraId="22A06426" w14:textId="4A0BF124" w:rsidR="00DE4EAD" w:rsidRDefault="00DE4EAD" w:rsidP="006B3C8D"/>
        </w:tc>
      </w:tr>
    </w:tbl>
    <w:p w14:paraId="6E3AF120" w14:textId="5EEBF193" w:rsidR="00CD5521" w:rsidRDefault="00CD5521" w:rsidP="00F84EB0">
      <w:bookmarkStart w:id="3" w:name="_Hlk98322149"/>
      <w:r>
        <w:rPr>
          <w:rFonts w:hint="eastAsia"/>
        </w:rPr>
        <w:lastRenderedPageBreak/>
        <w:t>（自由記述）</w:t>
      </w:r>
      <w:bookmarkEnd w:id="3"/>
    </w:p>
    <w:p w14:paraId="02A1EA04" w14:textId="1F7CDCF6" w:rsidR="00CD5521" w:rsidRDefault="00CD5521" w:rsidP="00F84EB0">
      <w:r>
        <w:rPr>
          <w:noProof/>
        </w:rPr>
        <mc:AlternateContent>
          <mc:Choice Requires="wps">
            <w:drawing>
              <wp:anchor distT="0" distB="0" distL="114300" distR="114300" simplePos="0" relativeHeight="251659264" behindDoc="0" locked="0" layoutInCell="1" allowOverlap="1" wp14:anchorId="74C116CB" wp14:editId="28A0F169">
                <wp:simplePos x="0" y="0"/>
                <wp:positionH relativeFrom="margin">
                  <wp:align>center</wp:align>
                </wp:positionH>
                <wp:positionV relativeFrom="paragraph">
                  <wp:posOffset>46990</wp:posOffset>
                </wp:positionV>
                <wp:extent cx="5353050" cy="647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chemeClr val="lt1"/>
                        </a:solidFill>
                        <a:ln w="6350">
                          <a:solidFill>
                            <a:prstClr val="black"/>
                          </a:solidFill>
                        </a:ln>
                      </wps:spPr>
                      <wps:txbx>
                        <w:txbxContent>
                          <w:p w14:paraId="78B3EB13" w14:textId="77777777" w:rsidR="00741417" w:rsidRDefault="00741417" w:rsidP="00CD5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116CB" id="テキスト ボックス 1" o:spid="_x0000_s1027" type="#_x0000_t202" style="position:absolute;left:0;text-align:left;margin-left:0;margin-top:3.7pt;width:421.5pt;height:5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" fillcolor="white [3201]" strokeweight=".5pt">
                <v:textbox>
                  <w:txbxContent>
                    <w:p w14:paraId="78B3EB13" w14:textId="77777777" w:rsidR="00741417" w:rsidRDefault="00741417" w:rsidP="00CD5521"/>
                  </w:txbxContent>
                </v:textbox>
                <w10:wrap anchorx="margin"/>
              </v:shape>
            </w:pict>
          </mc:Fallback>
        </mc:AlternateContent>
      </w:r>
    </w:p>
    <w:p w14:paraId="0C6C889E" w14:textId="5BB826FF" w:rsidR="00CD5521" w:rsidRDefault="00CD5521" w:rsidP="00F84EB0"/>
    <w:p w14:paraId="019B25C7" w14:textId="1428795F" w:rsidR="00CD5521" w:rsidRDefault="00CD5521" w:rsidP="00F84EB0"/>
    <w:p w14:paraId="6FC4F612" w14:textId="53C60588" w:rsidR="005D2F78" w:rsidRDefault="005D2F78" w:rsidP="00F84EB0"/>
    <w:p w14:paraId="530DE7F1" w14:textId="77777777" w:rsidR="00786426" w:rsidRDefault="00786426" w:rsidP="00F84EB0"/>
    <w:p w14:paraId="66BF9560" w14:textId="04EB90F7" w:rsidR="00F84EB0" w:rsidRDefault="00E75813" w:rsidP="00CD5521">
      <w:r w:rsidRPr="000A2BE4">
        <w:rPr>
          <w:b/>
          <w:bCs/>
        </w:rPr>
        <w:t>2.</w:t>
      </w:r>
      <w:r w:rsidR="00F84EB0" w:rsidRPr="000A2BE4">
        <w:rPr>
          <w:rFonts w:hint="eastAsia"/>
          <w:b/>
          <w:bCs/>
          <w:color w:val="FF0000"/>
        </w:rPr>
        <w:t>（</w:t>
      </w:r>
      <w:r w:rsidR="007E5A11" w:rsidRPr="000A2BE4">
        <w:rPr>
          <w:rFonts w:hint="eastAsia"/>
          <w:b/>
          <w:bCs/>
          <w:color w:val="FF0000"/>
        </w:rPr>
        <w:t>1</w:t>
      </w:r>
      <w:r w:rsidR="00EC4549" w:rsidRPr="000A2BE4">
        <w:rPr>
          <w:rFonts w:hint="eastAsia"/>
          <w:b/>
          <w:bCs/>
          <w:color w:val="FF0000"/>
        </w:rPr>
        <w:t>で</w:t>
      </w:r>
      <w:r w:rsidR="00C00EF1" w:rsidRPr="000A2BE4">
        <w:rPr>
          <w:rFonts w:hint="eastAsia"/>
          <w:b/>
          <w:bCs/>
          <w:color w:val="FF0000"/>
        </w:rPr>
        <w:t>いずれかに</w:t>
      </w:r>
      <w:r w:rsidR="00F84EB0" w:rsidRPr="000A2BE4">
        <w:rPr>
          <w:rFonts w:hint="eastAsia"/>
          <w:b/>
          <w:bCs/>
          <w:color w:val="FF0000"/>
        </w:rPr>
        <w:t>②を選択した方）</w:t>
      </w:r>
      <w:r w:rsidR="00F84EB0" w:rsidRPr="000A2BE4">
        <w:rPr>
          <w:rFonts w:hint="eastAsia"/>
          <w:b/>
          <w:bCs/>
        </w:rPr>
        <w:t>監査役</w:t>
      </w:r>
      <w:r w:rsidR="00911E60" w:rsidRPr="000A2BE4">
        <w:rPr>
          <w:rFonts w:hint="eastAsia"/>
          <w:b/>
          <w:bCs/>
        </w:rPr>
        <w:t>等</w:t>
      </w:r>
      <w:r w:rsidR="00F84EB0" w:rsidRPr="000A2BE4">
        <w:rPr>
          <w:rFonts w:hint="eastAsia"/>
          <w:b/>
          <w:bCs/>
        </w:rPr>
        <w:t>の候補者について、どのように捜していますか。</w:t>
      </w:r>
      <w:r w:rsidR="0044199D">
        <w:rPr>
          <w:rFonts w:hint="eastAsia"/>
        </w:rPr>
        <w:t>記述欄にご記入ください。</w:t>
      </w:r>
    </w:p>
    <w:p w14:paraId="5BE420FE" w14:textId="38FC7737" w:rsidR="00CD5521" w:rsidRDefault="00CD5521" w:rsidP="00F84EB0">
      <w:r>
        <w:rPr>
          <w:rFonts w:hint="eastAsia"/>
        </w:rPr>
        <w:t>（回答例）社外</w:t>
      </w:r>
      <w:r w:rsidR="00A83CA9">
        <w:rPr>
          <w:rFonts w:hint="eastAsia"/>
        </w:rPr>
        <w:t>監査役等</w:t>
      </w:r>
      <w:r>
        <w:rPr>
          <w:rFonts w:hint="eastAsia"/>
        </w:rPr>
        <w:t>の人的関係、</w:t>
      </w:r>
      <w:r w:rsidR="00216FAE">
        <w:rPr>
          <w:rFonts w:hint="eastAsia"/>
        </w:rPr>
        <w:t>日本</w:t>
      </w:r>
      <w:r>
        <w:rPr>
          <w:rFonts w:hint="eastAsia"/>
        </w:rPr>
        <w:t>監査役協会の役員人材バンク、など</w:t>
      </w:r>
    </w:p>
    <w:p w14:paraId="48764615" w14:textId="77777777" w:rsidR="00015C65" w:rsidRDefault="00015C65" w:rsidP="00F84EB0"/>
    <w:p w14:paraId="3151C83F" w14:textId="3394D01C" w:rsidR="007E5A11" w:rsidRDefault="007E5A11" w:rsidP="00F84EB0">
      <w:r>
        <w:rPr>
          <w:noProof/>
        </w:rPr>
        <mc:AlternateContent>
          <mc:Choice Requires="wps">
            <w:drawing>
              <wp:anchor distT="0" distB="0" distL="114300" distR="114300" simplePos="0" relativeHeight="251663360" behindDoc="0" locked="0" layoutInCell="1" allowOverlap="1" wp14:anchorId="6F008455" wp14:editId="01E199A2">
                <wp:simplePos x="0" y="0"/>
                <wp:positionH relativeFrom="margin">
                  <wp:posOffset>0</wp:posOffset>
                </wp:positionH>
                <wp:positionV relativeFrom="paragraph">
                  <wp:posOffset>-1905</wp:posOffset>
                </wp:positionV>
                <wp:extent cx="5353050" cy="647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2F572000" w14:textId="77777777" w:rsidR="007E5A11" w:rsidRDefault="007E5A11" w:rsidP="007E5A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08455" id="テキスト ボックス 3" o:spid="_x0000_s1028" type="#_x0000_t202" style="position:absolute;left:0;text-align:left;margin-left:0;margin-top:-.15pt;width:421.5pt;height:51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" fillcolor="window" strokeweight=".5pt">
                <v:textbox>
                  <w:txbxContent>
                    <w:p w14:paraId="2F572000" w14:textId="77777777" w:rsidR="007E5A11" w:rsidRDefault="007E5A11" w:rsidP="007E5A11"/>
                  </w:txbxContent>
                </v:textbox>
                <w10:wrap anchorx="margin"/>
              </v:shape>
            </w:pict>
          </mc:Fallback>
        </mc:AlternateContent>
      </w:r>
    </w:p>
    <w:p w14:paraId="63F95647" w14:textId="6F6FDDCC" w:rsidR="007E5A11" w:rsidRDefault="007E5A11" w:rsidP="00F84EB0"/>
    <w:p w14:paraId="319CCC8D" w14:textId="6760175C" w:rsidR="007E5A11" w:rsidRDefault="007E5A11" w:rsidP="00F84EB0"/>
    <w:p w14:paraId="430093C0" w14:textId="7EE7F0E7" w:rsidR="00683600" w:rsidRDefault="00683600" w:rsidP="00CD5521"/>
    <w:p w14:paraId="2311D158" w14:textId="77777777" w:rsidR="00683600" w:rsidRDefault="00683600" w:rsidP="00CD5521"/>
    <w:p w14:paraId="326807CA" w14:textId="475C7CE3" w:rsidR="006477E8" w:rsidRDefault="00E75813" w:rsidP="00CD5521">
      <w:r w:rsidRPr="000A2BE4">
        <w:rPr>
          <w:b/>
          <w:bCs/>
        </w:rPr>
        <w:t>3.</w:t>
      </w:r>
      <w:r w:rsidR="00CD5521" w:rsidRPr="000A2BE4">
        <w:rPr>
          <w:rFonts w:hint="eastAsia"/>
          <w:b/>
          <w:bCs/>
          <w:color w:val="FF0000"/>
        </w:rPr>
        <w:t>（</w:t>
      </w:r>
      <w:r w:rsidR="007E5A11" w:rsidRPr="000A2BE4">
        <w:rPr>
          <w:rFonts w:hint="eastAsia"/>
          <w:b/>
          <w:bCs/>
          <w:color w:val="FF0000"/>
        </w:rPr>
        <w:t>1</w:t>
      </w:r>
      <w:r w:rsidR="00EC4549" w:rsidRPr="000A2BE4">
        <w:rPr>
          <w:rFonts w:hint="eastAsia"/>
          <w:b/>
          <w:bCs/>
          <w:color w:val="FF0000"/>
        </w:rPr>
        <w:t>で</w:t>
      </w:r>
      <w:r w:rsidR="00C00EF1" w:rsidRPr="000A2BE4">
        <w:rPr>
          <w:rFonts w:hint="eastAsia"/>
          <w:b/>
          <w:bCs/>
          <w:color w:val="FF0000"/>
        </w:rPr>
        <w:t>いずれかに</w:t>
      </w:r>
      <w:r w:rsidR="00CD5521" w:rsidRPr="000A2BE4">
        <w:rPr>
          <w:rFonts w:hint="eastAsia"/>
          <w:b/>
          <w:bCs/>
          <w:color w:val="FF0000"/>
        </w:rPr>
        <w:t>②を選択した方）</w:t>
      </w:r>
      <w:r w:rsidR="00A83CA9" w:rsidRPr="000A2BE4">
        <w:rPr>
          <w:rFonts w:hint="eastAsia"/>
          <w:b/>
          <w:bCs/>
        </w:rPr>
        <w:t>監査役等の</w:t>
      </w:r>
      <w:r w:rsidR="00CD5521" w:rsidRPr="000A2BE4">
        <w:rPr>
          <w:rFonts w:hint="eastAsia"/>
          <w:b/>
          <w:bCs/>
        </w:rPr>
        <w:t>側から提案した候補者が、執行側の案として採用され</w:t>
      </w:r>
      <w:r w:rsidR="006C414F" w:rsidRPr="000A2BE4">
        <w:rPr>
          <w:rFonts w:hint="eastAsia"/>
          <w:b/>
          <w:bCs/>
        </w:rPr>
        <w:t>なかっ</w:t>
      </w:r>
      <w:r w:rsidR="005231A5" w:rsidRPr="000A2BE4">
        <w:rPr>
          <w:rFonts w:hint="eastAsia"/>
          <w:b/>
          <w:bCs/>
        </w:rPr>
        <w:t>たことがありますか</w:t>
      </w:r>
      <w:r w:rsidR="00CD5521" w:rsidRPr="000A2BE4">
        <w:rPr>
          <w:rFonts w:hint="eastAsia"/>
          <w:b/>
          <w:bCs/>
        </w:rPr>
        <w:t>。</w:t>
      </w:r>
      <w:r w:rsidR="0044199D">
        <w:rPr>
          <w:rFonts w:hint="eastAsia"/>
        </w:rPr>
        <w:t>（</w:t>
      </w:r>
      <w:r w:rsidR="0044199D">
        <w:rPr>
          <w:rFonts w:hint="eastAsia"/>
        </w:rPr>
        <w:t>1</w:t>
      </w:r>
      <w:r w:rsidR="0044199D">
        <w:rPr>
          <w:rFonts w:hint="eastAsia"/>
        </w:rPr>
        <w:t>つ選択）</w:t>
      </w:r>
    </w:p>
    <w:p w14:paraId="7BBBE8B9" w14:textId="07DEF391" w:rsidR="00CD5521" w:rsidRPr="009B76E9" w:rsidRDefault="00911E60" w:rsidP="006477E8">
      <w:pPr>
        <w:ind w:firstLineChars="100" w:firstLine="211"/>
        <w:rPr>
          <w:b/>
          <w:bCs/>
        </w:rPr>
      </w:pPr>
      <w:r w:rsidRPr="009B76E9">
        <w:rPr>
          <w:rFonts w:hint="eastAsia"/>
          <w:b/>
          <w:bCs/>
        </w:rPr>
        <w:t>採用されなかったことがある場合</w:t>
      </w:r>
      <w:r w:rsidR="003A69FF" w:rsidRPr="009B76E9">
        <w:rPr>
          <w:rFonts w:hint="eastAsia"/>
          <w:b/>
          <w:bCs/>
        </w:rPr>
        <w:t>（</w:t>
      </w:r>
      <w:r w:rsidR="00CF4C6C" w:rsidRPr="009B76E9">
        <w:rPr>
          <w:rFonts w:hint="eastAsia"/>
          <w:b/>
          <w:bCs/>
        </w:rPr>
        <w:t>下の</w:t>
      </w:r>
      <w:r w:rsidR="003A69FF" w:rsidRPr="009B76E9">
        <w:rPr>
          <w:rFonts w:hint="eastAsia"/>
          <w:b/>
          <w:bCs/>
        </w:rPr>
        <w:t>②</w:t>
      </w:r>
      <w:r w:rsidR="00CF4C6C" w:rsidRPr="009B76E9">
        <w:rPr>
          <w:rFonts w:hint="eastAsia"/>
          <w:b/>
          <w:bCs/>
        </w:rPr>
        <w:t>・</w:t>
      </w:r>
      <w:r w:rsidR="003A69FF" w:rsidRPr="009B76E9">
        <w:rPr>
          <w:rFonts w:hint="eastAsia"/>
          <w:b/>
          <w:bCs/>
        </w:rPr>
        <w:t>③の場合）</w:t>
      </w:r>
      <w:r w:rsidRPr="009B76E9">
        <w:rPr>
          <w:rFonts w:hint="eastAsia"/>
          <w:b/>
          <w:bCs/>
        </w:rPr>
        <w:t>は、差し支えなければその理由や</w:t>
      </w:r>
      <w:r w:rsidR="007E5A11" w:rsidRPr="009B76E9">
        <w:rPr>
          <w:rFonts w:hint="eastAsia"/>
          <w:b/>
          <w:bCs/>
        </w:rPr>
        <w:t>、それ</w:t>
      </w:r>
      <w:r w:rsidR="00267B92" w:rsidRPr="009B76E9">
        <w:rPr>
          <w:rFonts w:hint="eastAsia"/>
          <w:b/>
          <w:bCs/>
        </w:rPr>
        <w:t>に対して</w:t>
      </w:r>
      <w:r w:rsidR="00A83CA9" w:rsidRPr="009B76E9">
        <w:rPr>
          <w:rFonts w:hint="eastAsia"/>
          <w:b/>
          <w:bCs/>
        </w:rPr>
        <w:t>監査役</w:t>
      </w:r>
      <w:r w:rsidR="00267B92" w:rsidRPr="009B76E9">
        <w:rPr>
          <w:rFonts w:hint="eastAsia"/>
          <w:b/>
          <w:bCs/>
        </w:rPr>
        <w:t>会</w:t>
      </w:r>
      <w:r w:rsidR="00A83CA9" w:rsidRPr="009B76E9">
        <w:rPr>
          <w:rFonts w:hint="eastAsia"/>
          <w:b/>
          <w:bCs/>
        </w:rPr>
        <w:t>等</w:t>
      </w:r>
      <w:r w:rsidR="00267B92" w:rsidRPr="009B76E9">
        <w:rPr>
          <w:rFonts w:hint="eastAsia"/>
          <w:b/>
          <w:bCs/>
        </w:rPr>
        <w:t>がとった対応等について自由記述欄にご記入ください。</w:t>
      </w:r>
    </w:p>
    <w:p w14:paraId="762A2CCE" w14:textId="77777777" w:rsidR="006477E8" w:rsidRDefault="006477E8" w:rsidP="006477E8">
      <w:pPr>
        <w:ind w:firstLineChars="100" w:firstLine="210"/>
      </w:pPr>
    </w:p>
    <w:p w14:paraId="72DC02FB" w14:textId="5C39AF2D" w:rsidR="00CD5521" w:rsidRDefault="00CD5521" w:rsidP="00CD5521">
      <w:r>
        <w:rPr>
          <w:rFonts w:hint="eastAsia"/>
        </w:rPr>
        <w:t xml:space="preserve">　　①　</w:t>
      </w:r>
      <w:r w:rsidR="006C414F">
        <w:rPr>
          <w:rFonts w:hint="eastAsia"/>
        </w:rPr>
        <w:t>全て提案通り採用されている</w:t>
      </w:r>
    </w:p>
    <w:p w14:paraId="7D6B4819" w14:textId="2C0225A5" w:rsidR="00CD5521" w:rsidRDefault="00CD5521" w:rsidP="00CD5521">
      <w:r>
        <w:rPr>
          <w:rFonts w:hint="eastAsia"/>
        </w:rPr>
        <w:t xml:space="preserve">　　②　一部候補者</w:t>
      </w:r>
      <w:r w:rsidR="006C414F">
        <w:rPr>
          <w:rFonts w:hint="eastAsia"/>
        </w:rPr>
        <w:t>について</w:t>
      </w:r>
      <w:r>
        <w:rPr>
          <w:rFonts w:hint="eastAsia"/>
        </w:rPr>
        <w:t>採用され</w:t>
      </w:r>
      <w:r w:rsidR="006C414F">
        <w:rPr>
          <w:rFonts w:hint="eastAsia"/>
        </w:rPr>
        <w:t>なかっ</w:t>
      </w:r>
      <w:r>
        <w:rPr>
          <w:rFonts w:hint="eastAsia"/>
        </w:rPr>
        <w:t>た</w:t>
      </w:r>
      <w:r w:rsidR="005231A5">
        <w:rPr>
          <w:rFonts w:hint="eastAsia"/>
        </w:rPr>
        <w:t>ことがある</w:t>
      </w:r>
    </w:p>
    <w:p w14:paraId="6EC45718" w14:textId="7FA56C11" w:rsidR="00D2737B" w:rsidRDefault="00CD5521" w:rsidP="00CD5521">
      <w:r>
        <w:rPr>
          <w:rFonts w:hint="eastAsia"/>
        </w:rPr>
        <w:t xml:space="preserve">　　③　</w:t>
      </w:r>
      <w:r w:rsidR="006C414F">
        <w:rPr>
          <w:rFonts w:hint="eastAsia"/>
        </w:rPr>
        <w:t>全ての候補者について</w:t>
      </w:r>
      <w:r>
        <w:rPr>
          <w:rFonts w:hint="eastAsia"/>
        </w:rPr>
        <w:t>採用されなかった</w:t>
      </w:r>
      <w:r w:rsidR="006C414F">
        <w:rPr>
          <w:rFonts w:hint="eastAsia"/>
        </w:rPr>
        <w:t>ことがある</w:t>
      </w:r>
    </w:p>
    <w:p w14:paraId="6F79050C" w14:textId="7A738A38" w:rsidR="007E5A11" w:rsidRDefault="007E5A11" w:rsidP="00D2737B">
      <w:r>
        <w:rPr>
          <w:noProof/>
        </w:rPr>
        <mc:AlternateContent>
          <mc:Choice Requires="wps">
            <w:drawing>
              <wp:anchor distT="0" distB="0" distL="114300" distR="114300" simplePos="0" relativeHeight="251661312" behindDoc="0" locked="0" layoutInCell="1" allowOverlap="1" wp14:anchorId="07ED32B2" wp14:editId="703E98F9">
                <wp:simplePos x="0" y="0"/>
                <wp:positionH relativeFrom="margin">
                  <wp:align>right</wp:align>
                </wp:positionH>
                <wp:positionV relativeFrom="paragraph">
                  <wp:posOffset>69574</wp:posOffset>
                </wp:positionV>
                <wp:extent cx="5375082" cy="64770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5375082" cy="647700"/>
                        </a:xfrm>
                        <a:prstGeom prst="rect">
                          <a:avLst/>
                        </a:prstGeom>
                        <a:solidFill>
                          <a:sysClr val="window" lastClr="FFFFFF"/>
                        </a:solidFill>
                        <a:ln w="6350">
                          <a:solidFill>
                            <a:prstClr val="black"/>
                          </a:solidFill>
                        </a:ln>
                      </wps:spPr>
                      <wps:txbx>
                        <w:txbxContent>
                          <w:p w14:paraId="6A01A013" w14:textId="77777777" w:rsidR="007E5A11" w:rsidRDefault="007E5A11" w:rsidP="007E5A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D32B2" id="テキスト ボックス 2" o:spid="_x0000_s1029" type="#_x0000_t202" style="position:absolute;left:0;text-align:left;margin-left:372.05pt;margin-top:5.5pt;width:423.25pt;height:5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" fillcolor="window" strokeweight=".5pt">
                <v:textbox>
                  <w:txbxContent>
                    <w:p w14:paraId="6A01A013" w14:textId="77777777" w:rsidR="007E5A11" w:rsidRDefault="007E5A11" w:rsidP="007E5A11"/>
                  </w:txbxContent>
                </v:textbox>
                <w10:wrap anchorx="margin"/>
              </v:shape>
            </w:pict>
          </mc:Fallback>
        </mc:AlternateContent>
      </w:r>
    </w:p>
    <w:p w14:paraId="3ACE3714" w14:textId="77777777" w:rsidR="007E5A11" w:rsidRDefault="007E5A11" w:rsidP="00D2737B"/>
    <w:p w14:paraId="7D4E1D4A" w14:textId="294295A4" w:rsidR="00D2737B" w:rsidRDefault="00D2737B" w:rsidP="00D2737B"/>
    <w:p w14:paraId="18CA23BD" w14:textId="7C0A65F6" w:rsidR="007E5A11" w:rsidRDefault="007E5A11" w:rsidP="00D2737B"/>
    <w:p w14:paraId="35F68F18" w14:textId="5787E3AA" w:rsidR="00D603CA" w:rsidRDefault="00D603CA" w:rsidP="00D2737B"/>
    <w:p w14:paraId="1335C5CE" w14:textId="77777777" w:rsidR="00786426" w:rsidRDefault="00786426" w:rsidP="00D2737B"/>
    <w:p w14:paraId="3E2F65CE" w14:textId="13CC3F1F" w:rsidR="00D603CA" w:rsidRDefault="00D603CA" w:rsidP="00D603CA">
      <w:r w:rsidRPr="000A2BE4">
        <w:rPr>
          <w:rFonts w:hint="eastAsia"/>
          <w:b/>
          <w:bCs/>
        </w:rPr>
        <w:t>4</w:t>
      </w:r>
      <w:r w:rsidRPr="000A2BE4">
        <w:rPr>
          <w:b/>
          <w:bCs/>
        </w:rPr>
        <w:t xml:space="preserve">. </w:t>
      </w:r>
      <w:r w:rsidRPr="000A2BE4">
        <w:rPr>
          <w:rFonts w:hint="eastAsia"/>
          <w:b/>
          <w:bCs/>
          <w:color w:val="FF0000"/>
        </w:rPr>
        <w:t>（</w:t>
      </w:r>
      <w:r w:rsidRPr="000A2BE4">
        <w:rPr>
          <w:rFonts w:hint="eastAsia"/>
          <w:b/>
          <w:bCs/>
          <w:color w:val="FF0000"/>
        </w:rPr>
        <w:t>1</w:t>
      </w:r>
      <w:r w:rsidRPr="000A2BE4">
        <w:rPr>
          <w:rFonts w:hint="eastAsia"/>
          <w:b/>
          <w:bCs/>
          <w:color w:val="FF0000"/>
        </w:rPr>
        <w:t>でいずれかに①か③を選択した方）</w:t>
      </w:r>
      <w:r w:rsidRPr="000A2BE4">
        <w:rPr>
          <w:rFonts w:hint="eastAsia"/>
          <w:b/>
          <w:bCs/>
        </w:rPr>
        <w:t>監査役等の候補者について監査役等の側から提案をしていない場合、今後監査役等の側から提案することを検討していますか。</w:t>
      </w:r>
      <w:r w:rsidR="0044199D">
        <w:rPr>
          <w:rFonts w:hint="eastAsia"/>
        </w:rPr>
        <w:t>（</w:t>
      </w:r>
      <w:r w:rsidR="0044199D">
        <w:rPr>
          <w:rFonts w:hint="eastAsia"/>
        </w:rPr>
        <w:t>1</w:t>
      </w:r>
      <w:r w:rsidR="0044199D">
        <w:rPr>
          <w:rFonts w:hint="eastAsia"/>
        </w:rPr>
        <w:t>つ選択）</w:t>
      </w:r>
    </w:p>
    <w:p w14:paraId="35301B00" w14:textId="77777777" w:rsidR="00786426" w:rsidRDefault="00786426" w:rsidP="00D603CA"/>
    <w:p w14:paraId="3B616A93" w14:textId="77777777" w:rsidR="00D603CA" w:rsidRDefault="00D603CA" w:rsidP="00D603CA">
      <w:r>
        <w:rPr>
          <w:rFonts w:hint="eastAsia"/>
        </w:rPr>
        <w:t xml:space="preserve">　　①　候補者の提案を検討している</w:t>
      </w:r>
    </w:p>
    <w:p w14:paraId="234261F8" w14:textId="77777777" w:rsidR="00D603CA" w:rsidRDefault="00D603CA" w:rsidP="00D603CA">
      <w:r>
        <w:rPr>
          <w:rFonts w:hint="eastAsia"/>
        </w:rPr>
        <w:t xml:space="preserve">　　②　求められる資質等の要望の提案を検討している</w:t>
      </w:r>
    </w:p>
    <w:p w14:paraId="70B44548" w14:textId="4EDC67F4" w:rsidR="00015C65" w:rsidRDefault="00D603CA" w:rsidP="00D603CA">
      <w:pPr>
        <w:ind w:firstLineChars="200" w:firstLine="420"/>
      </w:pPr>
      <w:r>
        <w:rPr>
          <w:rFonts w:hint="eastAsia"/>
        </w:rPr>
        <w:t>③　特に検討していない</w:t>
      </w:r>
    </w:p>
    <w:p w14:paraId="788CEC7B" w14:textId="77777777" w:rsidR="00D603CA" w:rsidRDefault="00D603CA" w:rsidP="00D603CA">
      <w:pPr>
        <w:ind w:firstLineChars="200" w:firstLine="420"/>
      </w:pPr>
    </w:p>
    <w:bookmarkEnd w:id="2"/>
    <w:p w14:paraId="1FFE92CA" w14:textId="422FFC5D" w:rsidR="004C4EEB" w:rsidRDefault="00D603CA" w:rsidP="00E03208">
      <w:pPr>
        <w:ind w:left="211" w:hangingChars="100" w:hanging="211"/>
      </w:pPr>
      <w:r w:rsidRPr="000A2BE4">
        <w:rPr>
          <w:rFonts w:hint="eastAsia"/>
          <w:b/>
          <w:bCs/>
        </w:rPr>
        <w:lastRenderedPageBreak/>
        <w:t>5</w:t>
      </w:r>
      <w:r w:rsidR="00BA5CAD" w:rsidRPr="000A2BE4">
        <w:rPr>
          <w:b/>
          <w:bCs/>
        </w:rPr>
        <w:t xml:space="preserve">. </w:t>
      </w:r>
      <w:bookmarkStart w:id="4" w:name="_Hlk100241781"/>
      <w:r w:rsidR="00015C65" w:rsidRPr="000A2BE4">
        <w:rPr>
          <w:rFonts w:hint="eastAsia"/>
          <w:b/>
          <w:bCs/>
          <w:color w:val="FF0000"/>
        </w:rPr>
        <w:t>（全員回答）</w:t>
      </w:r>
      <w:bookmarkEnd w:id="4"/>
      <w:r w:rsidR="000A6BC1" w:rsidRPr="000A2BE4">
        <w:rPr>
          <w:rFonts w:hint="eastAsia"/>
          <w:b/>
          <w:bCs/>
        </w:rPr>
        <w:t>2021</w:t>
      </w:r>
      <w:r w:rsidR="000A6BC1" w:rsidRPr="000A2BE4">
        <w:rPr>
          <w:rFonts w:hint="eastAsia"/>
          <w:b/>
          <w:bCs/>
        </w:rPr>
        <w:t>年</w:t>
      </w:r>
      <w:r w:rsidR="000A6BC1" w:rsidRPr="000A2BE4">
        <w:rPr>
          <w:rFonts w:hint="eastAsia"/>
          <w:b/>
          <w:bCs/>
        </w:rPr>
        <w:t>6</w:t>
      </w:r>
      <w:r w:rsidR="000A6BC1" w:rsidRPr="000A2BE4">
        <w:rPr>
          <w:rFonts w:hint="eastAsia"/>
          <w:b/>
          <w:bCs/>
        </w:rPr>
        <w:t>月に</w:t>
      </w:r>
      <w:r w:rsidR="004C4EEB" w:rsidRPr="000A2BE4">
        <w:rPr>
          <w:rFonts w:hint="eastAsia"/>
          <w:b/>
          <w:bCs/>
        </w:rPr>
        <w:t>CGC</w:t>
      </w:r>
      <w:r w:rsidR="000A6BC1" w:rsidRPr="000A2BE4">
        <w:rPr>
          <w:rFonts w:hint="eastAsia"/>
          <w:b/>
          <w:bCs/>
        </w:rPr>
        <w:t>が改訂されましたが</w:t>
      </w:r>
      <w:r w:rsidR="00E03208" w:rsidRPr="000A2BE4">
        <w:rPr>
          <w:rFonts w:hint="eastAsia"/>
          <w:b/>
          <w:bCs/>
        </w:rPr>
        <w:t>、</w:t>
      </w:r>
      <w:r w:rsidR="000A6BC1" w:rsidRPr="000A2BE4">
        <w:rPr>
          <w:rFonts w:hint="eastAsia"/>
          <w:b/>
          <w:bCs/>
        </w:rPr>
        <w:t>貴社では</w:t>
      </w:r>
      <w:r w:rsidR="00A83CA9" w:rsidRPr="000A2BE4">
        <w:rPr>
          <w:rFonts w:hint="eastAsia"/>
          <w:b/>
          <w:bCs/>
        </w:rPr>
        <w:t>監査役等</w:t>
      </w:r>
      <w:r w:rsidR="004C4EEB" w:rsidRPr="000A2BE4">
        <w:rPr>
          <w:rFonts w:hint="eastAsia"/>
          <w:b/>
          <w:bCs/>
        </w:rPr>
        <w:t>の選任</w:t>
      </w:r>
      <w:r w:rsidR="00E03208" w:rsidRPr="000A2BE4">
        <w:rPr>
          <w:rFonts w:hint="eastAsia"/>
          <w:b/>
          <w:bCs/>
        </w:rPr>
        <w:t>プロセスについて</w:t>
      </w:r>
      <w:r w:rsidR="0090322F" w:rsidRPr="000A2BE4">
        <w:rPr>
          <w:rFonts w:hint="eastAsia"/>
          <w:b/>
          <w:bCs/>
        </w:rPr>
        <w:t>変更</w:t>
      </w:r>
      <w:r w:rsidR="00E03208" w:rsidRPr="000A2BE4">
        <w:rPr>
          <w:rFonts w:hint="eastAsia"/>
          <w:b/>
          <w:bCs/>
        </w:rPr>
        <w:t>がありましたか</w:t>
      </w:r>
      <w:r w:rsidR="0039212E" w:rsidRPr="000A2BE4">
        <w:rPr>
          <w:rFonts w:hint="eastAsia"/>
          <w:b/>
          <w:bCs/>
        </w:rPr>
        <w:t>。</w:t>
      </w:r>
      <w:r w:rsidR="0013684E" w:rsidRPr="000A2BE4">
        <w:rPr>
          <w:rFonts w:hint="eastAsia"/>
          <w:b/>
          <w:bCs/>
        </w:rPr>
        <w:t>CGC</w:t>
      </w:r>
      <w:r w:rsidR="0013684E" w:rsidRPr="000A2BE4">
        <w:rPr>
          <w:rFonts w:hint="eastAsia"/>
          <w:b/>
          <w:bCs/>
        </w:rPr>
        <w:t>改訂を考慮して事前に変更した場合や</w:t>
      </w:r>
      <w:r w:rsidR="0039212E" w:rsidRPr="000A2BE4">
        <w:rPr>
          <w:rFonts w:hint="eastAsia"/>
          <w:b/>
          <w:bCs/>
        </w:rPr>
        <w:t>、</w:t>
      </w:r>
      <w:r w:rsidR="00A667E5" w:rsidRPr="000A2BE4">
        <w:rPr>
          <w:rFonts w:hint="eastAsia"/>
          <w:b/>
          <w:bCs/>
        </w:rPr>
        <w:t>今後</w:t>
      </w:r>
      <w:r w:rsidR="00E03208" w:rsidRPr="000A2BE4">
        <w:rPr>
          <w:rFonts w:hint="eastAsia"/>
          <w:b/>
          <w:bCs/>
        </w:rPr>
        <w:t>変更の予定</w:t>
      </w:r>
      <w:r w:rsidR="00F12A23" w:rsidRPr="000A2BE4">
        <w:rPr>
          <w:rFonts w:hint="eastAsia"/>
          <w:b/>
          <w:bCs/>
        </w:rPr>
        <w:t>の</w:t>
      </w:r>
      <w:r w:rsidR="0039212E" w:rsidRPr="000A2BE4">
        <w:rPr>
          <w:rFonts w:hint="eastAsia"/>
          <w:b/>
          <w:bCs/>
        </w:rPr>
        <w:t>場合も「変更があった」としてご回答ください</w:t>
      </w:r>
      <w:r w:rsidR="00E03208" w:rsidRPr="000A2BE4">
        <w:rPr>
          <w:rFonts w:hint="eastAsia"/>
          <w:b/>
          <w:bCs/>
        </w:rPr>
        <w:t>。</w:t>
      </w:r>
      <w:r w:rsidR="0044199D">
        <w:rPr>
          <w:rFonts w:hint="eastAsia"/>
        </w:rPr>
        <w:t>（</w:t>
      </w:r>
      <w:r w:rsidR="0044199D">
        <w:rPr>
          <w:rFonts w:hint="eastAsia"/>
        </w:rPr>
        <w:t>1</w:t>
      </w:r>
      <w:r w:rsidR="0044199D">
        <w:rPr>
          <w:rFonts w:hint="eastAsia"/>
        </w:rPr>
        <w:t>つ選択）</w:t>
      </w:r>
    </w:p>
    <w:p w14:paraId="12ADF5B7" w14:textId="05BC8CFD" w:rsidR="00267B92" w:rsidRDefault="00267B92" w:rsidP="00E03208">
      <w:pPr>
        <w:ind w:left="210" w:hangingChars="100" w:hanging="210"/>
      </w:pPr>
      <w:r>
        <w:rPr>
          <w:rFonts w:hint="eastAsia"/>
        </w:rPr>
        <w:t xml:space="preserve">　</w:t>
      </w:r>
      <w:r w:rsidR="006477E8">
        <w:rPr>
          <w:rFonts w:hint="eastAsia"/>
        </w:rPr>
        <w:t xml:space="preserve">　</w:t>
      </w:r>
      <w:r w:rsidR="0039212E">
        <w:rPr>
          <w:rFonts w:hint="eastAsia"/>
        </w:rPr>
        <w:t>また、</w:t>
      </w:r>
      <w:r>
        <w:rPr>
          <w:rFonts w:hint="eastAsia"/>
        </w:rPr>
        <w:t>変更があった場合には、その変更内容を自由記述欄にご記入ください。</w:t>
      </w:r>
    </w:p>
    <w:p w14:paraId="4F86C754" w14:textId="77777777" w:rsidR="006477E8" w:rsidRDefault="006477E8" w:rsidP="00E03208">
      <w:pPr>
        <w:ind w:left="210" w:hangingChars="100" w:hanging="210"/>
      </w:pPr>
    </w:p>
    <w:p w14:paraId="66C66DDA" w14:textId="457A35B6" w:rsidR="00E03208" w:rsidRDefault="00E03208" w:rsidP="004C4EEB">
      <w:pPr>
        <w:ind w:left="840" w:hangingChars="400" w:hanging="840"/>
      </w:pPr>
      <w:r>
        <w:rPr>
          <w:rFonts w:hint="eastAsia"/>
        </w:rPr>
        <w:t xml:space="preserve">　　</w:t>
      </w:r>
      <w:r w:rsidR="0028692F">
        <w:rPr>
          <w:rFonts w:hint="eastAsia"/>
        </w:rPr>
        <w:t>①</w:t>
      </w:r>
      <w:r w:rsidR="006477E8">
        <w:rPr>
          <w:rFonts w:hint="eastAsia"/>
        </w:rPr>
        <w:t xml:space="preserve">　</w:t>
      </w:r>
      <w:r w:rsidR="001F75A3">
        <w:rPr>
          <w:rFonts w:hint="eastAsia"/>
        </w:rPr>
        <w:t>全ての</w:t>
      </w:r>
      <w:r w:rsidR="00A83CA9">
        <w:rPr>
          <w:rFonts w:hint="eastAsia"/>
        </w:rPr>
        <w:t>監査役等</w:t>
      </w:r>
      <w:r w:rsidR="0028692F">
        <w:rPr>
          <w:rFonts w:hint="eastAsia"/>
        </w:rPr>
        <w:t>の選任プロセスについて</w:t>
      </w:r>
      <w:r w:rsidR="005231A5">
        <w:rPr>
          <w:rFonts w:hint="eastAsia"/>
        </w:rPr>
        <w:t>変更</w:t>
      </w:r>
      <w:r w:rsidR="001F75A3">
        <w:rPr>
          <w:rFonts w:hint="eastAsia"/>
        </w:rPr>
        <w:t>が</w:t>
      </w:r>
      <w:r w:rsidR="0013684E">
        <w:rPr>
          <w:rFonts w:hint="eastAsia"/>
        </w:rPr>
        <w:t>あった</w:t>
      </w:r>
    </w:p>
    <w:p w14:paraId="1D478DE1" w14:textId="58D8DFA2" w:rsidR="00E03208" w:rsidRDefault="0028692F" w:rsidP="00C601C1">
      <w:pPr>
        <w:ind w:firstLineChars="200" w:firstLine="420"/>
      </w:pPr>
      <w:r>
        <w:rPr>
          <w:rFonts w:hint="eastAsia"/>
        </w:rPr>
        <w:t>②</w:t>
      </w:r>
      <w:r w:rsidR="006477E8">
        <w:rPr>
          <w:rFonts w:hint="eastAsia"/>
        </w:rPr>
        <w:t xml:space="preserve">　</w:t>
      </w:r>
      <w:r w:rsidR="00E03208" w:rsidRPr="001A03D0">
        <w:rPr>
          <w:rFonts w:hint="eastAsia"/>
        </w:rPr>
        <w:t>社</w:t>
      </w:r>
      <w:r w:rsidR="00E03208">
        <w:rPr>
          <w:rFonts w:hint="eastAsia"/>
        </w:rPr>
        <w:t>内</w:t>
      </w:r>
      <w:r w:rsidR="00A83CA9">
        <w:rPr>
          <w:rFonts w:hint="eastAsia"/>
        </w:rPr>
        <w:t>監査役等</w:t>
      </w:r>
      <w:r>
        <w:rPr>
          <w:rFonts w:hint="eastAsia"/>
        </w:rPr>
        <w:t>の選任プロセスに</w:t>
      </w:r>
      <w:r w:rsidR="005231A5">
        <w:rPr>
          <w:rFonts w:hint="eastAsia"/>
        </w:rPr>
        <w:t>変更</w:t>
      </w:r>
      <w:r w:rsidR="001F75A3">
        <w:rPr>
          <w:rFonts w:hint="eastAsia"/>
        </w:rPr>
        <w:t>があった</w:t>
      </w:r>
    </w:p>
    <w:p w14:paraId="309D2993" w14:textId="6DACD645" w:rsidR="00E03208" w:rsidRDefault="0028692F" w:rsidP="00C601C1">
      <w:pPr>
        <w:ind w:firstLineChars="200" w:firstLine="420"/>
      </w:pPr>
      <w:r>
        <w:rPr>
          <w:rFonts w:hint="eastAsia"/>
        </w:rPr>
        <w:t>③</w:t>
      </w:r>
      <w:r w:rsidR="006477E8">
        <w:rPr>
          <w:rFonts w:hint="eastAsia"/>
        </w:rPr>
        <w:t xml:space="preserve">　</w:t>
      </w:r>
      <w:r w:rsidR="00E03208" w:rsidRPr="001A03D0">
        <w:rPr>
          <w:rFonts w:hint="eastAsia"/>
        </w:rPr>
        <w:t>社</w:t>
      </w:r>
      <w:r w:rsidR="00E03208">
        <w:rPr>
          <w:rFonts w:hint="eastAsia"/>
        </w:rPr>
        <w:t>外</w:t>
      </w:r>
      <w:r w:rsidR="00A83CA9">
        <w:rPr>
          <w:rFonts w:hint="eastAsia"/>
        </w:rPr>
        <w:t>監査役等</w:t>
      </w:r>
      <w:r>
        <w:rPr>
          <w:rFonts w:hint="eastAsia"/>
        </w:rPr>
        <w:t>の選任プロセスに</w:t>
      </w:r>
      <w:r w:rsidR="005231A5">
        <w:rPr>
          <w:rFonts w:hint="eastAsia"/>
        </w:rPr>
        <w:t>変更</w:t>
      </w:r>
      <w:r w:rsidR="001F75A3">
        <w:rPr>
          <w:rFonts w:hint="eastAsia"/>
        </w:rPr>
        <w:t>があった</w:t>
      </w:r>
    </w:p>
    <w:p w14:paraId="734F6253" w14:textId="4E5D6BED" w:rsidR="001F75A3" w:rsidRDefault="0028692F" w:rsidP="00C601C1">
      <w:pPr>
        <w:ind w:firstLineChars="200" w:firstLine="420"/>
      </w:pPr>
      <w:r>
        <w:rPr>
          <w:rFonts w:hint="eastAsia"/>
        </w:rPr>
        <w:t>④</w:t>
      </w:r>
      <w:r w:rsidR="006477E8">
        <w:rPr>
          <w:rFonts w:hint="eastAsia"/>
        </w:rPr>
        <w:t xml:space="preserve">　</w:t>
      </w:r>
      <w:r w:rsidR="001F75A3">
        <w:rPr>
          <w:rFonts w:hint="eastAsia"/>
        </w:rPr>
        <w:t>特にない</w:t>
      </w:r>
    </w:p>
    <w:p w14:paraId="7F8BE954" w14:textId="710232F8" w:rsidR="00DD7D8B" w:rsidRDefault="0028692F" w:rsidP="00C601C1">
      <w:pPr>
        <w:ind w:firstLineChars="200" w:firstLine="420"/>
      </w:pPr>
      <w:r>
        <w:rPr>
          <w:rFonts w:hint="eastAsia"/>
        </w:rPr>
        <w:t>⑤</w:t>
      </w:r>
      <w:r w:rsidR="006477E8">
        <w:rPr>
          <w:rFonts w:hint="eastAsia"/>
        </w:rPr>
        <w:t xml:space="preserve">　</w:t>
      </w:r>
      <w:r w:rsidR="00DD7D8B">
        <w:rPr>
          <w:rFonts w:hint="eastAsia"/>
        </w:rPr>
        <w:t>わからない、不明</w:t>
      </w:r>
    </w:p>
    <w:p w14:paraId="4D2E6377" w14:textId="1649537D" w:rsidR="00302EDF" w:rsidRDefault="007E5A11" w:rsidP="00465BA5">
      <w:r>
        <w:rPr>
          <w:noProof/>
        </w:rPr>
        <mc:AlternateContent>
          <mc:Choice Requires="wps">
            <w:drawing>
              <wp:anchor distT="0" distB="0" distL="114300" distR="114300" simplePos="0" relativeHeight="251665408" behindDoc="0" locked="0" layoutInCell="1" allowOverlap="1" wp14:anchorId="16149D4F" wp14:editId="75D88797">
                <wp:simplePos x="0" y="0"/>
                <wp:positionH relativeFrom="margin">
                  <wp:align>left</wp:align>
                </wp:positionH>
                <wp:positionV relativeFrom="paragraph">
                  <wp:posOffset>37852</wp:posOffset>
                </wp:positionV>
                <wp:extent cx="5353050" cy="647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40E80B0C" w14:textId="77777777" w:rsidR="007E5A11" w:rsidRDefault="007E5A11" w:rsidP="007E5A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149D4F" id="テキスト ボックス 4" o:spid="_x0000_s1030" type="#_x0000_t202" style="position:absolute;left:0;text-align:left;margin-left:0;margin-top:3pt;width:421.5pt;height:51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" fillcolor="window" strokeweight=".5pt">
                <v:textbox>
                  <w:txbxContent>
                    <w:p w14:paraId="40E80B0C" w14:textId="77777777" w:rsidR="007E5A11" w:rsidRDefault="007E5A11" w:rsidP="007E5A11"/>
                  </w:txbxContent>
                </v:textbox>
                <w10:wrap anchorx="margin"/>
              </v:shape>
            </w:pict>
          </mc:Fallback>
        </mc:AlternateContent>
      </w:r>
    </w:p>
    <w:p w14:paraId="01251696" w14:textId="75844B8D" w:rsidR="007E5A11" w:rsidRDefault="007E5A11" w:rsidP="00465BA5"/>
    <w:p w14:paraId="6F534BE4" w14:textId="69936AC7" w:rsidR="007E5A11" w:rsidRDefault="007E5A11" w:rsidP="00465BA5"/>
    <w:p w14:paraId="18EEB4B4" w14:textId="77777777" w:rsidR="00216FAE" w:rsidRDefault="00216FAE" w:rsidP="00465BA5"/>
    <w:p w14:paraId="364C3BDD" w14:textId="75B2C6A4" w:rsidR="00C42B59" w:rsidRDefault="00C42B59" w:rsidP="00786426"/>
    <w:p w14:paraId="1CB49008" w14:textId="25C97E8B" w:rsidR="00DB2E6E" w:rsidRDefault="00DB2E6E" w:rsidP="009C3815"/>
    <w:p w14:paraId="1E84F48C" w14:textId="667B69A7" w:rsidR="00466357" w:rsidRDefault="00466357" w:rsidP="00466357">
      <w:r w:rsidRPr="000A2BE4">
        <w:rPr>
          <w:rFonts w:hint="eastAsia"/>
          <w:b/>
          <w:bCs/>
        </w:rPr>
        <w:t>6</w:t>
      </w:r>
      <w:r w:rsidRPr="000A2BE4">
        <w:rPr>
          <w:b/>
          <w:bCs/>
        </w:rPr>
        <w:t xml:space="preserve">. </w:t>
      </w:r>
      <w:r w:rsidRPr="000A2BE4">
        <w:rPr>
          <w:rFonts w:hint="eastAsia"/>
          <w:b/>
          <w:bCs/>
          <w:color w:val="FF0000"/>
        </w:rPr>
        <w:t>（</w:t>
      </w:r>
      <w:r w:rsidRPr="000A2BE4">
        <w:rPr>
          <w:rFonts w:hint="eastAsia"/>
          <w:b/>
          <w:bCs/>
          <w:color w:val="FF0000"/>
        </w:rPr>
        <w:t>F3</w:t>
      </w:r>
      <w:r w:rsidRPr="000A2BE4">
        <w:rPr>
          <w:rFonts w:hint="eastAsia"/>
          <w:b/>
          <w:bCs/>
          <w:color w:val="FF0000"/>
        </w:rPr>
        <w:t>－①②の方のみ）</w:t>
      </w:r>
      <w:r w:rsidRPr="000A2BE4">
        <w:rPr>
          <w:rFonts w:hint="eastAsia"/>
          <w:b/>
          <w:bCs/>
        </w:rPr>
        <w:t>子会社監査役等について、どのような人材が選任されていますか。</w:t>
      </w:r>
      <w:r w:rsidRPr="00CF52CB">
        <w:rPr>
          <w:rFonts w:hint="eastAsia"/>
        </w:rPr>
        <w:t>（複数</w:t>
      </w:r>
      <w:r w:rsidRPr="0014635C">
        <w:rPr>
          <w:rFonts w:hint="eastAsia"/>
        </w:rPr>
        <w:t>選択可</w:t>
      </w:r>
      <w:r w:rsidRPr="00CF52CB">
        <w:rPr>
          <w:rFonts w:hint="eastAsia"/>
        </w:rPr>
        <w:t>）</w:t>
      </w:r>
    </w:p>
    <w:p w14:paraId="6DA662F7" w14:textId="77777777" w:rsidR="00466357" w:rsidRPr="001A03D0" w:rsidRDefault="00466357" w:rsidP="00466357"/>
    <w:p w14:paraId="232FA235" w14:textId="77777777" w:rsidR="00466357" w:rsidRDefault="00466357" w:rsidP="00466357">
      <w:pPr>
        <w:ind w:left="630" w:hangingChars="300" w:hanging="630"/>
      </w:pPr>
      <w:r>
        <w:rPr>
          <w:rFonts w:hint="eastAsia"/>
        </w:rPr>
        <w:t xml:space="preserve">　　①　親会社または子会社の経営幹部あるいは親会社監査役等の後継者候補育成の場として定めており、そういった人材を選任している</w:t>
      </w:r>
    </w:p>
    <w:p w14:paraId="756E841F" w14:textId="77777777" w:rsidR="00466357" w:rsidRDefault="00466357" w:rsidP="00466357">
      <w:pPr>
        <w:ind w:leftChars="200" w:left="630" w:hangingChars="100" w:hanging="210"/>
      </w:pPr>
      <w:r>
        <w:rPr>
          <w:rFonts w:hint="eastAsia"/>
        </w:rPr>
        <w:t>②　親会社の子会社管理部門や経理部門等の役職員が兼務している</w:t>
      </w:r>
    </w:p>
    <w:p w14:paraId="2BCF944C" w14:textId="77777777" w:rsidR="00466357" w:rsidRDefault="00466357" w:rsidP="00466357">
      <w:pPr>
        <w:ind w:firstLineChars="200" w:firstLine="420"/>
      </w:pPr>
      <w:r>
        <w:rPr>
          <w:rFonts w:hint="eastAsia"/>
        </w:rPr>
        <w:t>③　親会社の</w:t>
      </w:r>
      <w:r>
        <w:t>OB</w:t>
      </w:r>
      <w:r>
        <w:rPr>
          <w:rFonts w:hint="eastAsia"/>
        </w:rPr>
        <w:t>が就任することが多い</w:t>
      </w:r>
    </w:p>
    <w:p w14:paraId="5578E4FA" w14:textId="77777777" w:rsidR="00466357" w:rsidRDefault="00466357" w:rsidP="00466357">
      <w:pPr>
        <w:ind w:firstLineChars="200" w:firstLine="420"/>
      </w:pPr>
      <w:r>
        <w:rPr>
          <w:rFonts w:hint="eastAsia"/>
          <w:noProof/>
        </w:rPr>
        <mc:AlternateContent>
          <mc:Choice Requires="wps">
            <w:drawing>
              <wp:anchor distT="0" distB="0" distL="114300" distR="114300" simplePos="0" relativeHeight="251758592" behindDoc="0" locked="0" layoutInCell="1" allowOverlap="1" wp14:anchorId="70D4125D" wp14:editId="12D17006">
                <wp:simplePos x="0" y="0"/>
                <wp:positionH relativeFrom="column">
                  <wp:posOffset>1405890</wp:posOffset>
                </wp:positionH>
                <wp:positionV relativeFrom="paragraph">
                  <wp:posOffset>225425</wp:posOffset>
                </wp:positionV>
                <wp:extent cx="4067175" cy="180975"/>
                <wp:effectExtent l="0" t="0" r="28575" b="28575"/>
                <wp:wrapNone/>
                <wp:docPr id="116" name="テキスト ボックス 116"/>
                <wp:cNvGraphicFramePr/>
                <a:graphic xmlns:a="http://schemas.openxmlformats.org/drawingml/2006/main">
                  <a:graphicData uri="http://schemas.microsoft.com/office/word/2010/wordprocessingShape">
                    <wps:wsp>
                      <wps:cNvSpPr txBox="1"/>
                      <wps:spPr>
                        <a:xfrm>
                          <a:off x="0" y="0"/>
                          <a:ext cx="4067175" cy="180975"/>
                        </a:xfrm>
                        <a:prstGeom prst="rect">
                          <a:avLst/>
                        </a:prstGeom>
                        <a:solidFill>
                          <a:schemeClr val="lt1"/>
                        </a:solidFill>
                        <a:ln w="6350">
                          <a:solidFill>
                            <a:prstClr val="black"/>
                          </a:solidFill>
                        </a:ln>
                      </wps:spPr>
                      <wps:txbx>
                        <w:txbxContent>
                          <w:p w14:paraId="0225C4B2" w14:textId="77777777" w:rsidR="00466357" w:rsidRDefault="00466357" w:rsidP="00466357"/>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4125D" id="テキスト ボックス 116" o:spid="_x0000_s1031" type="#_x0000_t202" style="position:absolute;left:0;text-align:left;margin-left:110.7pt;margin-top:17.75pt;width:320.25pt;height:1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" fillcolor="white [3201]" strokeweight=".5pt">
                <v:textbox inset="1mm,0,0,0">
                  <w:txbxContent>
                    <w:p w14:paraId="0225C4B2" w14:textId="77777777" w:rsidR="00466357" w:rsidRDefault="00466357" w:rsidP="00466357"/>
                  </w:txbxContent>
                </v:textbox>
              </v:shape>
            </w:pict>
          </mc:Fallback>
        </mc:AlternateContent>
      </w:r>
      <w:r>
        <w:rPr>
          <w:rFonts w:hint="eastAsia"/>
        </w:rPr>
        <w:t>④　親会社の監査役等が兼務している</w:t>
      </w:r>
    </w:p>
    <w:p w14:paraId="19F51B98" w14:textId="77777777" w:rsidR="00466357" w:rsidRDefault="00466357" w:rsidP="00466357">
      <w:pPr>
        <w:ind w:firstLineChars="200" w:firstLine="420"/>
      </w:pPr>
      <w:r>
        <w:rPr>
          <w:rFonts w:hint="eastAsia"/>
        </w:rPr>
        <w:t>⑤　今後検討予定</w:t>
      </w:r>
    </w:p>
    <w:p w14:paraId="6B3068B6" w14:textId="77777777" w:rsidR="00466357" w:rsidRDefault="00466357" w:rsidP="00466357">
      <w:pPr>
        <w:ind w:firstLineChars="200" w:firstLine="420"/>
      </w:pPr>
      <w:r>
        <w:rPr>
          <w:rFonts w:hint="eastAsia"/>
          <w:noProof/>
        </w:rPr>
        <mc:AlternateContent>
          <mc:Choice Requires="wps">
            <w:drawing>
              <wp:anchor distT="0" distB="0" distL="114300" distR="114300" simplePos="0" relativeHeight="251759616" behindDoc="0" locked="0" layoutInCell="1" allowOverlap="1" wp14:anchorId="07C361F0" wp14:editId="6D90D9CD">
                <wp:simplePos x="0" y="0"/>
                <wp:positionH relativeFrom="column">
                  <wp:posOffset>1047750</wp:posOffset>
                </wp:positionH>
                <wp:positionV relativeFrom="paragraph">
                  <wp:posOffset>227965</wp:posOffset>
                </wp:positionV>
                <wp:extent cx="4438650" cy="219075"/>
                <wp:effectExtent l="0" t="0" r="19050" b="28575"/>
                <wp:wrapNone/>
                <wp:docPr id="117" name="テキスト ボックス 117"/>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7DF797BC" w14:textId="77777777" w:rsidR="00466357" w:rsidRDefault="00466357" w:rsidP="00466357"/>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C361F0" id="テキスト ボックス 117" o:spid="_x0000_s1032" type="#_x0000_t202" style="position:absolute;left:0;text-align:left;margin-left:82.5pt;margin-top:17.95pt;width:349.5pt;height:17.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" fillcolor="white [3201]" strokeweight=".5pt">
                <v:textbox inset="1mm,0,0,0">
                  <w:txbxContent>
                    <w:p w14:paraId="7DF797BC" w14:textId="77777777" w:rsidR="00466357" w:rsidRDefault="00466357" w:rsidP="00466357"/>
                  </w:txbxContent>
                </v:textbox>
              </v:shape>
            </w:pict>
          </mc:Fallback>
        </mc:AlternateContent>
      </w:r>
      <w:r>
        <w:rPr>
          <w:rFonts w:hint="eastAsia"/>
        </w:rPr>
        <w:t>⑥　検討していない</w:t>
      </w:r>
    </w:p>
    <w:p w14:paraId="3B2E0DCC" w14:textId="77777777" w:rsidR="00466357" w:rsidRDefault="00466357" w:rsidP="00466357">
      <w:pPr>
        <w:ind w:firstLineChars="200" w:firstLine="420"/>
      </w:pPr>
      <w:r>
        <w:rPr>
          <w:rFonts w:hint="eastAsia"/>
        </w:rPr>
        <w:t>⑦　その他</w:t>
      </w:r>
    </w:p>
    <w:p w14:paraId="3E08522B" w14:textId="77777777" w:rsidR="00466357" w:rsidRDefault="00466357" w:rsidP="009C3815"/>
    <w:p w14:paraId="7A100237" w14:textId="54A474B9" w:rsidR="00015C65" w:rsidRDefault="00015C65" w:rsidP="009C3815"/>
    <w:p w14:paraId="441ECC53" w14:textId="77777777" w:rsidR="00DA3653" w:rsidRDefault="00DA3653" w:rsidP="009C3815"/>
    <w:p w14:paraId="5547CD21" w14:textId="2D1B9A6E" w:rsidR="004C4EEB" w:rsidRDefault="00466357" w:rsidP="00C7470D">
      <w:r w:rsidRPr="000A2BE4">
        <w:rPr>
          <w:rFonts w:hint="eastAsia"/>
          <w:b/>
          <w:bCs/>
        </w:rPr>
        <w:t>7</w:t>
      </w:r>
      <w:r w:rsidR="00BA5CAD" w:rsidRPr="000A2BE4">
        <w:rPr>
          <w:b/>
          <w:bCs/>
        </w:rPr>
        <w:t xml:space="preserve">. </w:t>
      </w:r>
      <w:r w:rsidR="00D8541D" w:rsidRPr="000A2BE4">
        <w:rPr>
          <w:rFonts w:hint="eastAsia"/>
          <w:b/>
          <w:bCs/>
          <w:color w:val="FF0000"/>
        </w:rPr>
        <w:t>（</w:t>
      </w:r>
      <w:r w:rsidR="00FF2D62" w:rsidRPr="000A2BE4">
        <w:rPr>
          <w:rFonts w:hint="eastAsia"/>
          <w:b/>
          <w:bCs/>
          <w:color w:val="FF0000"/>
        </w:rPr>
        <w:t>F3</w:t>
      </w:r>
      <w:r w:rsidR="00FF2D62" w:rsidRPr="000A2BE4">
        <w:rPr>
          <w:rFonts w:hint="eastAsia"/>
          <w:b/>
          <w:bCs/>
          <w:color w:val="FF0000"/>
        </w:rPr>
        <w:t>－①②の方のみ</w:t>
      </w:r>
      <w:r w:rsidR="00D8541D" w:rsidRPr="000A2BE4">
        <w:rPr>
          <w:rFonts w:hint="eastAsia"/>
          <w:b/>
          <w:bCs/>
          <w:color w:val="FF0000"/>
        </w:rPr>
        <w:t>）</w:t>
      </w:r>
      <w:r w:rsidR="004C4EEB" w:rsidRPr="000A2BE4">
        <w:rPr>
          <w:rFonts w:hint="eastAsia"/>
          <w:b/>
          <w:bCs/>
        </w:rPr>
        <w:t>子会社</w:t>
      </w:r>
      <w:r w:rsidR="00A83CA9" w:rsidRPr="000A2BE4">
        <w:rPr>
          <w:rFonts w:hint="eastAsia"/>
          <w:b/>
          <w:bCs/>
        </w:rPr>
        <w:t>監査役等</w:t>
      </w:r>
      <w:r w:rsidR="00F50FD1" w:rsidRPr="000A2BE4">
        <w:rPr>
          <w:rFonts w:hint="eastAsia"/>
          <w:b/>
          <w:bCs/>
        </w:rPr>
        <w:t>の</w:t>
      </w:r>
      <w:r w:rsidR="00CD5521" w:rsidRPr="000A2BE4">
        <w:rPr>
          <w:rFonts w:hint="eastAsia"/>
          <w:b/>
          <w:bCs/>
        </w:rPr>
        <w:t>候補者や</w:t>
      </w:r>
      <w:r w:rsidR="004C4EEB" w:rsidRPr="000A2BE4">
        <w:rPr>
          <w:rFonts w:hint="eastAsia"/>
          <w:b/>
          <w:bCs/>
        </w:rPr>
        <w:t>選任について</w:t>
      </w:r>
      <w:r w:rsidR="00C7470D" w:rsidRPr="000A2BE4">
        <w:rPr>
          <w:rFonts w:hint="eastAsia"/>
          <w:b/>
          <w:bCs/>
        </w:rPr>
        <w:t>、</w:t>
      </w:r>
      <w:r w:rsidR="004C4EEB" w:rsidRPr="000A2BE4">
        <w:rPr>
          <w:rFonts w:hint="eastAsia"/>
          <w:b/>
          <w:bCs/>
        </w:rPr>
        <w:t>親会社</w:t>
      </w:r>
      <w:r w:rsidR="00A83CA9" w:rsidRPr="000A2BE4">
        <w:rPr>
          <w:rFonts w:hint="eastAsia"/>
          <w:b/>
          <w:bCs/>
        </w:rPr>
        <w:t>監査役等</w:t>
      </w:r>
      <w:r w:rsidR="00C7470D" w:rsidRPr="000A2BE4">
        <w:rPr>
          <w:rFonts w:hint="eastAsia"/>
          <w:b/>
          <w:bCs/>
        </w:rPr>
        <w:t>として</w:t>
      </w:r>
      <w:r w:rsidR="004C4EEB" w:rsidRPr="000A2BE4">
        <w:rPr>
          <w:rFonts w:hint="eastAsia"/>
          <w:b/>
          <w:bCs/>
        </w:rPr>
        <w:t>関与し</w:t>
      </w:r>
      <w:r w:rsidR="00C7470D" w:rsidRPr="000A2BE4">
        <w:rPr>
          <w:rFonts w:hint="eastAsia"/>
          <w:b/>
          <w:bCs/>
        </w:rPr>
        <w:t>たことがあります</w:t>
      </w:r>
      <w:r w:rsidR="004C4EEB" w:rsidRPr="000A2BE4">
        <w:rPr>
          <w:rFonts w:hint="eastAsia"/>
          <w:b/>
          <w:bCs/>
        </w:rPr>
        <w:t>か。</w:t>
      </w:r>
      <w:bookmarkStart w:id="5" w:name="_Hlk99962421"/>
      <w:r w:rsidR="00B74AF6">
        <w:rPr>
          <w:rFonts w:hint="eastAsia"/>
        </w:rPr>
        <w:t>最も近いものを１つ選択してください。</w:t>
      </w:r>
      <w:bookmarkEnd w:id="5"/>
    </w:p>
    <w:p w14:paraId="5B2D9E8C" w14:textId="77777777" w:rsidR="006477E8" w:rsidRDefault="006477E8" w:rsidP="00C7470D"/>
    <w:p w14:paraId="681A3A12" w14:textId="2487D2AF" w:rsidR="00222024" w:rsidRDefault="00C7470D" w:rsidP="00C7470D">
      <w:r>
        <w:rPr>
          <w:rFonts w:hint="eastAsia"/>
        </w:rPr>
        <w:t xml:space="preserve">　　</w:t>
      </w:r>
      <w:r w:rsidR="00426FAD">
        <w:rPr>
          <w:rFonts w:hint="eastAsia"/>
        </w:rPr>
        <w:t>①</w:t>
      </w:r>
      <w:r w:rsidR="0014635C">
        <w:rPr>
          <w:rFonts w:hint="eastAsia"/>
        </w:rPr>
        <w:t xml:space="preserve">　</w:t>
      </w:r>
      <w:r w:rsidR="00222024">
        <w:rPr>
          <w:rFonts w:hint="eastAsia"/>
        </w:rPr>
        <w:t>子会社</w:t>
      </w:r>
      <w:r w:rsidR="00A83CA9">
        <w:rPr>
          <w:rFonts w:hint="eastAsia"/>
        </w:rPr>
        <w:t>監査役等</w:t>
      </w:r>
      <w:r w:rsidR="00222024">
        <w:rPr>
          <w:rFonts w:hint="eastAsia"/>
        </w:rPr>
        <w:t>候補者は、</w:t>
      </w:r>
      <w:r w:rsidR="00222024" w:rsidRPr="00015C65">
        <w:rPr>
          <w:rFonts w:hint="eastAsia"/>
          <w:b/>
          <w:bCs/>
        </w:rPr>
        <w:t>親会社</w:t>
      </w:r>
      <w:r w:rsidR="00A83CA9" w:rsidRPr="00015C65">
        <w:rPr>
          <w:rFonts w:hint="eastAsia"/>
          <w:b/>
          <w:bCs/>
        </w:rPr>
        <w:t>監査役等</w:t>
      </w:r>
      <w:r w:rsidR="00222024" w:rsidRPr="00015C65">
        <w:rPr>
          <w:rFonts w:hint="eastAsia"/>
          <w:b/>
          <w:bCs/>
        </w:rPr>
        <w:t>会が選定し、</w:t>
      </w:r>
      <w:r w:rsidR="00222024">
        <w:rPr>
          <w:rFonts w:hint="eastAsia"/>
        </w:rPr>
        <w:t>執行部門に伝えている。</w:t>
      </w:r>
    </w:p>
    <w:p w14:paraId="5D7BB739" w14:textId="597991EE" w:rsidR="00F27E76" w:rsidRDefault="00426FAD" w:rsidP="0014635C">
      <w:pPr>
        <w:ind w:leftChars="200" w:left="630" w:hangingChars="100" w:hanging="210"/>
      </w:pPr>
      <w:r>
        <w:rPr>
          <w:rFonts w:hint="eastAsia"/>
        </w:rPr>
        <w:t>②</w:t>
      </w:r>
      <w:r w:rsidR="0014635C">
        <w:rPr>
          <w:rFonts w:hint="eastAsia"/>
        </w:rPr>
        <w:t xml:space="preserve">　</w:t>
      </w:r>
      <w:r>
        <w:rPr>
          <w:rFonts w:hint="eastAsia"/>
        </w:rPr>
        <w:t>子会社</w:t>
      </w:r>
      <w:r w:rsidR="00A83CA9">
        <w:rPr>
          <w:rFonts w:hint="eastAsia"/>
        </w:rPr>
        <w:t>監査役等</w:t>
      </w:r>
      <w:r>
        <w:rPr>
          <w:rFonts w:hint="eastAsia"/>
        </w:rPr>
        <w:t>候補者</w:t>
      </w:r>
      <w:r w:rsidR="00222024">
        <w:rPr>
          <w:rFonts w:hint="eastAsia"/>
        </w:rPr>
        <w:t>の資質等について</w:t>
      </w:r>
      <w:r w:rsidR="008F7608" w:rsidRPr="00015C65">
        <w:rPr>
          <w:rFonts w:hint="eastAsia"/>
          <w:b/>
          <w:bCs/>
        </w:rPr>
        <w:t>予め</w:t>
      </w:r>
      <w:r w:rsidRPr="00015C65">
        <w:rPr>
          <w:rFonts w:hint="eastAsia"/>
          <w:b/>
          <w:bCs/>
        </w:rPr>
        <w:t>執行側に要望し</w:t>
      </w:r>
      <w:r w:rsidR="00F27AF8">
        <w:rPr>
          <w:rFonts w:hint="eastAsia"/>
          <w:b/>
          <w:bCs/>
        </w:rPr>
        <w:t>ており</w:t>
      </w:r>
      <w:r w:rsidR="002A502D" w:rsidRPr="00015C65">
        <w:rPr>
          <w:rFonts w:hint="eastAsia"/>
          <w:b/>
          <w:bCs/>
        </w:rPr>
        <w:t>、</w:t>
      </w:r>
      <w:r w:rsidR="00D41AB3">
        <w:rPr>
          <w:rFonts w:hint="eastAsia"/>
        </w:rPr>
        <w:t>そのうえで</w:t>
      </w:r>
      <w:r w:rsidR="00F27E76" w:rsidRPr="009B76E9">
        <w:rPr>
          <w:rFonts w:hint="eastAsia"/>
          <w:b/>
          <w:bCs/>
        </w:rPr>
        <w:t>執行側</w:t>
      </w:r>
      <w:r w:rsidR="00F27AF8" w:rsidRPr="009B76E9">
        <w:rPr>
          <w:rFonts w:hint="eastAsia"/>
          <w:b/>
          <w:bCs/>
        </w:rPr>
        <w:t>と意見交換している</w:t>
      </w:r>
      <w:r w:rsidR="008652D7">
        <w:rPr>
          <w:rFonts w:hint="eastAsia"/>
        </w:rPr>
        <w:t>(</w:t>
      </w:r>
      <w:r w:rsidR="008652D7">
        <w:rPr>
          <w:rFonts w:hint="eastAsia"/>
        </w:rPr>
        <w:t>※</w:t>
      </w:r>
      <w:r w:rsidR="008652D7">
        <w:t>)</w:t>
      </w:r>
      <w:r w:rsidR="00F27E76">
        <w:rPr>
          <w:rFonts w:hint="eastAsia"/>
        </w:rPr>
        <w:t>。</w:t>
      </w:r>
    </w:p>
    <w:p w14:paraId="0CE68434" w14:textId="5A307807" w:rsidR="0019734E" w:rsidRDefault="00426FAD" w:rsidP="00216FAE">
      <w:pPr>
        <w:ind w:leftChars="200" w:left="630" w:hangingChars="100" w:hanging="210"/>
      </w:pPr>
      <w:r>
        <w:rPr>
          <w:rFonts w:hint="eastAsia"/>
        </w:rPr>
        <w:lastRenderedPageBreak/>
        <w:t>③</w:t>
      </w:r>
      <w:r w:rsidR="0014635C">
        <w:rPr>
          <w:rFonts w:hint="eastAsia"/>
        </w:rPr>
        <w:t xml:space="preserve">　</w:t>
      </w:r>
      <w:r w:rsidR="00222024">
        <w:rPr>
          <w:rFonts w:hint="eastAsia"/>
        </w:rPr>
        <w:t>子会社</w:t>
      </w:r>
      <w:r w:rsidR="00A83CA9">
        <w:rPr>
          <w:rFonts w:hint="eastAsia"/>
        </w:rPr>
        <w:t>監査役等</w:t>
      </w:r>
      <w:r w:rsidR="00222024">
        <w:rPr>
          <w:rFonts w:hint="eastAsia"/>
        </w:rPr>
        <w:t>候補者</w:t>
      </w:r>
      <w:r w:rsidR="00F27AF8">
        <w:rPr>
          <w:rFonts w:hint="eastAsia"/>
        </w:rPr>
        <w:t>の資質等</w:t>
      </w:r>
      <w:r w:rsidR="00222024">
        <w:rPr>
          <w:rFonts w:hint="eastAsia"/>
        </w:rPr>
        <w:t>について</w:t>
      </w:r>
      <w:r w:rsidR="00CF0FC2" w:rsidRPr="00CF0FC2">
        <w:rPr>
          <w:rFonts w:hint="eastAsia"/>
        </w:rPr>
        <w:t>予め要望</w:t>
      </w:r>
      <w:r w:rsidR="00CF0FC2">
        <w:rPr>
          <w:rFonts w:hint="eastAsia"/>
        </w:rPr>
        <w:t>はして</w:t>
      </w:r>
      <w:r w:rsidR="00F27AF8">
        <w:rPr>
          <w:rFonts w:hint="eastAsia"/>
        </w:rPr>
        <w:t>いないが</w:t>
      </w:r>
      <w:r w:rsidR="00222024">
        <w:rPr>
          <w:rFonts w:hint="eastAsia"/>
        </w:rPr>
        <w:t>、執行側</w:t>
      </w:r>
      <w:r w:rsidR="004208E4">
        <w:rPr>
          <w:rFonts w:hint="eastAsia"/>
        </w:rPr>
        <w:t>と意見交換はしている</w:t>
      </w:r>
      <w:r w:rsidR="00A05A71">
        <w:rPr>
          <w:rFonts w:hint="eastAsia"/>
        </w:rPr>
        <w:t>。</w:t>
      </w:r>
    </w:p>
    <w:p w14:paraId="72A80509" w14:textId="5682E157" w:rsidR="00D41AB3" w:rsidRDefault="0014635C" w:rsidP="0014635C">
      <w:pPr>
        <w:ind w:leftChars="200" w:left="630" w:hangingChars="100" w:hanging="210"/>
      </w:pPr>
      <w:r>
        <w:rPr>
          <w:rFonts w:hint="eastAsia"/>
        </w:rPr>
        <w:t xml:space="preserve">④　</w:t>
      </w:r>
      <w:r w:rsidR="00D41AB3">
        <w:rPr>
          <w:rFonts w:hint="eastAsia"/>
        </w:rPr>
        <w:t>子会社</w:t>
      </w:r>
      <w:r w:rsidR="00A83CA9">
        <w:rPr>
          <w:rFonts w:hint="eastAsia"/>
        </w:rPr>
        <w:t>監査役等</w:t>
      </w:r>
      <w:r w:rsidR="00D41AB3">
        <w:rPr>
          <w:rFonts w:hint="eastAsia"/>
        </w:rPr>
        <w:t>候補者の資質等について</w:t>
      </w:r>
      <w:r w:rsidR="004208E4">
        <w:rPr>
          <w:rFonts w:hint="eastAsia"/>
        </w:rPr>
        <w:t>予</w:t>
      </w:r>
      <w:r w:rsidR="004208E4" w:rsidRPr="004208E4">
        <w:rPr>
          <w:rFonts w:hint="eastAsia"/>
          <w:b/>
          <w:bCs/>
        </w:rPr>
        <w:t>め</w:t>
      </w:r>
      <w:r w:rsidR="00D41AB3" w:rsidRPr="004208E4">
        <w:rPr>
          <w:rFonts w:hint="eastAsia"/>
          <w:b/>
          <w:bCs/>
        </w:rPr>
        <w:t>執行側に要望しているが</w:t>
      </w:r>
      <w:r w:rsidR="00D41AB3">
        <w:rPr>
          <w:rFonts w:hint="eastAsia"/>
        </w:rPr>
        <w:t>、</w:t>
      </w:r>
      <w:r w:rsidR="004208E4">
        <w:rPr>
          <w:rFonts w:hint="eastAsia"/>
        </w:rPr>
        <w:t>執行側と</w:t>
      </w:r>
      <w:r w:rsidR="00D41AB3">
        <w:rPr>
          <w:rFonts w:hint="eastAsia"/>
        </w:rPr>
        <w:t>意見交換することはない。</w:t>
      </w:r>
    </w:p>
    <w:p w14:paraId="7C9570DF" w14:textId="4AF7F80B" w:rsidR="00C7470D" w:rsidRDefault="0014635C" w:rsidP="0014635C">
      <w:r>
        <w:rPr>
          <w:rFonts w:hint="eastAsia"/>
        </w:rPr>
        <w:t xml:space="preserve">　　⑤　</w:t>
      </w:r>
      <w:r w:rsidR="00426FAD">
        <w:rPr>
          <w:rFonts w:hint="eastAsia"/>
        </w:rPr>
        <w:t>特に関与していない</w:t>
      </w:r>
    </w:p>
    <w:p w14:paraId="08AE95AA" w14:textId="25F395F7" w:rsidR="0019734E" w:rsidRDefault="00F35770" w:rsidP="00D14755">
      <w:pPr>
        <w:ind w:firstLineChars="200" w:firstLine="420"/>
      </w:pPr>
      <w:r>
        <w:rPr>
          <w:rFonts w:hint="eastAsia"/>
          <w:noProof/>
        </w:rPr>
        <mc:AlternateContent>
          <mc:Choice Requires="wps">
            <w:drawing>
              <wp:anchor distT="0" distB="0" distL="114300" distR="114300" simplePos="0" relativeHeight="251721728" behindDoc="0" locked="0" layoutInCell="1" allowOverlap="1" wp14:anchorId="4031D2CC" wp14:editId="6C6157D2">
                <wp:simplePos x="0" y="0"/>
                <wp:positionH relativeFrom="column">
                  <wp:posOffset>1028700</wp:posOffset>
                </wp:positionH>
                <wp:positionV relativeFrom="paragraph">
                  <wp:posOffset>27940</wp:posOffset>
                </wp:positionV>
                <wp:extent cx="4438650" cy="219075"/>
                <wp:effectExtent l="0" t="0" r="19050" b="28575"/>
                <wp:wrapNone/>
                <wp:docPr id="96" name="テキスト ボックス 96"/>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0C0D8D01" w14:textId="77777777" w:rsidR="00F35770" w:rsidRDefault="00F35770" w:rsidP="00F35770"/>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1D2CC" id="テキスト ボックス 96" o:spid="_x0000_s1033" type="#_x0000_t202" style="position:absolute;left:0;text-align:left;margin-left:81pt;margin-top:2.2pt;width:349.5pt;height:17.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" fillcolor="white [3201]" strokeweight=".5pt">
                <v:textbox inset="1mm,0,0,0">
                  <w:txbxContent>
                    <w:p w14:paraId="0C0D8D01" w14:textId="77777777" w:rsidR="00F35770" w:rsidRDefault="00F35770" w:rsidP="00F35770"/>
                  </w:txbxContent>
                </v:textbox>
              </v:shape>
            </w:pict>
          </mc:Fallback>
        </mc:AlternateContent>
      </w:r>
      <w:r w:rsidR="0014635C">
        <w:rPr>
          <w:rFonts w:hint="eastAsia"/>
        </w:rPr>
        <w:t xml:space="preserve">⑥　</w:t>
      </w:r>
      <w:r w:rsidR="0019734E">
        <w:rPr>
          <w:rFonts w:hint="eastAsia"/>
        </w:rPr>
        <w:t>その他</w:t>
      </w:r>
    </w:p>
    <w:p w14:paraId="5C11B937" w14:textId="4DE4CFDE" w:rsidR="009C3815" w:rsidRPr="00FF2D62" w:rsidRDefault="009C3815" w:rsidP="00216FAE"/>
    <w:p w14:paraId="5894E9C2" w14:textId="77777777" w:rsidR="00786426" w:rsidRDefault="008652D7">
      <w:pPr>
        <w:widowControl/>
        <w:jc w:val="left"/>
      </w:pPr>
      <w:r>
        <w:rPr>
          <w:rFonts w:hint="eastAsia"/>
        </w:rPr>
        <w:t xml:space="preserve">　　※「意見交換」とは、執行側から</w:t>
      </w:r>
      <w:r w:rsidR="00FF2D62">
        <w:rPr>
          <w:rFonts w:hint="eastAsia"/>
        </w:rPr>
        <w:t>子会社監査役等の</w:t>
      </w:r>
      <w:r>
        <w:rPr>
          <w:rFonts w:hint="eastAsia"/>
        </w:rPr>
        <w:t>候補者について打診があり、</w:t>
      </w:r>
    </w:p>
    <w:p w14:paraId="49FFC8B3" w14:textId="03907995" w:rsidR="00015C65" w:rsidRDefault="008652D7" w:rsidP="00786426">
      <w:pPr>
        <w:widowControl/>
        <w:ind w:firstLineChars="300" w:firstLine="630"/>
        <w:jc w:val="left"/>
      </w:pPr>
      <w:r>
        <w:rPr>
          <w:rFonts w:hint="eastAsia"/>
        </w:rPr>
        <w:t>それに対して監査役会等の意向を伝える、というプロセスを含みます。</w:t>
      </w:r>
    </w:p>
    <w:p w14:paraId="3998F713" w14:textId="1188AB9D" w:rsidR="00D87115" w:rsidRDefault="00D87115">
      <w:pPr>
        <w:widowControl/>
        <w:jc w:val="left"/>
      </w:pPr>
    </w:p>
    <w:p w14:paraId="432C6CFE" w14:textId="77777777" w:rsidR="00786426" w:rsidRDefault="00786426">
      <w:pPr>
        <w:widowControl/>
        <w:jc w:val="left"/>
      </w:pPr>
    </w:p>
    <w:p w14:paraId="4AFE5861" w14:textId="2E4AED57" w:rsidR="005231A5" w:rsidRDefault="005231A5" w:rsidP="005231A5">
      <w:pPr>
        <w:pStyle w:val="Default"/>
        <w:pBdr>
          <w:top w:val="double" w:sz="4" w:space="1" w:color="auto"/>
          <w:left w:val="double" w:sz="4" w:space="4" w:color="auto"/>
          <w:bottom w:val="double" w:sz="4" w:space="1" w:color="auto"/>
          <w:right w:val="double" w:sz="4" w:space="1" w:color="auto"/>
        </w:pBdr>
        <w:jc w:val="both"/>
        <w:rPr>
          <w:rFonts w:ascii="ＭＳ Ｐゴシック" w:eastAsia="ＭＳ Ｐゴシック" w:hAnsi="ＭＳ Ｐゴシック"/>
          <w:color w:val="auto"/>
          <w:sz w:val="21"/>
          <w:szCs w:val="21"/>
        </w:rPr>
      </w:pPr>
      <w:r w:rsidRPr="0078454A">
        <w:rPr>
          <w:rFonts w:ascii="ＭＳ Ｐゴシック" w:eastAsia="ＭＳ Ｐゴシック" w:hAnsi="ＭＳ Ｐゴシック" w:hint="eastAsia"/>
          <w:color w:val="auto"/>
          <w:sz w:val="21"/>
          <w:szCs w:val="21"/>
        </w:rPr>
        <w:t>【</w:t>
      </w:r>
      <w:r>
        <w:rPr>
          <w:rFonts w:ascii="ＭＳ Ｐゴシック" w:eastAsia="ＭＳ Ｐゴシック" w:hAnsi="ＭＳ Ｐゴシック" w:hint="eastAsia"/>
          <w:color w:val="auto"/>
          <w:sz w:val="21"/>
          <w:szCs w:val="21"/>
        </w:rPr>
        <w:t>補充</w:t>
      </w:r>
      <w:r w:rsidRPr="0078454A">
        <w:rPr>
          <w:rFonts w:ascii="ＭＳ Ｐゴシック" w:eastAsia="ＭＳ Ｐゴシック" w:hAnsi="ＭＳ Ｐゴシック" w:hint="eastAsia"/>
          <w:color w:val="auto"/>
          <w:sz w:val="21"/>
          <w:szCs w:val="21"/>
        </w:rPr>
        <w:t>原則</w:t>
      </w:r>
      <w:r>
        <w:rPr>
          <w:rFonts w:ascii="ＭＳ Ｐゴシック" w:eastAsia="ＭＳ Ｐゴシック" w:hAnsi="ＭＳ Ｐゴシック" w:hint="eastAsia"/>
          <w:color w:val="auto"/>
          <w:sz w:val="21"/>
          <w:szCs w:val="21"/>
        </w:rPr>
        <w:t>4</w:t>
      </w:r>
      <w:r w:rsidRPr="0078454A">
        <w:rPr>
          <w:rFonts w:ascii="ＭＳ Ｐゴシック" w:eastAsia="ＭＳ Ｐゴシック" w:hAnsi="ＭＳ Ｐゴシック" w:hint="eastAsia"/>
          <w:color w:val="auto"/>
          <w:sz w:val="21"/>
          <w:szCs w:val="21"/>
        </w:rPr>
        <w:t>－</w:t>
      </w:r>
      <w:r>
        <w:rPr>
          <w:rFonts w:ascii="ＭＳ Ｐゴシック" w:eastAsia="ＭＳ Ｐゴシック" w:hAnsi="ＭＳ Ｐゴシック" w:hint="eastAsia"/>
          <w:color w:val="auto"/>
          <w:sz w:val="21"/>
          <w:szCs w:val="21"/>
        </w:rPr>
        <w:t>11③</w:t>
      </w:r>
      <w:r w:rsidRPr="0078454A">
        <w:rPr>
          <w:rFonts w:ascii="ＭＳ Ｐゴシック" w:eastAsia="ＭＳ Ｐゴシック" w:hAnsi="ＭＳ Ｐゴシック" w:hint="eastAsia"/>
          <w:color w:val="auto"/>
          <w:sz w:val="21"/>
          <w:szCs w:val="21"/>
        </w:rPr>
        <w:t>】</w:t>
      </w:r>
    </w:p>
    <w:p w14:paraId="1A916A07" w14:textId="77777777" w:rsidR="005231A5" w:rsidRPr="00ED2DD6" w:rsidRDefault="005231A5" w:rsidP="005231A5">
      <w:pPr>
        <w:pStyle w:val="Default"/>
        <w:pBdr>
          <w:top w:val="double" w:sz="4" w:space="1" w:color="auto"/>
          <w:left w:val="double" w:sz="4" w:space="4" w:color="auto"/>
          <w:bottom w:val="double" w:sz="4" w:space="1" w:color="auto"/>
          <w:right w:val="double" w:sz="4" w:space="1" w:color="auto"/>
        </w:pBdr>
        <w:jc w:val="both"/>
        <w:rPr>
          <w:rFonts w:ascii="ＭＳ Ｐゴシック" w:eastAsia="ＭＳ Ｐゴシック" w:hAnsi="ＭＳ Ｐゴシック"/>
          <w:color w:val="auto"/>
          <w:sz w:val="20"/>
          <w:szCs w:val="20"/>
        </w:rPr>
      </w:pPr>
      <w:r w:rsidRPr="00ED2DD6">
        <w:rPr>
          <w:rFonts w:ascii="ＭＳ Ｐゴシック" w:eastAsia="ＭＳ Ｐゴシック" w:hAnsi="ＭＳ Ｐゴシック" w:hint="eastAsia"/>
          <w:color w:val="auto"/>
          <w:sz w:val="20"/>
          <w:szCs w:val="20"/>
        </w:rPr>
        <w:t xml:space="preserve">　</w:t>
      </w:r>
      <w:r w:rsidRPr="00ED2DD6">
        <w:rPr>
          <w:rFonts w:ascii="ＭＳ Ｐゴシック" w:eastAsia="ＭＳ Ｐゴシック" w:hAnsi="ＭＳ Ｐゴシック" w:hint="eastAsia"/>
          <w:sz w:val="21"/>
          <w:szCs w:val="21"/>
        </w:rPr>
        <w:t>取締役会は、毎年、各取締役の自己評価なども参考にしつつ、取締役会全体の実効性について分析・評価を行い、その結果の概要を開示すべきである。</w:t>
      </w:r>
    </w:p>
    <w:p w14:paraId="6F0D690A" w14:textId="77777777" w:rsidR="005231A5" w:rsidRDefault="005231A5" w:rsidP="00EC7293"/>
    <w:p w14:paraId="778F160C" w14:textId="14AD5C27" w:rsidR="00EC7293" w:rsidRPr="000A2BE4" w:rsidRDefault="00E75813" w:rsidP="00EC7293">
      <w:pPr>
        <w:rPr>
          <w:b/>
          <w:bCs/>
        </w:rPr>
      </w:pPr>
      <w:r w:rsidRPr="000A2BE4">
        <w:rPr>
          <w:b/>
          <w:bCs/>
        </w:rPr>
        <w:t>8</w:t>
      </w:r>
      <w:r w:rsidR="00EC7293" w:rsidRPr="000A2BE4">
        <w:rPr>
          <w:rFonts w:hint="eastAsia"/>
          <w:b/>
          <w:bCs/>
        </w:rPr>
        <w:t>.</w:t>
      </w:r>
      <w:r w:rsidR="00EC7293" w:rsidRPr="000A2BE4">
        <w:rPr>
          <w:rFonts w:hint="eastAsia"/>
          <w:b/>
          <w:bCs/>
        </w:rPr>
        <w:t xml:space="preserve">　</w:t>
      </w:r>
      <w:r w:rsidR="00F51ACD" w:rsidRPr="000A2BE4">
        <w:rPr>
          <w:rFonts w:hint="eastAsia"/>
          <w:b/>
          <w:bCs/>
        </w:rPr>
        <w:t>C</w:t>
      </w:r>
      <w:r w:rsidR="00F51ACD" w:rsidRPr="000A2BE4">
        <w:rPr>
          <w:b/>
          <w:bCs/>
        </w:rPr>
        <w:t>GC</w:t>
      </w:r>
      <w:r w:rsidR="00F51ACD" w:rsidRPr="000A2BE4">
        <w:rPr>
          <w:rFonts w:hint="eastAsia"/>
          <w:b/>
          <w:bCs/>
        </w:rPr>
        <w:t>で取締役会の実効性評価は毎年度の実施が求められていますが、</w:t>
      </w:r>
      <w:r w:rsidR="00A83CA9" w:rsidRPr="000A2BE4">
        <w:rPr>
          <w:rFonts w:hint="eastAsia"/>
          <w:b/>
          <w:bCs/>
        </w:rPr>
        <w:t>監査役</w:t>
      </w:r>
      <w:r w:rsidR="00EC7293" w:rsidRPr="000A2BE4">
        <w:rPr>
          <w:rFonts w:hint="eastAsia"/>
          <w:b/>
          <w:bCs/>
        </w:rPr>
        <w:t>会</w:t>
      </w:r>
      <w:r w:rsidR="00A83CA9" w:rsidRPr="000A2BE4">
        <w:rPr>
          <w:rFonts w:hint="eastAsia"/>
          <w:b/>
          <w:bCs/>
        </w:rPr>
        <w:t>等</w:t>
      </w:r>
      <w:r w:rsidR="00EC7293" w:rsidRPr="000A2BE4">
        <w:rPr>
          <w:rFonts w:hint="eastAsia"/>
          <w:b/>
          <w:bCs/>
        </w:rPr>
        <w:t>の実効性評価</w:t>
      </w:r>
      <w:r w:rsidR="00EC646E" w:rsidRPr="000A2BE4">
        <w:rPr>
          <w:rFonts w:hint="eastAsia"/>
          <w:b/>
          <w:bCs/>
        </w:rPr>
        <w:t>は</w:t>
      </w:r>
      <w:r w:rsidR="00EC7293" w:rsidRPr="000A2BE4">
        <w:rPr>
          <w:rFonts w:hint="eastAsia"/>
          <w:b/>
          <w:bCs/>
        </w:rPr>
        <w:t>行っていますか</w:t>
      </w:r>
      <w:r w:rsidR="00EC646E" w:rsidRPr="000A2BE4">
        <w:rPr>
          <w:rFonts w:hint="eastAsia"/>
          <w:b/>
          <w:bCs/>
        </w:rPr>
        <w:t>。</w:t>
      </w:r>
    </w:p>
    <w:p w14:paraId="693D58B4" w14:textId="59B51191" w:rsidR="00EC7293" w:rsidRDefault="00EC7293" w:rsidP="005231A5">
      <w:pPr>
        <w:pStyle w:val="af0"/>
        <w:ind w:leftChars="0" w:left="785"/>
      </w:pPr>
    </w:p>
    <w:p w14:paraId="7BE94BE4" w14:textId="4122BBAE" w:rsidR="00EC7293" w:rsidRDefault="00EC7293" w:rsidP="00EC7293">
      <w:pPr>
        <w:pStyle w:val="af0"/>
        <w:numPr>
          <w:ilvl w:val="0"/>
          <w:numId w:val="4"/>
        </w:numPr>
        <w:ind w:leftChars="0"/>
      </w:pPr>
      <w:r>
        <w:rPr>
          <w:rFonts w:hint="eastAsia"/>
        </w:rPr>
        <w:t>行っている</w:t>
      </w:r>
      <w:r w:rsidR="00060D9F">
        <w:rPr>
          <w:rFonts w:hint="eastAsia"/>
        </w:rPr>
        <w:t xml:space="preserve">　　　</w:t>
      </w:r>
      <w:r w:rsidR="00060D9F" w:rsidRPr="00DA3653">
        <w:rPr>
          <w:rFonts w:hint="eastAsia"/>
          <w:color w:val="FF0000"/>
        </w:rPr>
        <w:t>→</w:t>
      </w:r>
      <w:r w:rsidR="00060D9F" w:rsidRPr="00DA3653">
        <w:rPr>
          <w:rFonts w:hint="eastAsia"/>
          <w:color w:val="FF0000"/>
        </w:rPr>
        <w:t>9</w:t>
      </w:r>
      <w:r w:rsidR="00060D9F" w:rsidRPr="00DA3653">
        <w:rPr>
          <w:rFonts w:hint="eastAsia"/>
          <w:color w:val="FF0000"/>
        </w:rPr>
        <w:t>へ</w:t>
      </w:r>
    </w:p>
    <w:p w14:paraId="385E7BE7" w14:textId="6C86E2A4" w:rsidR="00EC7293" w:rsidRDefault="00EC7293" w:rsidP="00EC7293">
      <w:pPr>
        <w:pStyle w:val="af0"/>
        <w:numPr>
          <w:ilvl w:val="0"/>
          <w:numId w:val="4"/>
        </w:numPr>
        <w:ind w:leftChars="0"/>
      </w:pPr>
      <w:r>
        <w:rPr>
          <w:rFonts w:hint="eastAsia"/>
        </w:rPr>
        <w:t>行っていない</w:t>
      </w:r>
      <w:r w:rsidR="00060D9F">
        <w:rPr>
          <w:rFonts w:hint="eastAsia"/>
        </w:rPr>
        <w:t xml:space="preserve">　　</w:t>
      </w:r>
      <w:r w:rsidR="00060D9F" w:rsidRPr="00DA3653">
        <w:rPr>
          <w:rFonts w:hint="eastAsia"/>
          <w:color w:val="FF0000"/>
        </w:rPr>
        <w:t>→</w:t>
      </w:r>
      <w:r w:rsidR="00060D9F" w:rsidRPr="00DA3653">
        <w:rPr>
          <w:rFonts w:hint="eastAsia"/>
          <w:color w:val="FF0000"/>
        </w:rPr>
        <w:t>12</w:t>
      </w:r>
      <w:r w:rsidR="00060D9F" w:rsidRPr="00DA3653">
        <w:rPr>
          <w:rFonts w:hint="eastAsia"/>
          <w:color w:val="FF0000"/>
        </w:rPr>
        <w:t>へ</w:t>
      </w:r>
    </w:p>
    <w:p w14:paraId="2F1A8E57" w14:textId="6138F513" w:rsidR="005231A5" w:rsidRPr="006C1196" w:rsidRDefault="005231A5" w:rsidP="009B3744">
      <w:pPr>
        <w:pStyle w:val="af0"/>
        <w:ind w:leftChars="0" w:left="785"/>
      </w:pPr>
    </w:p>
    <w:p w14:paraId="2D71A84E" w14:textId="3F06AA30" w:rsidR="006C1196" w:rsidRDefault="006C1196" w:rsidP="00CE6C58"/>
    <w:p w14:paraId="7DBBBF69" w14:textId="77777777" w:rsidR="00786426" w:rsidRDefault="00786426" w:rsidP="00CE6C58"/>
    <w:p w14:paraId="6ABA9AA6" w14:textId="2699A059" w:rsidR="00CE6C58" w:rsidRPr="000A2BE4" w:rsidRDefault="00EC646E" w:rsidP="00CE6C58">
      <w:pPr>
        <w:rPr>
          <w:b/>
          <w:bCs/>
        </w:rPr>
      </w:pPr>
      <w:r w:rsidRPr="000A2BE4">
        <w:rPr>
          <w:b/>
          <w:bCs/>
        </w:rPr>
        <w:t xml:space="preserve">9. </w:t>
      </w:r>
      <w:r w:rsidR="00160CD5" w:rsidRPr="000A2BE4">
        <w:rPr>
          <w:rFonts w:hint="eastAsia"/>
          <w:b/>
          <w:bCs/>
          <w:color w:val="FF0000"/>
        </w:rPr>
        <w:t>（</w:t>
      </w:r>
      <w:r w:rsidR="00160CD5" w:rsidRPr="000A2BE4">
        <w:rPr>
          <w:rFonts w:hint="eastAsia"/>
          <w:b/>
          <w:bCs/>
          <w:color w:val="FF0000"/>
        </w:rPr>
        <w:t>8</w:t>
      </w:r>
      <w:r w:rsidR="00160CD5" w:rsidRPr="000A2BE4">
        <w:rPr>
          <w:rFonts w:hint="eastAsia"/>
          <w:b/>
          <w:bCs/>
          <w:color w:val="FF0000"/>
        </w:rPr>
        <w:t>－①の方）</w:t>
      </w:r>
      <w:r w:rsidR="00CE6C58" w:rsidRPr="000A2BE4">
        <w:rPr>
          <w:rFonts w:hint="eastAsia"/>
          <w:b/>
          <w:bCs/>
        </w:rPr>
        <w:t>C</w:t>
      </w:r>
      <w:r w:rsidR="00CE6C58" w:rsidRPr="000A2BE4">
        <w:rPr>
          <w:b/>
          <w:bCs/>
        </w:rPr>
        <w:t>GC</w:t>
      </w:r>
      <w:r w:rsidR="00CE6C58" w:rsidRPr="000A2BE4">
        <w:rPr>
          <w:rFonts w:hint="eastAsia"/>
          <w:b/>
          <w:bCs/>
        </w:rPr>
        <w:t>で取締役会の実効性評価は毎年度の実施が求められていますが、</w:t>
      </w:r>
      <w:r w:rsidR="00A83CA9" w:rsidRPr="000A2BE4">
        <w:rPr>
          <w:rFonts w:hint="eastAsia"/>
          <w:b/>
          <w:bCs/>
        </w:rPr>
        <w:t>監査役</w:t>
      </w:r>
      <w:r w:rsidR="00CE6C58" w:rsidRPr="000A2BE4">
        <w:rPr>
          <w:rFonts w:hint="eastAsia"/>
          <w:b/>
          <w:bCs/>
        </w:rPr>
        <w:t>会</w:t>
      </w:r>
      <w:r w:rsidR="00A83CA9" w:rsidRPr="000A2BE4">
        <w:rPr>
          <w:rFonts w:hint="eastAsia"/>
          <w:b/>
          <w:bCs/>
        </w:rPr>
        <w:t>等</w:t>
      </w:r>
      <w:r w:rsidR="00CE6C58" w:rsidRPr="000A2BE4">
        <w:rPr>
          <w:rFonts w:hint="eastAsia"/>
          <w:b/>
          <w:bCs/>
        </w:rPr>
        <w:t>の実効性評価は毎年度実施していますか。毎年度でない場合は、概ね何年おきですか。</w:t>
      </w:r>
    </w:p>
    <w:p w14:paraId="6EA93D49" w14:textId="77777777" w:rsidR="00786426" w:rsidRDefault="00786426" w:rsidP="00CE6C58"/>
    <w:p w14:paraId="53DF362B" w14:textId="2E5C42FE" w:rsidR="00CE6C58" w:rsidRDefault="00CE6C58" w:rsidP="00CE6C58">
      <w:pPr>
        <w:pStyle w:val="af0"/>
        <w:numPr>
          <w:ilvl w:val="0"/>
          <w:numId w:val="81"/>
        </w:numPr>
        <w:ind w:leftChars="0"/>
      </w:pPr>
      <w:r>
        <w:rPr>
          <w:rFonts w:hint="eastAsia"/>
        </w:rPr>
        <w:t>毎年度実施している</w:t>
      </w:r>
    </w:p>
    <w:p w14:paraId="5B190130" w14:textId="42CEE2A3" w:rsidR="00CE6C58" w:rsidRDefault="00CE6C58" w:rsidP="00CE6C58">
      <w:pPr>
        <w:pStyle w:val="af0"/>
        <w:numPr>
          <w:ilvl w:val="0"/>
          <w:numId w:val="81"/>
        </w:numPr>
        <w:ind w:leftChars="0"/>
      </w:pPr>
      <w:r>
        <w:rPr>
          <w:rFonts w:hint="eastAsia"/>
        </w:rPr>
        <w:t>（　　）</w:t>
      </w:r>
      <w:r w:rsidR="00160CD5">
        <w:rPr>
          <w:rFonts w:hint="eastAsia"/>
        </w:rPr>
        <w:t>年ごと</w:t>
      </w:r>
      <w:r w:rsidR="00CF4C6C">
        <w:rPr>
          <w:rFonts w:hint="eastAsia"/>
        </w:rPr>
        <w:t>に実施している</w:t>
      </w:r>
    </w:p>
    <w:p w14:paraId="302D1B81" w14:textId="26AB2664" w:rsidR="00EC646E" w:rsidRDefault="00EC646E" w:rsidP="00EC646E"/>
    <w:p w14:paraId="0EEC9EED" w14:textId="77777777" w:rsidR="00786426" w:rsidRDefault="00786426" w:rsidP="00EC646E"/>
    <w:p w14:paraId="20C68DAD" w14:textId="45F144D7" w:rsidR="009B3744" w:rsidRDefault="009B3744" w:rsidP="009B3744">
      <w:r w:rsidRPr="000A2BE4">
        <w:rPr>
          <w:rFonts w:hint="eastAsia"/>
          <w:b/>
          <w:bCs/>
        </w:rPr>
        <w:t>10</w:t>
      </w:r>
      <w:r w:rsidRPr="000A2BE4">
        <w:rPr>
          <w:b/>
          <w:bCs/>
        </w:rPr>
        <w:t xml:space="preserve">. </w:t>
      </w:r>
      <w:r w:rsidRPr="000A2BE4">
        <w:rPr>
          <w:rFonts w:hint="eastAsia"/>
          <w:b/>
          <w:bCs/>
          <w:color w:val="FF0000"/>
        </w:rPr>
        <w:t>（</w:t>
      </w:r>
      <w:r w:rsidRPr="000A2BE4">
        <w:rPr>
          <w:rFonts w:hint="eastAsia"/>
          <w:b/>
          <w:bCs/>
          <w:color w:val="FF0000"/>
        </w:rPr>
        <w:t>8</w:t>
      </w:r>
      <w:r w:rsidRPr="000A2BE4">
        <w:rPr>
          <w:rFonts w:hint="eastAsia"/>
          <w:b/>
          <w:bCs/>
          <w:color w:val="FF0000"/>
        </w:rPr>
        <w:t>－①の方）</w:t>
      </w:r>
      <w:r w:rsidRPr="000A2BE4">
        <w:rPr>
          <w:rFonts w:hint="eastAsia"/>
          <w:b/>
          <w:bCs/>
        </w:rPr>
        <w:t>監査役会等の実効性評価結果を開示していますか。</w:t>
      </w:r>
      <w:r w:rsidR="0044199D">
        <w:rPr>
          <w:rFonts w:hint="eastAsia"/>
        </w:rPr>
        <w:t>（</w:t>
      </w:r>
      <w:r w:rsidR="0044199D">
        <w:rPr>
          <w:rFonts w:hint="eastAsia"/>
        </w:rPr>
        <w:t>1</w:t>
      </w:r>
      <w:r w:rsidR="0044199D">
        <w:rPr>
          <w:rFonts w:hint="eastAsia"/>
        </w:rPr>
        <w:t>つ選択）</w:t>
      </w:r>
    </w:p>
    <w:p w14:paraId="5878BF1F" w14:textId="77777777" w:rsidR="00786426" w:rsidRDefault="00786426" w:rsidP="009B3744"/>
    <w:p w14:paraId="7C35F040" w14:textId="77777777" w:rsidR="009B3744" w:rsidRDefault="009B3744" w:rsidP="009B3744">
      <w:r>
        <w:rPr>
          <w:rFonts w:hint="eastAsia"/>
        </w:rPr>
        <w:t xml:space="preserve">　　①　社内と社外に開示している</w:t>
      </w:r>
    </w:p>
    <w:p w14:paraId="3C4EAF40" w14:textId="77777777" w:rsidR="009B3744" w:rsidRDefault="009B3744" w:rsidP="009B3744">
      <w:r>
        <w:rPr>
          <w:rFonts w:hint="eastAsia"/>
        </w:rPr>
        <w:t xml:space="preserve">　　②　社内に対してのみ開示している</w:t>
      </w:r>
    </w:p>
    <w:p w14:paraId="3079C6DB" w14:textId="0CAAD003" w:rsidR="00683600" w:rsidRDefault="009B3744" w:rsidP="009B3744">
      <w:pPr>
        <w:ind w:firstLineChars="200" w:firstLine="420"/>
      </w:pPr>
      <w:r>
        <w:rPr>
          <w:rFonts w:hint="eastAsia"/>
        </w:rPr>
        <w:t>③　開示はしていない</w:t>
      </w:r>
    </w:p>
    <w:p w14:paraId="2FA28F0F" w14:textId="700E1267" w:rsidR="00D7639F" w:rsidRDefault="00160CD5" w:rsidP="00651BF7">
      <w:pPr>
        <w:ind w:left="211" w:hangingChars="100" w:hanging="211"/>
      </w:pPr>
      <w:r w:rsidRPr="000A2BE4">
        <w:rPr>
          <w:rFonts w:hint="eastAsia"/>
          <w:b/>
          <w:bCs/>
        </w:rPr>
        <w:lastRenderedPageBreak/>
        <w:t>1</w:t>
      </w:r>
      <w:r w:rsidR="009B3744" w:rsidRPr="000A2BE4">
        <w:rPr>
          <w:b/>
          <w:bCs/>
        </w:rPr>
        <w:t>1</w:t>
      </w:r>
      <w:r w:rsidR="00D7639F" w:rsidRPr="000A2BE4">
        <w:rPr>
          <w:rFonts w:hint="eastAsia"/>
          <w:b/>
          <w:bCs/>
        </w:rPr>
        <w:t>.</w:t>
      </w:r>
      <w:r w:rsidRPr="000A2BE4">
        <w:rPr>
          <w:rFonts w:hint="eastAsia"/>
          <w:b/>
          <w:bCs/>
        </w:rPr>
        <w:t xml:space="preserve">　</w:t>
      </w:r>
      <w:r w:rsidRPr="000A2BE4">
        <w:rPr>
          <w:rFonts w:hint="eastAsia"/>
          <w:b/>
          <w:bCs/>
          <w:color w:val="FF0000"/>
        </w:rPr>
        <w:t>（</w:t>
      </w:r>
      <w:r w:rsidRPr="000A2BE4">
        <w:rPr>
          <w:rFonts w:hint="eastAsia"/>
          <w:b/>
          <w:bCs/>
          <w:color w:val="FF0000"/>
        </w:rPr>
        <w:t>8</w:t>
      </w:r>
      <w:r w:rsidRPr="000A2BE4">
        <w:rPr>
          <w:rFonts w:hint="eastAsia"/>
          <w:b/>
          <w:bCs/>
          <w:color w:val="FF0000"/>
        </w:rPr>
        <w:t>－①の方）</w:t>
      </w:r>
      <w:r w:rsidR="00D7639F" w:rsidRPr="000A2BE4">
        <w:rPr>
          <w:rFonts w:hint="eastAsia"/>
          <w:b/>
          <w:bCs/>
        </w:rPr>
        <w:t>実効性評価にあたっての評価項目</w:t>
      </w:r>
      <w:r w:rsidR="003D69AB" w:rsidRPr="000A2BE4">
        <w:rPr>
          <w:rFonts w:hint="eastAsia"/>
          <w:b/>
          <w:bCs/>
        </w:rPr>
        <w:t>の</w:t>
      </w:r>
      <w:r w:rsidR="00D7639F" w:rsidRPr="000A2BE4">
        <w:rPr>
          <w:rFonts w:hint="eastAsia"/>
          <w:b/>
          <w:bCs/>
        </w:rPr>
        <w:t>選定</w:t>
      </w:r>
      <w:r w:rsidR="003D69AB" w:rsidRPr="000A2BE4">
        <w:rPr>
          <w:rFonts w:hint="eastAsia"/>
          <w:b/>
          <w:bCs/>
        </w:rPr>
        <w:t>や評価基準はどのように策定</w:t>
      </w:r>
      <w:r w:rsidR="00D7639F" w:rsidRPr="000A2BE4">
        <w:rPr>
          <w:rFonts w:hint="eastAsia"/>
          <w:b/>
          <w:bCs/>
        </w:rPr>
        <w:t>していますか</w:t>
      </w:r>
      <w:r w:rsidR="00D87115" w:rsidRPr="000A2BE4">
        <w:rPr>
          <w:rFonts w:hint="eastAsia"/>
          <w:b/>
          <w:bCs/>
        </w:rPr>
        <w:t>。</w:t>
      </w:r>
      <w:r w:rsidR="0044199D">
        <w:rPr>
          <w:rFonts w:hint="eastAsia"/>
        </w:rPr>
        <w:t>（</w:t>
      </w:r>
      <w:r w:rsidR="0044199D">
        <w:rPr>
          <w:rFonts w:hint="eastAsia"/>
        </w:rPr>
        <w:t>1</w:t>
      </w:r>
      <w:r w:rsidR="0044199D">
        <w:rPr>
          <w:rFonts w:hint="eastAsia"/>
        </w:rPr>
        <w:t>つ選択）</w:t>
      </w:r>
    </w:p>
    <w:p w14:paraId="15E94EB9" w14:textId="77777777" w:rsidR="00DA3653" w:rsidRDefault="00DA3653" w:rsidP="00651BF7">
      <w:pPr>
        <w:ind w:left="210" w:hangingChars="100" w:hanging="210"/>
      </w:pPr>
    </w:p>
    <w:p w14:paraId="18BB320E" w14:textId="66268D78" w:rsidR="00D7639F" w:rsidRDefault="00AD1DB5" w:rsidP="00D7639F">
      <w:pPr>
        <w:pStyle w:val="af0"/>
        <w:numPr>
          <w:ilvl w:val="0"/>
          <w:numId w:val="49"/>
        </w:numPr>
        <w:ind w:leftChars="0"/>
      </w:pPr>
      <w:r>
        <w:rPr>
          <w:rFonts w:hint="eastAsia"/>
        </w:rPr>
        <w:t>主に</w:t>
      </w:r>
      <w:r w:rsidR="0044199D">
        <w:rPr>
          <w:rFonts w:hint="eastAsia"/>
        </w:rPr>
        <w:t>コンサル</w:t>
      </w:r>
      <w:r w:rsidR="00181C84">
        <w:rPr>
          <w:rFonts w:hint="eastAsia"/>
        </w:rPr>
        <w:t>会社</w:t>
      </w:r>
      <w:r w:rsidR="003D69AB">
        <w:rPr>
          <w:rFonts w:hint="eastAsia"/>
        </w:rPr>
        <w:t>等</w:t>
      </w:r>
      <w:r w:rsidR="0044199D">
        <w:rPr>
          <w:rFonts w:hint="eastAsia"/>
        </w:rPr>
        <w:t>による</w:t>
      </w:r>
      <w:r w:rsidR="003D69AB">
        <w:rPr>
          <w:rFonts w:hint="eastAsia"/>
        </w:rPr>
        <w:t>外部作成を利用</w:t>
      </w:r>
    </w:p>
    <w:p w14:paraId="3A670557" w14:textId="03071707" w:rsidR="003D69AB" w:rsidRDefault="00490926" w:rsidP="00D7639F">
      <w:pPr>
        <w:pStyle w:val="af0"/>
        <w:numPr>
          <w:ilvl w:val="0"/>
          <w:numId w:val="49"/>
        </w:numPr>
        <w:ind w:leftChars="0"/>
      </w:pPr>
      <w:r>
        <w:rPr>
          <w:rFonts w:hint="eastAsia"/>
          <w:noProof/>
        </w:rPr>
        <mc:AlternateContent>
          <mc:Choice Requires="wps">
            <w:drawing>
              <wp:anchor distT="0" distB="0" distL="114300" distR="114300" simplePos="0" relativeHeight="251727872" behindDoc="0" locked="0" layoutInCell="1" allowOverlap="1" wp14:anchorId="4B0CBDDB" wp14:editId="49AA46AB">
                <wp:simplePos x="0" y="0"/>
                <wp:positionH relativeFrom="column">
                  <wp:posOffset>1085850</wp:posOffset>
                </wp:positionH>
                <wp:positionV relativeFrom="paragraph">
                  <wp:posOffset>227965</wp:posOffset>
                </wp:positionV>
                <wp:extent cx="4438650" cy="219075"/>
                <wp:effectExtent l="0" t="0" r="19050" b="28575"/>
                <wp:wrapNone/>
                <wp:docPr id="99" name="テキスト ボックス 99"/>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61AA09AC"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0CBDDB" id="テキスト ボックス 99" o:spid="_x0000_s1034" type="#_x0000_t202" style="position:absolute;left:0;text-align:left;margin-left:85.5pt;margin-top:17.95pt;width:349.5pt;height:17.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" fillcolor="white [3201]" strokeweight=".5pt">
                <v:textbox inset="1mm,0,0,0">
                  <w:txbxContent>
                    <w:p w14:paraId="61AA09AC" w14:textId="77777777" w:rsidR="00490926" w:rsidRDefault="00490926" w:rsidP="00490926"/>
                  </w:txbxContent>
                </v:textbox>
              </v:shape>
            </w:pict>
          </mc:Fallback>
        </mc:AlternateContent>
      </w:r>
      <w:r w:rsidR="00AD1DB5">
        <w:rPr>
          <w:rFonts w:hint="eastAsia"/>
        </w:rPr>
        <w:t>主に</w:t>
      </w:r>
      <w:r w:rsidR="003D69AB">
        <w:rPr>
          <w:rFonts w:hint="eastAsia"/>
        </w:rPr>
        <w:t>自社で作成</w:t>
      </w:r>
    </w:p>
    <w:p w14:paraId="09E2074E" w14:textId="4F26152C" w:rsidR="003D69AB" w:rsidRDefault="003D69AB" w:rsidP="00D5190B">
      <w:pPr>
        <w:pStyle w:val="af0"/>
        <w:numPr>
          <w:ilvl w:val="0"/>
          <w:numId w:val="49"/>
        </w:numPr>
        <w:ind w:leftChars="0"/>
      </w:pPr>
      <w:r>
        <w:rPr>
          <w:rFonts w:hint="eastAsia"/>
        </w:rPr>
        <w:t>その他</w:t>
      </w:r>
    </w:p>
    <w:p w14:paraId="5E7690BD" w14:textId="2B48F92E" w:rsidR="00EC7293" w:rsidRDefault="00EC7293" w:rsidP="00EC7293"/>
    <w:p w14:paraId="298C2949" w14:textId="77777777" w:rsidR="00786426" w:rsidRDefault="00786426" w:rsidP="00EC7293"/>
    <w:p w14:paraId="677934FF" w14:textId="66E4E324" w:rsidR="000C1AC6" w:rsidRDefault="00E75813" w:rsidP="00651BF7">
      <w:pPr>
        <w:ind w:left="211" w:hangingChars="100" w:hanging="211"/>
      </w:pPr>
      <w:r w:rsidRPr="009B76E9">
        <w:rPr>
          <w:b/>
          <w:bCs/>
        </w:rPr>
        <w:t>1</w:t>
      </w:r>
      <w:r w:rsidR="009B3744" w:rsidRPr="009B76E9">
        <w:rPr>
          <w:b/>
          <w:bCs/>
        </w:rPr>
        <w:t>2</w:t>
      </w:r>
      <w:r w:rsidRPr="009B76E9">
        <w:rPr>
          <w:b/>
          <w:bCs/>
        </w:rPr>
        <w:t>.</w:t>
      </w:r>
      <w:r w:rsidR="000C1AC6" w:rsidRPr="009B76E9">
        <w:rPr>
          <w:rFonts w:hint="eastAsia"/>
          <w:b/>
          <w:bCs/>
        </w:rPr>
        <w:t xml:space="preserve">　</w:t>
      </w:r>
      <w:r w:rsidR="00651BF7" w:rsidRPr="009B76E9">
        <w:rPr>
          <w:rFonts w:hint="eastAsia"/>
          <w:b/>
          <w:bCs/>
          <w:color w:val="FF0000"/>
        </w:rPr>
        <w:t>（</w:t>
      </w:r>
      <w:r w:rsidR="00651BF7" w:rsidRPr="009B76E9">
        <w:rPr>
          <w:rFonts w:hint="eastAsia"/>
          <w:b/>
          <w:bCs/>
          <w:color w:val="FF0000"/>
        </w:rPr>
        <w:t>8</w:t>
      </w:r>
      <w:r w:rsidR="00651BF7" w:rsidRPr="009B76E9">
        <w:rPr>
          <w:rFonts w:hint="eastAsia"/>
          <w:b/>
          <w:bCs/>
          <w:color w:val="FF0000"/>
        </w:rPr>
        <w:t>－</w:t>
      </w:r>
      <w:r w:rsidR="00B47BA1" w:rsidRPr="009B76E9">
        <w:rPr>
          <w:rFonts w:hint="eastAsia"/>
          <w:b/>
          <w:bCs/>
          <w:color w:val="FF0000"/>
        </w:rPr>
        <w:t>②</w:t>
      </w:r>
      <w:r w:rsidR="00651BF7" w:rsidRPr="009B76E9">
        <w:rPr>
          <w:rFonts w:hint="eastAsia"/>
          <w:b/>
          <w:bCs/>
          <w:color w:val="FF0000"/>
        </w:rPr>
        <w:t>の方）</w:t>
      </w:r>
      <w:r w:rsidR="000C1AC6" w:rsidRPr="009B76E9">
        <w:rPr>
          <w:rFonts w:hint="eastAsia"/>
          <w:b/>
          <w:bCs/>
        </w:rPr>
        <w:t>実効性評価のためのチェックリストのひな型</w:t>
      </w:r>
      <w:r w:rsidR="00400C0F" w:rsidRPr="009B76E9">
        <w:rPr>
          <w:rFonts w:hint="eastAsia"/>
          <w:b/>
          <w:bCs/>
        </w:rPr>
        <w:t>など</w:t>
      </w:r>
      <w:r w:rsidR="000C1AC6" w:rsidRPr="009B76E9">
        <w:rPr>
          <w:rFonts w:hint="eastAsia"/>
          <w:b/>
          <w:bCs/>
        </w:rPr>
        <w:t>があれば</w:t>
      </w:r>
      <w:r w:rsidR="00400C0F" w:rsidRPr="009B76E9">
        <w:rPr>
          <w:rFonts w:hint="eastAsia"/>
          <w:b/>
          <w:bCs/>
        </w:rPr>
        <w:t>、</w:t>
      </w:r>
      <w:r w:rsidR="00A83CA9" w:rsidRPr="009B76E9">
        <w:rPr>
          <w:rFonts w:hint="eastAsia"/>
          <w:b/>
          <w:bCs/>
        </w:rPr>
        <w:t>監査役</w:t>
      </w:r>
      <w:r w:rsidR="000C1AC6" w:rsidRPr="009B76E9">
        <w:rPr>
          <w:rFonts w:hint="eastAsia"/>
          <w:b/>
          <w:bCs/>
        </w:rPr>
        <w:t>会</w:t>
      </w:r>
      <w:r w:rsidR="00A83CA9" w:rsidRPr="009B76E9">
        <w:rPr>
          <w:rFonts w:hint="eastAsia"/>
          <w:b/>
          <w:bCs/>
        </w:rPr>
        <w:t>等</w:t>
      </w:r>
      <w:r w:rsidR="000C1AC6" w:rsidRPr="009B76E9">
        <w:rPr>
          <w:rFonts w:hint="eastAsia"/>
          <w:b/>
          <w:bCs/>
        </w:rPr>
        <w:t>の実効性評価を行いますか</w:t>
      </w:r>
      <w:r w:rsidR="00651BF7" w:rsidRPr="009B76E9">
        <w:rPr>
          <w:rFonts w:hint="eastAsia"/>
          <w:b/>
          <w:bCs/>
        </w:rPr>
        <w:t>。</w:t>
      </w:r>
      <w:r w:rsidR="0044199D">
        <w:rPr>
          <w:rFonts w:hint="eastAsia"/>
        </w:rPr>
        <w:t>（</w:t>
      </w:r>
      <w:r w:rsidR="0044199D">
        <w:rPr>
          <w:rFonts w:hint="eastAsia"/>
        </w:rPr>
        <w:t>1</w:t>
      </w:r>
      <w:r w:rsidR="0044199D">
        <w:rPr>
          <w:rFonts w:hint="eastAsia"/>
        </w:rPr>
        <w:t>つ選択）</w:t>
      </w:r>
    </w:p>
    <w:p w14:paraId="1EDEB706" w14:textId="77777777" w:rsidR="00DA3653" w:rsidRPr="00651BF7" w:rsidRDefault="00DA3653" w:rsidP="00651BF7">
      <w:pPr>
        <w:ind w:left="210" w:hangingChars="100" w:hanging="210"/>
      </w:pPr>
    </w:p>
    <w:p w14:paraId="2FF31419" w14:textId="77777777" w:rsidR="000C1AC6" w:rsidRPr="00AD1DB5" w:rsidRDefault="000C1AC6" w:rsidP="000C1AC6">
      <w:pPr>
        <w:pStyle w:val="af0"/>
        <w:numPr>
          <w:ilvl w:val="0"/>
          <w:numId w:val="75"/>
        </w:numPr>
        <w:ind w:leftChars="0"/>
      </w:pPr>
      <w:r w:rsidRPr="00AD1DB5">
        <w:rPr>
          <w:rFonts w:hint="eastAsia"/>
        </w:rPr>
        <w:t>実施する</w:t>
      </w:r>
    </w:p>
    <w:p w14:paraId="1B56C76B" w14:textId="77777777" w:rsidR="000C1AC6" w:rsidRPr="00AD1DB5" w:rsidRDefault="000C1AC6" w:rsidP="000C1AC6">
      <w:pPr>
        <w:pStyle w:val="af0"/>
        <w:numPr>
          <w:ilvl w:val="0"/>
          <w:numId w:val="75"/>
        </w:numPr>
        <w:ind w:leftChars="0"/>
      </w:pPr>
      <w:r w:rsidRPr="00AD1DB5">
        <w:rPr>
          <w:rFonts w:hint="eastAsia"/>
        </w:rPr>
        <w:t>実施を検討する</w:t>
      </w:r>
    </w:p>
    <w:p w14:paraId="6B2D2085" w14:textId="77777777" w:rsidR="000C1AC6" w:rsidRPr="00AD1DB5" w:rsidRDefault="000C1AC6" w:rsidP="000C1AC6">
      <w:pPr>
        <w:pStyle w:val="af0"/>
        <w:numPr>
          <w:ilvl w:val="0"/>
          <w:numId w:val="75"/>
        </w:numPr>
        <w:ind w:leftChars="0"/>
      </w:pPr>
      <w:r w:rsidRPr="00AD1DB5">
        <w:rPr>
          <w:rFonts w:hint="eastAsia"/>
        </w:rPr>
        <w:t>実施しない</w:t>
      </w:r>
    </w:p>
    <w:p w14:paraId="3D45878D" w14:textId="77777777" w:rsidR="000C1AC6" w:rsidRPr="00AD1DB5" w:rsidRDefault="000C1AC6" w:rsidP="000C1AC6">
      <w:pPr>
        <w:pStyle w:val="af0"/>
        <w:numPr>
          <w:ilvl w:val="0"/>
          <w:numId w:val="75"/>
        </w:numPr>
        <w:ind w:leftChars="0"/>
      </w:pPr>
      <w:r w:rsidRPr="00AD1DB5">
        <w:rPr>
          <w:rFonts w:hint="eastAsia"/>
        </w:rPr>
        <w:t>その他</w:t>
      </w:r>
    </w:p>
    <w:p w14:paraId="17837005" w14:textId="4ACE9C18" w:rsidR="000C1AC6" w:rsidRDefault="000C1AC6" w:rsidP="00EC7293"/>
    <w:p w14:paraId="73472B11" w14:textId="77777777" w:rsidR="00683600" w:rsidRDefault="00683600" w:rsidP="00EC7293"/>
    <w:p w14:paraId="47E1484F" w14:textId="068E1E9A" w:rsidR="001F5381" w:rsidRDefault="00E75813" w:rsidP="00651BF7">
      <w:pPr>
        <w:ind w:left="211" w:hangingChars="100" w:hanging="211"/>
      </w:pPr>
      <w:r w:rsidRPr="000A2BE4">
        <w:rPr>
          <w:b/>
          <w:bCs/>
        </w:rPr>
        <w:t>1</w:t>
      </w:r>
      <w:r w:rsidR="009B3744" w:rsidRPr="000A2BE4">
        <w:rPr>
          <w:b/>
          <w:bCs/>
        </w:rPr>
        <w:t>3</w:t>
      </w:r>
      <w:r w:rsidR="001F5381" w:rsidRPr="000A2BE4">
        <w:rPr>
          <w:rFonts w:hint="eastAsia"/>
          <w:b/>
          <w:bCs/>
        </w:rPr>
        <w:t>.</w:t>
      </w:r>
      <w:r w:rsidR="001F5381" w:rsidRPr="000A2BE4">
        <w:rPr>
          <w:rFonts w:hint="eastAsia"/>
          <w:b/>
          <w:bCs/>
        </w:rPr>
        <w:t xml:space="preserve">　</w:t>
      </w:r>
      <w:r w:rsidR="00A83CA9" w:rsidRPr="000A2BE4">
        <w:rPr>
          <w:rFonts w:hint="eastAsia"/>
          <w:b/>
          <w:bCs/>
        </w:rPr>
        <w:t>監査役</w:t>
      </w:r>
      <w:r w:rsidR="003D69AB" w:rsidRPr="000A2BE4">
        <w:rPr>
          <w:rFonts w:hint="eastAsia"/>
          <w:b/>
          <w:bCs/>
        </w:rPr>
        <w:t>会</w:t>
      </w:r>
      <w:r w:rsidR="00A83CA9" w:rsidRPr="000A2BE4">
        <w:rPr>
          <w:rFonts w:hint="eastAsia"/>
          <w:b/>
          <w:bCs/>
        </w:rPr>
        <w:t>等</w:t>
      </w:r>
      <w:r w:rsidR="003D69AB" w:rsidRPr="000A2BE4">
        <w:rPr>
          <w:rFonts w:hint="eastAsia"/>
          <w:b/>
          <w:bCs/>
        </w:rPr>
        <w:t>では</w:t>
      </w:r>
      <w:r w:rsidR="006A2927" w:rsidRPr="000A2BE4">
        <w:rPr>
          <w:rFonts w:hint="eastAsia"/>
          <w:b/>
          <w:bCs/>
        </w:rPr>
        <w:t>、</w:t>
      </w:r>
      <w:r w:rsidR="002476DD" w:rsidRPr="000A2BE4">
        <w:rPr>
          <w:rFonts w:hint="eastAsia"/>
          <w:b/>
          <w:bCs/>
        </w:rPr>
        <w:t>環境変化や経営戦略</w:t>
      </w:r>
      <w:r w:rsidR="004579E1" w:rsidRPr="000A2BE4">
        <w:rPr>
          <w:rFonts w:hint="eastAsia"/>
          <w:b/>
          <w:bCs/>
        </w:rPr>
        <w:t>を受けて</w:t>
      </w:r>
      <w:r w:rsidR="002476DD" w:rsidRPr="000A2BE4">
        <w:rPr>
          <w:rFonts w:hint="eastAsia"/>
          <w:b/>
          <w:bCs/>
        </w:rPr>
        <w:t>、</w:t>
      </w:r>
      <w:r w:rsidR="003D69AB" w:rsidRPr="000A2BE4">
        <w:rPr>
          <w:rFonts w:hint="eastAsia"/>
          <w:b/>
          <w:bCs/>
        </w:rPr>
        <w:t>自社の</w:t>
      </w:r>
      <w:r w:rsidR="006A2927" w:rsidRPr="000A2BE4">
        <w:rPr>
          <w:rFonts w:hint="eastAsia"/>
          <w:b/>
          <w:bCs/>
        </w:rPr>
        <w:t>状況</w:t>
      </w:r>
      <w:r w:rsidR="004579E1" w:rsidRPr="000A2BE4">
        <w:rPr>
          <w:rFonts w:hint="eastAsia"/>
          <w:b/>
          <w:bCs/>
        </w:rPr>
        <w:t>に応じた</w:t>
      </w:r>
      <w:r w:rsidR="00A83CA9" w:rsidRPr="000A2BE4">
        <w:rPr>
          <w:rFonts w:hint="eastAsia"/>
          <w:b/>
          <w:bCs/>
        </w:rPr>
        <w:t>監査役等</w:t>
      </w:r>
      <w:r w:rsidR="003D69AB" w:rsidRPr="000A2BE4">
        <w:rPr>
          <w:rFonts w:hint="eastAsia"/>
          <w:b/>
          <w:bCs/>
        </w:rPr>
        <w:t>に必要な</w:t>
      </w:r>
      <w:r w:rsidR="001F5381" w:rsidRPr="000A2BE4">
        <w:rPr>
          <w:rFonts w:hint="eastAsia"/>
          <w:b/>
          <w:bCs/>
        </w:rPr>
        <w:t>スキル</w:t>
      </w:r>
      <w:r w:rsidR="003D69AB" w:rsidRPr="000A2BE4">
        <w:rPr>
          <w:rFonts w:hint="eastAsia"/>
          <w:b/>
          <w:bCs/>
        </w:rPr>
        <w:t>を</w:t>
      </w:r>
      <w:r w:rsidR="0076297B" w:rsidRPr="000A2BE4">
        <w:rPr>
          <w:rFonts w:hint="eastAsia"/>
          <w:b/>
          <w:bCs/>
        </w:rPr>
        <w:t>検討していますか</w:t>
      </w:r>
      <w:r w:rsidR="006A2927" w:rsidRPr="000A2BE4">
        <w:rPr>
          <w:rFonts w:hint="eastAsia"/>
          <w:b/>
          <w:bCs/>
        </w:rPr>
        <w:t>。</w:t>
      </w:r>
      <w:r w:rsidR="0044199D">
        <w:rPr>
          <w:rFonts w:hint="eastAsia"/>
        </w:rPr>
        <w:t>近いものを</w:t>
      </w:r>
      <w:r w:rsidR="0044199D">
        <w:rPr>
          <w:rFonts w:hint="eastAsia"/>
        </w:rPr>
        <w:t>1</w:t>
      </w:r>
      <w:r w:rsidR="0044199D">
        <w:rPr>
          <w:rFonts w:hint="eastAsia"/>
        </w:rPr>
        <w:t>つ選択してください。</w:t>
      </w:r>
    </w:p>
    <w:p w14:paraId="60D13328" w14:textId="77777777" w:rsidR="00DA3653" w:rsidRDefault="00DA3653" w:rsidP="00651BF7">
      <w:pPr>
        <w:ind w:left="210" w:hangingChars="100" w:hanging="210"/>
      </w:pPr>
    </w:p>
    <w:p w14:paraId="6B0E9260" w14:textId="1B81FFB6" w:rsidR="001F5381" w:rsidRPr="00AD1DB5" w:rsidRDefault="00A83CA9" w:rsidP="001F5381">
      <w:pPr>
        <w:pStyle w:val="af0"/>
        <w:numPr>
          <w:ilvl w:val="0"/>
          <w:numId w:val="6"/>
        </w:numPr>
        <w:ind w:leftChars="0"/>
      </w:pPr>
      <w:r>
        <w:rPr>
          <w:rFonts w:hint="eastAsia"/>
        </w:rPr>
        <w:t>監査役等</w:t>
      </w:r>
      <w:r w:rsidR="001F5381" w:rsidRPr="00AD1DB5">
        <w:rPr>
          <w:rFonts w:hint="eastAsia"/>
        </w:rPr>
        <w:t>に必要なスキル</w:t>
      </w:r>
      <w:r w:rsidR="00CD5521" w:rsidRPr="00AD1DB5">
        <w:rPr>
          <w:rFonts w:hint="eastAsia"/>
        </w:rPr>
        <w:t>について明確にしており（</w:t>
      </w:r>
      <w:r w:rsidR="001F5381" w:rsidRPr="00AD1DB5">
        <w:rPr>
          <w:rFonts w:hint="eastAsia"/>
        </w:rPr>
        <w:t>選任基準</w:t>
      </w:r>
      <w:r w:rsidR="00CD5521" w:rsidRPr="00AD1DB5">
        <w:rPr>
          <w:rFonts w:hint="eastAsia"/>
        </w:rPr>
        <w:t>の策定など）</w:t>
      </w:r>
      <w:r w:rsidR="003D69AB" w:rsidRPr="00AD1DB5">
        <w:rPr>
          <w:rFonts w:hint="eastAsia"/>
        </w:rPr>
        <w:t>、</w:t>
      </w:r>
      <w:r w:rsidR="006A2927" w:rsidRPr="00AD1DB5">
        <w:rPr>
          <w:rFonts w:hint="eastAsia"/>
        </w:rPr>
        <w:t>自社の状況</w:t>
      </w:r>
      <w:r w:rsidR="003D69AB" w:rsidRPr="00AD1DB5">
        <w:rPr>
          <w:rFonts w:hint="eastAsia"/>
        </w:rPr>
        <w:t>に照らして見直しを行っている</w:t>
      </w:r>
    </w:p>
    <w:p w14:paraId="05EC7170" w14:textId="653BB3BE" w:rsidR="003D69AB" w:rsidRPr="00AD1DB5" w:rsidRDefault="00A83CA9" w:rsidP="003D69AB">
      <w:pPr>
        <w:pStyle w:val="af0"/>
        <w:numPr>
          <w:ilvl w:val="0"/>
          <w:numId w:val="6"/>
        </w:numPr>
        <w:ind w:leftChars="0"/>
      </w:pPr>
      <w:r>
        <w:rPr>
          <w:rFonts w:hint="eastAsia"/>
        </w:rPr>
        <w:t>監査役等</w:t>
      </w:r>
      <w:r w:rsidR="003D69AB" w:rsidRPr="00AD1DB5">
        <w:rPr>
          <w:rFonts w:hint="eastAsia"/>
        </w:rPr>
        <w:t>に必要なスキル</w:t>
      </w:r>
      <w:r w:rsidR="00CD5521" w:rsidRPr="00AD1DB5">
        <w:rPr>
          <w:rFonts w:hint="eastAsia"/>
        </w:rPr>
        <w:t>について明確にしているが（</w:t>
      </w:r>
      <w:r w:rsidR="003D69AB" w:rsidRPr="00AD1DB5">
        <w:rPr>
          <w:rFonts w:hint="eastAsia"/>
        </w:rPr>
        <w:t>選任基準</w:t>
      </w:r>
      <w:r w:rsidR="00CD5521" w:rsidRPr="00AD1DB5">
        <w:rPr>
          <w:rFonts w:hint="eastAsia"/>
        </w:rPr>
        <w:t>の策定など）</w:t>
      </w:r>
      <w:r w:rsidR="003D69AB" w:rsidRPr="00AD1DB5">
        <w:rPr>
          <w:rFonts w:hint="eastAsia"/>
        </w:rPr>
        <w:t>、見直しは行っていない</w:t>
      </w:r>
    </w:p>
    <w:p w14:paraId="78586C75" w14:textId="3E6B7CEE" w:rsidR="003652E2" w:rsidRPr="00AD1DB5" w:rsidRDefault="00A83CA9" w:rsidP="0019394C">
      <w:pPr>
        <w:pStyle w:val="af0"/>
        <w:numPr>
          <w:ilvl w:val="0"/>
          <w:numId w:val="6"/>
        </w:numPr>
        <w:ind w:leftChars="0"/>
      </w:pPr>
      <w:r>
        <w:rPr>
          <w:rFonts w:hint="eastAsia"/>
        </w:rPr>
        <w:t>監査役等</w:t>
      </w:r>
      <w:r w:rsidR="003D69AB" w:rsidRPr="00AD1DB5">
        <w:rPr>
          <w:rFonts w:hint="eastAsia"/>
        </w:rPr>
        <w:t>に必要なスキルは</w:t>
      </w:r>
      <w:r w:rsidR="003652E2" w:rsidRPr="00AD1DB5">
        <w:rPr>
          <w:rFonts w:hint="eastAsia"/>
        </w:rPr>
        <w:t>検討し</w:t>
      </w:r>
      <w:r w:rsidR="00CD5521" w:rsidRPr="00AD1DB5">
        <w:rPr>
          <w:rFonts w:hint="eastAsia"/>
        </w:rPr>
        <w:t>ている</w:t>
      </w:r>
    </w:p>
    <w:p w14:paraId="12F7D6A6" w14:textId="161C8134" w:rsidR="001F5381" w:rsidRPr="00AD1DB5" w:rsidRDefault="00CD5521" w:rsidP="001F5381">
      <w:pPr>
        <w:pStyle w:val="af0"/>
        <w:numPr>
          <w:ilvl w:val="0"/>
          <w:numId w:val="6"/>
        </w:numPr>
        <w:ind w:leftChars="0"/>
      </w:pPr>
      <w:r w:rsidRPr="00AD1DB5">
        <w:rPr>
          <w:rFonts w:hint="eastAsia"/>
        </w:rPr>
        <w:t>特段の検討はしていない</w:t>
      </w:r>
    </w:p>
    <w:p w14:paraId="028549F4" w14:textId="5E95627C" w:rsidR="003652E2" w:rsidRDefault="00490926" w:rsidP="003652E2">
      <w:pPr>
        <w:pStyle w:val="af0"/>
        <w:numPr>
          <w:ilvl w:val="0"/>
          <w:numId w:val="6"/>
        </w:numPr>
        <w:ind w:leftChars="0"/>
      </w:pPr>
      <w:r>
        <w:rPr>
          <w:rFonts w:hint="eastAsia"/>
          <w:noProof/>
        </w:rPr>
        <mc:AlternateContent>
          <mc:Choice Requires="wps">
            <w:drawing>
              <wp:anchor distT="0" distB="0" distL="114300" distR="114300" simplePos="0" relativeHeight="251729920" behindDoc="0" locked="0" layoutInCell="1" allowOverlap="1" wp14:anchorId="7C290699" wp14:editId="66B5A381">
                <wp:simplePos x="0" y="0"/>
                <wp:positionH relativeFrom="column">
                  <wp:posOffset>1295400</wp:posOffset>
                </wp:positionH>
                <wp:positionV relativeFrom="paragraph">
                  <wp:posOffset>37465</wp:posOffset>
                </wp:positionV>
                <wp:extent cx="4438650" cy="219075"/>
                <wp:effectExtent l="0" t="0" r="19050" b="28575"/>
                <wp:wrapNone/>
                <wp:docPr id="101" name="テキスト ボックス 101"/>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6D6F8BC0"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90699" id="テキスト ボックス 101" o:spid="_x0000_s1035" type="#_x0000_t202" style="position:absolute;left:0;text-align:left;margin-left:102pt;margin-top:2.95pt;width:349.5pt;height:17.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" fillcolor="white [3201]" strokeweight=".5pt">
                <v:textbox inset="1mm,0,0,0">
                  <w:txbxContent>
                    <w:p w14:paraId="6D6F8BC0" w14:textId="77777777" w:rsidR="00490926" w:rsidRDefault="00490926" w:rsidP="00490926"/>
                  </w:txbxContent>
                </v:textbox>
              </v:shape>
            </w:pict>
          </mc:Fallback>
        </mc:AlternateContent>
      </w:r>
      <w:r w:rsidR="001F5381" w:rsidRPr="00AD1DB5">
        <w:rPr>
          <w:rFonts w:hint="eastAsia"/>
        </w:rPr>
        <w:t>その他</w:t>
      </w:r>
    </w:p>
    <w:p w14:paraId="72E7E338" w14:textId="597EDBD0" w:rsidR="003652E2" w:rsidRDefault="003652E2" w:rsidP="004377F9"/>
    <w:p w14:paraId="72C39A65" w14:textId="5506FABE" w:rsidR="004377F9" w:rsidRDefault="004377F9" w:rsidP="004377F9"/>
    <w:p w14:paraId="20335DF4" w14:textId="53455A1B" w:rsidR="004377F9" w:rsidRDefault="004377F9" w:rsidP="004377F9">
      <w:pPr>
        <w:pStyle w:val="Default"/>
        <w:pBdr>
          <w:top w:val="double" w:sz="4" w:space="1" w:color="auto"/>
          <w:left w:val="double" w:sz="4" w:space="4" w:color="auto"/>
          <w:bottom w:val="double" w:sz="4" w:space="1" w:color="auto"/>
          <w:right w:val="double" w:sz="4" w:space="1" w:color="auto"/>
        </w:pBdr>
        <w:jc w:val="both"/>
        <w:rPr>
          <w:rFonts w:ascii="ＭＳ Ｐゴシック" w:eastAsia="ＭＳ Ｐゴシック" w:hAnsi="ＭＳ Ｐゴシック"/>
          <w:color w:val="auto"/>
          <w:sz w:val="21"/>
          <w:szCs w:val="21"/>
        </w:rPr>
      </w:pPr>
      <w:r w:rsidRPr="0078454A">
        <w:rPr>
          <w:rFonts w:ascii="ＭＳ Ｐゴシック" w:eastAsia="ＭＳ Ｐゴシック" w:hAnsi="ＭＳ Ｐゴシック" w:hint="eastAsia"/>
          <w:color w:val="auto"/>
          <w:sz w:val="21"/>
          <w:szCs w:val="21"/>
        </w:rPr>
        <w:t>【</w:t>
      </w:r>
      <w:r>
        <w:rPr>
          <w:rFonts w:ascii="ＭＳ Ｐゴシック" w:eastAsia="ＭＳ Ｐゴシック" w:hAnsi="ＭＳ Ｐゴシック" w:hint="eastAsia"/>
          <w:color w:val="auto"/>
          <w:sz w:val="21"/>
          <w:szCs w:val="21"/>
        </w:rPr>
        <w:t>補充</w:t>
      </w:r>
      <w:r w:rsidRPr="0078454A">
        <w:rPr>
          <w:rFonts w:ascii="ＭＳ Ｐゴシック" w:eastAsia="ＭＳ Ｐゴシック" w:hAnsi="ＭＳ Ｐゴシック" w:hint="eastAsia"/>
          <w:color w:val="auto"/>
          <w:sz w:val="21"/>
          <w:szCs w:val="21"/>
        </w:rPr>
        <w:t>原則</w:t>
      </w:r>
      <w:r>
        <w:rPr>
          <w:rFonts w:ascii="ＭＳ Ｐゴシック" w:eastAsia="ＭＳ Ｐゴシック" w:hAnsi="ＭＳ Ｐゴシック" w:hint="eastAsia"/>
          <w:color w:val="auto"/>
          <w:sz w:val="21"/>
          <w:szCs w:val="21"/>
        </w:rPr>
        <w:t>4</w:t>
      </w:r>
      <w:r w:rsidRPr="0078454A">
        <w:rPr>
          <w:rFonts w:ascii="ＭＳ Ｐゴシック" w:eastAsia="ＭＳ Ｐゴシック" w:hAnsi="ＭＳ Ｐゴシック" w:hint="eastAsia"/>
          <w:color w:val="auto"/>
          <w:sz w:val="21"/>
          <w:szCs w:val="21"/>
        </w:rPr>
        <w:t>－</w:t>
      </w:r>
      <w:r>
        <w:rPr>
          <w:rFonts w:ascii="ＭＳ Ｐゴシック" w:eastAsia="ＭＳ Ｐゴシック" w:hAnsi="ＭＳ Ｐゴシック" w:hint="eastAsia"/>
          <w:color w:val="auto"/>
          <w:sz w:val="21"/>
          <w:szCs w:val="21"/>
        </w:rPr>
        <w:t>11①</w:t>
      </w:r>
      <w:r w:rsidRPr="0078454A">
        <w:rPr>
          <w:rFonts w:ascii="ＭＳ Ｐゴシック" w:eastAsia="ＭＳ Ｐゴシック" w:hAnsi="ＭＳ Ｐゴシック" w:hint="eastAsia"/>
          <w:color w:val="auto"/>
          <w:sz w:val="21"/>
          <w:szCs w:val="21"/>
        </w:rPr>
        <w:t>】</w:t>
      </w:r>
    </w:p>
    <w:p w14:paraId="6DA81DF9" w14:textId="77777777" w:rsidR="004377F9" w:rsidRPr="006C1196" w:rsidRDefault="004377F9" w:rsidP="004377F9">
      <w:pPr>
        <w:pStyle w:val="Default"/>
        <w:pBdr>
          <w:top w:val="double" w:sz="4" w:space="1" w:color="auto"/>
          <w:left w:val="double" w:sz="4" w:space="4" w:color="auto"/>
          <w:bottom w:val="double" w:sz="4" w:space="1" w:color="auto"/>
          <w:right w:val="double" w:sz="4" w:space="1" w:color="auto"/>
        </w:pBdr>
        <w:ind w:firstLineChars="100" w:firstLine="210"/>
        <w:jc w:val="both"/>
        <w:rPr>
          <w:rFonts w:ascii="ＭＳ Ｐゴシック" w:eastAsia="ＭＳ Ｐゴシック" w:hAnsi="ＭＳ Ｐゴシック"/>
          <w:color w:val="auto"/>
          <w:sz w:val="20"/>
          <w:szCs w:val="20"/>
        </w:rPr>
      </w:pPr>
      <w:r w:rsidRPr="006C1196">
        <w:rPr>
          <w:rFonts w:ascii="ＭＳ Ｐゴシック" w:eastAsia="ＭＳ Ｐゴシック" w:hAnsi="ＭＳ Ｐゴシック" w:hint="eastAsia"/>
          <w:sz w:val="21"/>
          <w:szCs w:val="21"/>
        </w:rPr>
        <w:t>取締役会は、経営戦略に照らして自らが備えるべきスキル等を特定した上で、取締役会の全体としての知識・経験・能力のバランス、多様性及び規模に関する考え方を定め、各取締役の知識・経験・能力等を一覧化したいわゆるスキル・マトリックスをはじめ、経営環境や事業特性等に応じた適切な形で取締役の有するスキル等の組み合わせを取締役の選任に関する方針・手続と併せて開示すべきである。その際、独立社外取締役には、他社での経営経験を有する者を含めるべきである。</w:t>
      </w:r>
    </w:p>
    <w:p w14:paraId="2102BCE0" w14:textId="15389EF6" w:rsidR="003652E2" w:rsidRDefault="00160CD5" w:rsidP="003652E2">
      <w:pPr>
        <w:rPr>
          <w:rFonts w:ascii="ＭＳ 明朝" w:hAnsi="ＭＳ 明朝" w:cs="メイリオ"/>
          <w:kern w:val="0"/>
          <w:szCs w:val="21"/>
        </w:rPr>
      </w:pPr>
      <w:r w:rsidRPr="000A2BE4">
        <w:rPr>
          <w:b/>
          <w:bCs/>
        </w:rPr>
        <w:lastRenderedPageBreak/>
        <w:t>1</w:t>
      </w:r>
      <w:r w:rsidR="004377F9" w:rsidRPr="000A2BE4">
        <w:rPr>
          <w:b/>
          <w:bCs/>
        </w:rPr>
        <w:t>4</w:t>
      </w:r>
      <w:r w:rsidRPr="000A2BE4">
        <w:rPr>
          <w:rFonts w:hint="eastAsia"/>
          <w:b/>
          <w:bCs/>
        </w:rPr>
        <w:t>.</w:t>
      </w:r>
      <w:r w:rsidRPr="000A2BE4">
        <w:rPr>
          <w:rFonts w:hint="eastAsia"/>
          <w:b/>
          <w:bCs/>
        </w:rPr>
        <w:t xml:space="preserve">　</w:t>
      </w:r>
      <w:r w:rsidR="00651BF7" w:rsidRPr="000A2BE4">
        <w:rPr>
          <w:rFonts w:hint="eastAsia"/>
          <w:b/>
          <w:bCs/>
        </w:rPr>
        <w:t>C</w:t>
      </w:r>
      <w:r w:rsidR="00651BF7" w:rsidRPr="000A2BE4">
        <w:rPr>
          <w:b/>
          <w:bCs/>
        </w:rPr>
        <w:t>GC</w:t>
      </w:r>
      <w:r w:rsidR="00651BF7" w:rsidRPr="000A2BE4">
        <w:rPr>
          <w:rFonts w:hint="eastAsia"/>
          <w:b/>
          <w:bCs/>
        </w:rPr>
        <w:t>では、取締役会の</w:t>
      </w:r>
      <w:r w:rsidR="00651BF7" w:rsidRPr="000A2BE4">
        <w:rPr>
          <w:rFonts w:hint="eastAsia"/>
          <w:b/>
          <w:bCs/>
          <w:kern w:val="0"/>
        </w:rPr>
        <w:t>スキル・マトリックスをはじめとした取締役の有するスキル等の組み合わせの開示</w:t>
      </w:r>
      <w:r w:rsidR="00651BF7" w:rsidRPr="000A2BE4">
        <w:rPr>
          <w:rFonts w:hint="eastAsia"/>
          <w:b/>
          <w:bCs/>
        </w:rPr>
        <w:t>が求められていますが、</w:t>
      </w:r>
      <w:r w:rsidR="00A83CA9" w:rsidRPr="000A2BE4">
        <w:rPr>
          <w:rFonts w:ascii="ＭＳ 明朝" w:hAnsi="ＭＳ 明朝" w:cs="メイリオ" w:hint="eastAsia"/>
          <w:b/>
          <w:bCs/>
          <w:kern w:val="0"/>
          <w:szCs w:val="21"/>
        </w:rPr>
        <w:t>監査役等</w:t>
      </w:r>
      <w:r w:rsidR="003652E2" w:rsidRPr="000A2BE4">
        <w:rPr>
          <w:rFonts w:ascii="ＭＳ 明朝" w:hAnsi="ＭＳ 明朝" w:cs="メイリオ" w:hint="eastAsia"/>
          <w:b/>
          <w:bCs/>
          <w:kern w:val="0"/>
          <w:szCs w:val="21"/>
        </w:rPr>
        <w:t>についてもスキル・マトリックス等を作成していますか。</w:t>
      </w:r>
      <w:r w:rsidR="0044199D">
        <w:rPr>
          <w:rFonts w:hint="eastAsia"/>
        </w:rPr>
        <w:t>（</w:t>
      </w:r>
      <w:r w:rsidR="0044199D">
        <w:rPr>
          <w:rFonts w:hint="eastAsia"/>
        </w:rPr>
        <w:t>1</w:t>
      </w:r>
      <w:r w:rsidR="0044199D">
        <w:rPr>
          <w:rFonts w:hint="eastAsia"/>
        </w:rPr>
        <w:t>つ選択）</w:t>
      </w:r>
    </w:p>
    <w:p w14:paraId="01149760" w14:textId="0DB1A504" w:rsidR="003652E2" w:rsidRDefault="003652E2" w:rsidP="003652E2">
      <w:pPr>
        <w:rPr>
          <w:kern w:val="0"/>
        </w:rPr>
      </w:pPr>
      <w:r>
        <w:rPr>
          <w:rFonts w:hint="eastAsia"/>
        </w:rPr>
        <w:t xml:space="preserve">　　</w:t>
      </w:r>
      <w:r>
        <w:rPr>
          <w:rFonts w:hint="eastAsia"/>
          <w:kern w:val="0"/>
        </w:rPr>
        <w:t>①</w:t>
      </w:r>
      <w:r w:rsidR="002A001F">
        <w:rPr>
          <w:rFonts w:hint="eastAsia"/>
          <w:kern w:val="0"/>
        </w:rPr>
        <w:t xml:space="preserve">　</w:t>
      </w:r>
      <w:r>
        <w:rPr>
          <w:rFonts w:hint="eastAsia"/>
          <w:kern w:val="0"/>
        </w:rPr>
        <w:t>作成している</w:t>
      </w:r>
      <w:r w:rsidR="00060D9F">
        <w:rPr>
          <w:rFonts w:hint="eastAsia"/>
          <w:kern w:val="0"/>
        </w:rPr>
        <w:t xml:space="preserve">　　　　　　　</w:t>
      </w:r>
      <w:r w:rsidR="00060D9F" w:rsidRPr="00DA3653">
        <w:rPr>
          <w:rFonts w:hint="eastAsia"/>
          <w:color w:val="FF0000"/>
          <w:kern w:val="0"/>
        </w:rPr>
        <w:t>→</w:t>
      </w:r>
      <w:r w:rsidR="00060D9F" w:rsidRPr="00DA3653">
        <w:rPr>
          <w:rFonts w:hint="eastAsia"/>
          <w:color w:val="FF0000"/>
          <w:kern w:val="0"/>
        </w:rPr>
        <w:t>15</w:t>
      </w:r>
      <w:r w:rsidR="00060D9F" w:rsidRPr="00DA3653">
        <w:rPr>
          <w:rFonts w:hint="eastAsia"/>
          <w:color w:val="FF0000"/>
          <w:kern w:val="0"/>
        </w:rPr>
        <w:t>へ</w:t>
      </w:r>
    </w:p>
    <w:p w14:paraId="0DFFE19F" w14:textId="7314529B" w:rsidR="003652E2" w:rsidRDefault="003652E2" w:rsidP="003652E2">
      <w:pPr>
        <w:ind w:firstLineChars="200" w:firstLine="420"/>
        <w:rPr>
          <w:rFonts w:ascii="ＭＳ 明朝" w:hAnsi="ＭＳ 明朝" w:cs="ＭＳ 明朝"/>
          <w:kern w:val="0"/>
        </w:rPr>
      </w:pPr>
      <w:r>
        <w:rPr>
          <w:rFonts w:ascii="ＭＳ 明朝" w:hAnsi="ＭＳ 明朝" w:cs="ＭＳ 明朝" w:hint="eastAsia"/>
          <w:kern w:val="0"/>
        </w:rPr>
        <w:t>②</w:t>
      </w:r>
      <w:r w:rsidR="002A001F">
        <w:rPr>
          <w:rFonts w:ascii="ＭＳ 明朝" w:hAnsi="ＭＳ 明朝" w:cs="ＭＳ 明朝" w:hint="eastAsia"/>
          <w:kern w:val="0"/>
        </w:rPr>
        <w:t xml:space="preserve">　</w:t>
      </w:r>
      <w:r>
        <w:rPr>
          <w:rFonts w:ascii="ＭＳ 明朝" w:hAnsi="ＭＳ 明朝" w:cs="ＭＳ 明朝" w:hint="eastAsia"/>
          <w:kern w:val="0"/>
        </w:rPr>
        <w:t>今後作成</w:t>
      </w:r>
      <w:r w:rsidR="00225658">
        <w:rPr>
          <w:rFonts w:ascii="ＭＳ 明朝" w:hAnsi="ＭＳ 明朝" w:cs="ＭＳ 明朝" w:hint="eastAsia"/>
          <w:kern w:val="0"/>
        </w:rPr>
        <w:t>する</w:t>
      </w:r>
      <w:r>
        <w:rPr>
          <w:rFonts w:ascii="ＭＳ 明朝" w:hAnsi="ＭＳ 明朝" w:cs="ＭＳ 明朝" w:hint="eastAsia"/>
          <w:kern w:val="0"/>
        </w:rPr>
        <w:t>予定</w:t>
      </w:r>
      <w:r w:rsidR="00225658">
        <w:rPr>
          <w:rFonts w:ascii="ＭＳ 明朝" w:hAnsi="ＭＳ 明朝" w:cs="ＭＳ 明朝" w:hint="eastAsia"/>
          <w:kern w:val="0"/>
        </w:rPr>
        <w:t>である</w:t>
      </w:r>
      <w:r w:rsidR="00060D9F">
        <w:rPr>
          <w:rFonts w:ascii="ＭＳ 明朝" w:hAnsi="ＭＳ 明朝" w:cs="ＭＳ 明朝" w:hint="eastAsia"/>
          <w:kern w:val="0"/>
        </w:rPr>
        <w:t xml:space="preserve">　　</w:t>
      </w:r>
      <w:r w:rsidR="00060D9F" w:rsidRPr="00DA3653">
        <w:rPr>
          <w:rFonts w:ascii="ＭＳ 明朝" w:hAnsi="ＭＳ 明朝" w:cs="ＭＳ 明朝" w:hint="eastAsia"/>
          <w:color w:val="FF0000"/>
          <w:kern w:val="0"/>
        </w:rPr>
        <w:t>→</w:t>
      </w:r>
      <w:r w:rsidR="00060D9F" w:rsidRPr="00DA3653">
        <w:rPr>
          <w:rFonts w:hint="eastAsia"/>
          <w:color w:val="FF0000"/>
          <w:kern w:val="0"/>
        </w:rPr>
        <w:t>15</w:t>
      </w:r>
      <w:r w:rsidR="00060D9F" w:rsidRPr="00DA3653">
        <w:rPr>
          <w:rFonts w:ascii="ＭＳ 明朝" w:hAnsi="ＭＳ 明朝" w:cs="ＭＳ 明朝" w:hint="eastAsia"/>
          <w:color w:val="FF0000"/>
          <w:kern w:val="0"/>
        </w:rPr>
        <w:t>へ</w:t>
      </w:r>
    </w:p>
    <w:p w14:paraId="2A7C7490" w14:textId="77777777" w:rsidR="00786426" w:rsidRDefault="003652E2" w:rsidP="00060D9F">
      <w:pPr>
        <w:ind w:firstLineChars="200" w:firstLine="420"/>
        <w:rPr>
          <w:kern w:val="0"/>
        </w:rPr>
      </w:pPr>
      <w:r>
        <w:rPr>
          <w:rFonts w:ascii="ＭＳ 明朝" w:hAnsi="ＭＳ 明朝" w:cs="ＭＳ 明朝"/>
          <w:kern w:val="0"/>
        </w:rPr>
        <w:t>③</w:t>
      </w:r>
      <w:r w:rsidR="002A001F">
        <w:rPr>
          <w:rFonts w:ascii="ＭＳ 明朝" w:hAnsi="ＭＳ 明朝" w:cs="ＭＳ 明朝" w:hint="eastAsia"/>
          <w:kern w:val="0"/>
        </w:rPr>
        <w:t xml:space="preserve">　</w:t>
      </w:r>
      <w:r>
        <w:rPr>
          <w:rFonts w:ascii="ＭＳ 明朝" w:hAnsi="ＭＳ 明朝" w:cs="ＭＳ 明朝" w:hint="eastAsia"/>
          <w:kern w:val="0"/>
        </w:rPr>
        <w:t>作成していない（作成</w:t>
      </w:r>
      <w:r w:rsidR="00225658">
        <w:rPr>
          <w:rFonts w:ascii="ＭＳ 明朝" w:hAnsi="ＭＳ 明朝" w:cs="ＭＳ 明朝" w:hint="eastAsia"/>
          <w:kern w:val="0"/>
        </w:rPr>
        <w:t>する</w:t>
      </w:r>
      <w:r>
        <w:rPr>
          <w:rFonts w:ascii="ＭＳ 明朝" w:hAnsi="ＭＳ 明朝" w:cs="ＭＳ 明朝" w:hint="eastAsia"/>
          <w:kern w:val="0"/>
        </w:rPr>
        <w:t>予定もない）</w:t>
      </w:r>
      <w:r w:rsidR="00060D9F" w:rsidRPr="00DA3653">
        <w:rPr>
          <w:rFonts w:hint="eastAsia"/>
          <w:color w:val="FF0000"/>
          <w:kern w:val="0"/>
        </w:rPr>
        <w:t>→</w:t>
      </w:r>
      <w:r w:rsidR="00060D9F" w:rsidRPr="00DA3653">
        <w:rPr>
          <w:rFonts w:hint="eastAsia"/>
          <w:color w:val="FF0000"/>
          <w:kern w:val="0"/>
        </w:rPr>
        <w:t>16</w:t>
      </w:r>
      <w:r w:rsidR="00060D9F" w:rsidRPr="00DA3653">
        <w:rPr>
          <w:rFonts w:hint="eastAsia"/>
          <w:color w:val="FF0000"/>
          <w:kern w:val="0"/>
        </w:rPr>
        <w:t>へ</w:t>
      </w:r>
    </w:p>
    <w:p w14:paraId="2C7F3687" w14:textId="23279A3F" w:rsidR="003652E2" w:rsidRDefault="00490926" w:rsidP="00060D9F">
      <w:pPr>
        <w:ind w:firstLineChars="200" w:firstLine="420"/>
        <w:rPr>
          <w:kern w:val="0"/>
        </w:rPr>
      </w:pPr>
      <w:r>
        <w:rPr>
          <w:rFonts w:hint="eastAsia"/>
          <w:noProof/>
        </w:rPr>
        <mc:AlternateContent>
          <mc:Choice Requires="wps">
            <w:drawing>
              <wp:anchor distT="0" distB="0" distL="114300" distR="114300" simplePos="0" relativeHeight="251731968" behindDoc="0" locked="0" layoutInCell="1" allowOverlap="1" wp14:anchorId="2192172F" wp14:editId="7139ECBF">
                <wp:simplePos x="0" y="0"/>
                <wp:positionH relativeFrom="margin">
                  <wp:posOffset>472440</wp:posOffset>
                </wp:positionH>
                <wp:positionV relativeFrom="paragraph">
                  <wp:posOffset>228601</wp:posOffset>
                </wp:positionV>
                <wp:extent cx="4876800" cy="209550"/>
                <wp:effectExtent l="0" t="0" r="19050" b="19050"/>
                <wp:wrapNone/>
                <wp:docPr id="102" name="テキスト ボックス 102"/>
                <wp:cNvGraphicFramePr/>
                <a:graphic xmlns:a="http://schemas.openxmlformats.org/drawingml/2006/main">
                  <a:graphicData uri="http://schemas.microsoft.com/office/word/2010/wordprocessingShape">
                    <wps:wsp>
                      <wps:cNvSpPr txBox="1"/>
                      <wps:spPr>
                        <a:xfrm>
                          <a:off x="0" y="0"/>
                          <a:ext cx="4876800" cy="209550"/>
                        </a:xfrm>
                        <a:prstGeom prst="rect">
                          <a:avLst/>
                        </a:prstGeom>
                        <a:solidFill>
                          <a:schemeClr val="lt1"/>
                        </a:solidFill>
                        <a:ln w="6350">
                          <a:solidFill>
                            <a:prstClr val="black"/>
                          </a:solidFill>
                        </a:ln>
                      </wps:spPr>
                      <wps:txbx>
                        <w:txbxContent>
                          <w:p w14:paraId="70D3527E"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172F" id="テキスト ボックス 102" o:spid="_x0000_s1036" type="#_x0000_t202" style="position:absolute;left:0;text-align:left;margin-left:37.2pt;margin-top:18pt;width:384pt;height:16.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" fillcolor="white [3201]" strokeweight=".5pt">
                <v:textbox inset="1mm,0,0,0">
                  <w:txbxContent>
                    <w:p w14:paraId="70D3527E" w14:textId="77777777" w:rsidR="00490926" w:rsidRDefault="00490926" w:rsidP="00490926"/>
                  </w:txbxContent>
                </v:textbox>
                <w10:wrap anchorx="margin"/>
              </v:shape>
            </w:pict>
          </mc:Fallback>
        </mc:AlternateContent>
      </w:r>
      <w:r w:rsidR="002A001F">
        <w:rPr>
          <w:rFonts w:hint="eastAsia"/>
          <w:kern w:val="0"/>
        </w:rPr>
        <w:t xml:space="preserve">④　</w:t>
      </w:r>
      <w:r w:rsidR="003652E2" w:rsidRPr="002A001F">
        <w:rPr>
          <w:rFonts w:hint="eastAsia"/>
          <w:kern w:val="0"/>
        </w:rPr>
        <w:t>その他（</w:t>
      </w:r>
      <w:r>
        <w:rPr>
          <w:rFonts w:hint="eastAsia"/>
          <w:kern w:val="0"/>
        </w:rPr>
        <w:t>自由記述）</w:t>
      </w:r>
      <w:r w:rsidR="00060D9F">
        <w:rPr>
          <w:rFonts w:hint="eastAsia"/>
          <w:kern w:val="0"/>
        </w:rPr>
        <w:t xml:space="preserve">　　</w:t>
      </w:r>
      <w:r w:rsidR="00DA3653">
        <w:rPr>
          <w:rFonts w:hint="eastAsia"/>
          <w:kern w:val="0"/>
        </w:rPr>
        <w:t xml:space="preserve">　　</w:t>
      </w:r>
      <w:r w:rsidR="00060D9F" w:rsidRPr="00DA3653">
        <w:rPr>
          <w:rFonts w:hint="eastAsia"/>
          <w:color w:val="FF0000"/>
          <w:kern w:val="0"/>
        </w:rPr>
        <w:t>→</w:t>
      </w:r>
      <w:r w:rsidR="00060D9F" w:rsidRPr="00DA3653">
        <w:rPr>
          <w:rFonts w:hint="eastAsia"/>
          <w:color w:val="FF0000"/>
          <w:kern w:val="0"/>
        </w:rPr>
        <w:t>16</w:t>
      </w:r>
      <w:r w:rsidR="00060D9F" w:rsidRPr="00DA3653">
        <w:rPr>
          <w:rFonts w:hint="eastAsia"/>
          <w:color w:val="FF0000"/>
          <w:kern w:val="0"/>
        </w:rPr>
        <w:t>へ</w:t>
      </w:r>
    </w:p>
    <w:p w14:paraId="3C84FFF4" w14:textId="52699208" w:rsidR="006C1196" w:rsidRDefault="00490926" w:rsidP="003652E2">
      <w:pPr>
        <w:rPr>
          <w:rFonts w:ascii="ＭＳ 明朝" w:hAnsi="ＭＳ 明朝" w:cs="メイリオ"/>
          <w:kern w:val="0"/>
          <w:szCs w:val="21"/>
        </w:rPr>
      </w:pPr>
      <w:r>
        <w:rPr>
          <w:rFonts w:ascii="ＭＳ 明朝" w:hAnsi="ＭＳ 明朝" w:cs="メイリオ" w:hint="eastAsia"/>
          <w:kern w:val="0"/>
          <w:szCs w:val="21"/>
        </w:rPr>
        <w:t xml:space="preserve">　　　</w:t>
      </w:r>
    </w:p>
    <w:p w14:paraId="6B2548AF" w14:textId="77777777" w:rsidR="004377F9" w:rsidRDefault="004377F9" w:rsidP="003652E2">
      <w:pPr>
        <w:rPr>
          <w:rFonts w:ascii="ＭＳ 明朝" w:hAnsi="ＭＳ 明朝" w:cs="メイリオ"/>
          <w:kern w:val="0"/>
          <w:szCs w:val="21"/>
        </w:rPr>
      </w:pPr>
    </w:p>
    <w:p w14:paraId="0308B3EE" w14:textId="643FA203" w:rsidR="003652E2" w:rsidRPr="000A2BE4" w:rsidRDefault="00160CD5" w:rsidP="003652E2">
      <w:pPr>
        <w:rPr>
          <w:rFonts w:ascii="ＭＳ 明朝" w:hAnsi="ＭＳ 明朝" w:cs="メイリオ"/>
          <w:b/>
          <w:bCs/>
          <w:kern w:val="0"/>
          <w:szCs w:val="21"/>
        </w:rPr>
      </w:pPr>
      <w:r w:rsidRPr="000A2BE4">
        <w:rPr>
          <w:b/>
          <w:bCs/>
        </w:rPr>
        <w:t>1</w:t>
      </w:r>
      <w:r w:rsidR="004377F9" w:rsidRPr="000A2BE4">
        <w:rPr>
          <w:b/>
          <w:bCs/>
        </w:rPr>
        <w:t>5</w:t>
      </w:r>
      <w:r w:rsidRPr="000A2BE4">
        <w:rPr>
          <w:rFonts w:hint="eastAsia"/>
          <w:b/>
          <w:bCs/>
        </w:rPr>
        <w:t>.</w:t>
      </w:r>
      <w:r w:rsidR="00CD5521" w:rsidRPr="000A2BE4">
        <w:rPr>
          <w:rFonts w:ascii="ＭＳ 明朝" w:hAnsi="ＭＳ 明朝" w:cs="メイリオ" w:hint="eastAsia"/>
          <w:b/>
          <w:bCs/>
          <w:color w:val="FF0000"/>
          <w:kern w:val="0"/>
          <w:szCs w:val="21"/>
        </w:rPr>
        <w:t>（</w:t>
      </w:r>
      <w:r w:rsidR="003A18BE" w:rsidRPr="000A2BE4">
        <w:rPr>
          <w:b/>
          <w:bCs/>
          <w:color w:val="FF0000"/>
        </w:rPr>
        <w:t>1</w:t>
      </w:r>
      <w:r w:rsidR="004377F9" w:rsidRPr="000A2BE4">
        <w:rPr>
          <w:b/>
          <w:bCs/>
          <w:color w:val="FF0000"/>
        </w:rPr>
        <w:t>4</w:t>
      </w:r>
      <w:r w:rsidR="00CD5521" w:rsidRPr="000A2BE4">
        <w:rPr>
          <w:rFonts w:ascii="ＭＳ 明朝" w:hAnsi="ＭＳ 明朝" w:cs="メイリオ" w:hint="eastAsia"/>
          <w:b/>
          <w:bCs/>
          <w:color w:val="FF0000"/>
          <w:kern w:val="0"/>
          <w:szCs w:val="21"/>
        </w:rPr>
        <w:t>－①②の方）</w:t>
      </w:r>
      <w:r w:rsidR="00A83CA9" w:rsidRPr="000A2BE4">
        <w:rPr>
          <w:rFonts w:ascii="ＭＳ 明朝" w:hAnsi="ＭＳ 明朝" w:cs="メイリオ" w:hint="eastAsia"/>
          <w:b/>
          <w:bCs/>
          <w:kern w:val="0"/>
          <w:szCs w:val="21"/>
        </w:rPr>
        <w:t>監査役等</w:t>
      </w:r>
      <w:r w:rsidR="003652E2" w:rsidRPr="000A2BE4">
        <w:rPr>
          <w:rFonts w:ascii="ＭＳ 明朝" w:hAnsi="ＭＳ 明朝" w:cs="メイリオ" w:hint="eastAsia"/>
          <w:b/>
          <w:bCs/>
          <w:kern w:val="0"/>
          <w:szCs w:val="21"/>
        </w:rPr>
        <w:t>のスキル・マトリックスを開示する予定はありますか。</w:t>
      </w:r>
    </w:p>
    <w:p w14:paraId="1FF878FC" w14:textId="383712DE" w:rsidR="00225658" w:rsidRDefault="0044199D" w:rsidP="003652E2">
      <w:r>
        <w:rPr>
          <w:rFonts w:hint="eastAsia"/>
        </w:rPr>
        <w:t>（</w:t>
      </w:r>
      <w:r>
        <w:rPr>
          <w:rFonts w:hint="eastAsia"/>
        </w:rPr>
        <w:t>1</w:t>
      </w:r>
      <w:r>
        <w:rPr>
          <w:rFonts w:hint="eastAsia"/>
        </w:rPr>
        <w:t>つ選択）</w:t>
      </w:r>
    </w:p>
    <w:p w14:paraId="5AA388AB" w14:textId="59835FA1" w:rsidR="00C56EAF" w:rsidRDefault="003652E2" w:rsidP="003652E2">
      <w:r>
        <w:rPr>
          <w:rFonts w:hint="eastAsia"/>
        </w:rPr>
        <w:t xml:space="preserve">　　①</w:t>
      </w:r>
      <w:r w:rsidR="002A001F">
        <w:rPr>
          <w:rFonts w:hint="eastAsia"/>
        </w:rPr>
        <w:t xml:space="preserve">　</w:t>
      </w:r>
      <w:r w:rsidR="00C56EAF">
        <w:rPr>
          <w:rFonts w:hint="eastAsia"/>
        </w:rPr>
        <w:t>既に</w:t>
      </w:r>
      <w:r w:rsidR="00C56EAF">
        <w:rPr>
          <w:rFonts w:hint="eastAsia"/>
          <w:kern w:val="0"/>
        </w:rPr>
        <w:t>開示している</w:t>
      </w:r>
    </w:p>
    <w:p w14:paraId="7FEB61E6" w14:textId="4B0B2FDD" w:rsidR="003652E2" w:rsidRDefault="00C56EAF" w:rsidP="00C56EAF">
      <w:pPr>
        <w:ind w:firstLineChars="200" w:firstLine="420"/>
      </w:pPr>
      <w:r>
        <w:rPr>
          <w:rFonts w:hint="eastAsia"/>
        </w:rPr>
        <w:t xml:space="preserve">②　</w:t>
      </w:r>
      <w:r w:rsidR="003652E2">
        <w:rPr>
          <w:rFonts w:hint="eastAsia"/>
        </w:rPr>
        <w:t>開示</w:t>
      </w:r>
      <w:r w:rsidR="00225658">
        <w:rPr>
          <w:rFonts w:hint="eastAsia"/>
        </w:rPr>
        <w:t>する</w:t>
      </w:r>
      <w:r w:rsidR="003652E2">
        <w:rPr>
          <w:rFonts w:hint="eastAsia"/>
        </w:rPr>
        <w:t>予定</w:t>
      </w:r>
      <w:r w:rsidR="00225658">
        <w:rPr>
          <w:rFonts w:hint="eastAsia"/>
        </w:rPr>
        <w:t>である</w:t>
      </w:r>
    </w:p>
    <w:p w14:paraId="0417B21A" w14:textId="4FF90D74" w:rsidR="003652E2" w:rsidRDefault="00C56EAF" w:rsidP="003652E2">
      <w:pPr>
        <w:ind w:firstLineChars="200" w:firstLine="420"/>
      </w:pPr>
      <w:r>
        <w:rPr>
          <w:rFonts w:hint="eastAsia"/>
        </w:rPr>
        <w:t>③</w:t>
      </w:r>
      <w:r w:rsidR="002A001F">
        <w:rPr>
          <w:rFonts w:hint="eastAsia"/>
        </w:rPr>
        <w:t xml:space="preserve">　</w:t>
      </w:r>
      <w:r w:rsidR="003652E2">
        <w:rPr>
          <w:rFonts w:hint="eastAsia"/>
        </w:rPr>
        <w:t>開示する予定はない</w:t>
      </w:r>
    </w:p>
    <w:p w14:paraId="58ED6AED" w14:textId="2085FF19" w:rsidR="00521D2D" w:rsidRDefault="00490926" w:rsidP="00CD5521">
      <w:pPr>
        <w:ind w:firstLineChars="200" w:firstLine="420"/>
        <w:rPr>
          <w:kern w:val="0"/>
        </w:rPr>
      </w:pPr>
      <w:r>
        <w:rPr>
          <w:rFonts w:hint="eastAsia"/>
          <w:noProof/>
        </w:rPr>
        <mc:AlternateContent>
          <mc:Choice Requires="wps">
            <w:drawing>
              <wp:anchor distT="0" distB="0" distL="114300" distR="114300" simplePos="0" relativeHeight="251734016" behindDoc="0" locked="0" layoutInCell="1" allowOverlap="1" wp14:anchorId="06D0C2DA" wp14:editId="44CF5DBF">
                <wp:simplePos x="0" y="0"/>
                <wp:positionH relativeFrom="column">
                  <wp:posOffset>1019175</wp:posOffset>
                </wp:positionH>
                <wp:positionV relativeFrom="paragraph">
                  <wp:posOffset>27940</wp:posOffset>
                </wp:positionV>
                <wp:extent cx="4438650" cy="219075"/>
                <wp:effectExtent l="0" t="0" r="19050" b="28575"/>
                <wp:wrapNone/>
                <wp:docPr id="103" name="テキスト ボックス 103"/>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5B1EE784"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0C2DA" id="テキスト ボックス 103" o:spid="_x0000_s1037" type="#_x0000_t202" style="position:absolute;left:0;text-align:left;margin-left:80.25pt;margin-top:2.2pt;width:349.5pt;height:17.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" fillcolor="white [3201]" strokeweight=".5pt">
                <v:textbox inset="1mm,0,0,0">
                  <w:txbxContent>
                    <w:p w14:paraId="5B1EE784" w14:textId="77777777" w:rsidR="00490926" w:rsidRDefault="00490926" w:rsidP="00490926"/>
                  </w:txbxContent>
                </v:textbox>
              </v:shape>
            </w:pict>
          </mc:Fallback>
        </mc:AlternateContent>
      </w:r>
      <w:r w:rsidR="00C56EAF">
        <w:rPr>
          <w:rFonts w:hint="eastAsia"/>
          <w:kern w:val="0"/>
        </w:rPr>
        <w:t xml:space="preserve">④　</w:t>
      </w:r>
      <w:r w:rsidR="003652E2">
        <w:rPr>
          <w:rFonts w:hint="eastAsia"/>
          <w:kern w:val="0"/>
        </w:rPr>
        <w:t>その他</w:t>
      </w:r>
    </w:p>
    <w:p w14:paraId="4F887028" w14:textId="40438560" w:rsidR="00651BF7" w:rsidRDefault="00651BF7" w:rsidP="00651BF7">
      <w:pPr>
        <w:rPr>
          <w:kern w:val="0"/>
        </w:rPr>
      </w:pPr>
    </w:p>
    <w:p w14:paraId="79607B5A" w14:textId="74C818A6" w:rsidR="00651BF7" w:rsidRDefault="00651BF7" w:rsidP="00651BF7">
      <w:pPr>
        <w:rPr>
          <w:kern w:val="0"/>
        </w:rPr>
      </w:pPr>
    </w:p>
    <w:p w14:paraId="440BBAC8" w14:textId="239DD200" w:rsidR="000C1920" w:rsidRDefault="009C3815">
      <w:r>
        <w:rPr>
          <w:rFonts w:hint="eastAsia"/>
          <w:b/>
          <w:bCs/>
          <w:u w:val="single"/>
        </w:rPr>
        <w:t>（２）</w:t>
      </w:r>
      <w:r w:rsidR="008014B5" w:rsidRPr="008014B5">
        <w:rPr>
          <w:rFonts w:hint="eastAsia"/>
          <w:b/>
          <w:bCs/>
          <w:u w:val="single"/>
        </w:rPr>
        <w:t>指</w:t>
      </w:r>
      <w:r w:rsidR="008014B5" w:rsidRPr="001A03D0">
        <w:rPr>
          <w:rFonts w:hint="eastAsia"/>
          <w:b/>
          <w:bCs/>
          <w:u w:val="single"/>
        </w:rPr>
        <w:t>名委員会・報酬委員会への監査役等の関与</w:t>
      </w:r>
    </w:p>
    <w:p w14:paraId="7DAB97A7" w14:textId="09A4E5CD" w:rsidR="00433000" w:rsidRDefault="00433000" w:rsidP="008014B5">
      <w:pPr>
        <w:ind w:left="630" w:hangingChars="300" w:hanging="630"/>
      </w:pPr>
    </w:p>
    <w:p w14:paraId="3D1A6B77" w14:textId="25CAE2A9" w:rsidR="00B86587" w:rsidRPr="00B86587" w:rsidRDefault="00651BF7" w:rsidP="00B86587">
      <w:pPr>
        <w:pStyle w:val="Default"/>
        <w:pBdr>
          <w:top w:val="double" w:sz="4" w:space="1" w:color="auto"/>
          <w:left w:val="double" w:sz="4" w:space="4" w:color="auto"/>
          <w:bottom w:val="double" w:sz="4" w:space="1" w:color="auto"/>
          <w:right w:val="double" w:sz="4" w:space="4" w:color="auto"/>
        </w:pBdr>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00B86587" w:rsidRPr="00B86587">
        <w:rPr>
          <w:rFonts w:ascii="ＭＳ Ｐゴシック" w:eastAsia="ＭＳ Ｐゴシック" w:hAnsi="ＭＳ Ｐゴシック" w:hint="eastAsia"/>
          <w:color w:val="auto"/>
          <w:sz w:val="22"/>
          <w:szCs w:val="22"/>
        </w:rPr>
        <w:t>補充原則4－</w:t>
      </w:r>
      <w:r w:rsidR="00B86587" w:rsidRPr="00B86587">
        <w:rPr>
          <w:rFonts w:ascii="ＭＳ Ｐゴシック" w:eastAsia="ＭＳ Ｐゴシック" w:hAnsi="ＭＳ Ｐゴシック"/>
          <w:color w:val="auto"/>
          <w:sz w:val="22"/>
          <w:szCs w:val="22"/>
        </w:rPr>
        <w:t>10</w:t>
      </w:r>
      <w:r w:rsidR="00B86587" w:rsidRPr="00B86587">
        <w:rPr>
          <w:rFonts w:ascii="ＭＳ Ｐゴシック" w:eastAsia="ＭＳ Ｐゴシック" w:hAnsi="ＭＳ Ｐゴシック" w:hint="eastAsia"/>
          <w:color w:val="auto"/>
          <w:sz w:val="22"/>
          <w:szCs w:val="22"/>
        </w:rPr>
        <w:t>①</w:t>
      </w:r>
      <w:r>
        <w:rPr>
          <w:rFonts w:ascii="ＭＳ Ｐゴシック" w:eastAsia="ＭＳ Ｐゴシック" w:hAnsi="ＭＳ Ｐゴシック" w:hint="eastAsia"/>
          <w:color w:val="auto"/>
          <w:sz w:val="22"/>
          <w:szCs w:val="22"/>
        </w:rPr>
        <w:t>】</w:t>
      </w:r>
    </w:p>
    <w:p w14:paraId="3B64FFE8" w14:textId="64B98B1B" w:rsidR="00B86587" w:rsidRPr="00B86587" w:rsidRDefault="00B86587" w:rsidP="00B86587">
      <w:pPr>
        <w:pStyle w:val="Default"/>
        <w:pBdr>
          <w:top w:val="double" w:sz="4" w:space="1" w:color="auto"/>
          <w:left w:val="double" w:sz="4" w:space="4" w:color="auto"/>
          <w:bottom w:val="double" w:sz="4" w:space="1" w:color="auto"/>
          <w:right w:val="double" w:sz="4" w:space="4" w:color="auto"/>
        </w:pBdr>
        <w:ind w:firstLineChars="100" w:firstLine="210"/>
        <w:jc w:val="both"/>
        <w:rPr>
          <w:rFonts w:ascii="ＭＳ Ｐゴシック" w:eastAsia="ＭＳ Ｐゴシック" w:hAnsi="ＭＳ Ｐゴシック"/>
          <w:color w:val="auto"/>
          <w:sz w:val="21"/>
          <w:szCs w:val="21"/>
        </w:rPr>
      </w:pPr>
      <w:r w:rsidRPr="00B86587">
        <w:rPr>
          <w:rFonts w:ascii="ＭＳ Ｐゴシック" w:eastAsia="ＭＳ Ｐゴシック" w:hAnsi="ＭＳ Ｐゴシック" w:hint="eastAsia"/>
          <w:color w:val="auto"/>
          <w:sz w:val="21"/>
          <w:szCs w:val="21"/>
        </w:rPr>
        <w:t>上場会社が監査役会設置会社または監査等委員会設置会社であって、独立社外取締役が取締役会の過半数に達していない場合には、経営陣幹部・取締役の指名（後継者計画を含む）・報酬などに係る取締役会の機能の独立性・客観性と説明責任を強化するため、取締役会の下に独立社外取締役を主要な構成員とする独立した指名委員会・報酬委員会を設置することにより、指名や報酬などの特に重要な事項に関する検討に当たり、ジェンダー等の多様性やスキルの観点を含め、これらの委員会の適切な関与・助言を得るべきである。</w:t>
      </w:r>
    </w:p>
    <w:p w14:paraId="2CBA2A1E" w14:textId="77777777" w:rsidR="00B86587" w:rsidRPr="00B86587" w:rsidRDefault="00B86587" w:rsidP="00B86587">
      <w:pPr>
        <w:pBdr>
          <w:top w:val="double" w:sz="4" w:space="1" w:color="auto"/>
          <w:left w:val="double" w:sz="4" w:space="4" w:color="auto"/>
          <w:bottom w:val="double" w:sz="4" w:space="1" w:color="auto"/>
          <w:right w:val="double" w:sz="4" w:space="4" w:color="auto"/>
        </w:pBdr>
        <w:ind w:firstLineChars="100" w:firstLine="210"/>
        <w:rPr>
          <w:rFonts w:ascii="ＭＳ Ｐゴシック" w:eastAsia="ＭＳ Ｐゴシック" w:hAnsi="ＭＳ Ｐゴシック"/>
          <w:szCs w:val="21"/>
        </w:rPr>
      </w:pPr>
      <w:r w:rsidRPr="00B86587">
        <w:rPr>
          <w:rFonts w:ascii="ＭＳ Ｐゴシック" w:eastAsia="ＭＳ Ｐゴシック" w:hAnsi="ＭＳ Ｐゴシック" w:hint="eastAsia"/>
          <w:szCs w:val="21"/>
        </w:rPr>
        <w:t>特に、プライム市場上場会社は、各委員会の構成員の過半数を独立社外取締役とすることを基本とし、その委員会構成の独立性に関する考え方・権限・役割等を開示すべきである。</w:t>
      </w:r>
    </w:p>
    <w:p w14:paraId="1610A139" w14:textId="2AEC7722" w:rsidR="00B86587" w:rsidRDefault="00B86587" w:rsidP="008014B5">
      <w:pPr>
        <w:ind w:left="630" w:hangingChars="300" w:hanging="630"/>
      </w:pPr>
    </w:p>
    <w:p w14:paraId="4CA31AE8" w14:textId="77777777" w:rsidR="00D87115" w:rsidRPr="00B86587" w:rsidRDefault="00D87115" w:rsidP="008014B5">
      <w:pPr>
        <w:ind w:left="630" w:hangingChars="300" w:hanging="630"/>
      </w:pPr>
    </w:p>
    <w:p w14:paraId="2A234313" w14:textId="2D7F55EB" w:rsidR="001E4164" w:rsidRDefault="003652E2" w:rsidP="00216FAE">
      <w:r w:rsidRPr="000A2BE4">
        <w:rPr>
          <w:rFonts w:hint="eastAsia"/>
          <w:b/>
          <w:bCs/>
        </w:rPr>
        <w:t>1</w:t>
      </w:r>
      <w:r w:rsidR="004377F9" w:rsidRPr="000A2BE4">
        <w:rPr>
          <w:b/>
          <w:bCs/>
        </w:rPr>
        <w:t>6</w:t>
      </w:r>
      <w:r w:rsidR="00BA5CAD" w:rsidRPr="000A2BE4">
        <w:rPr>
          <w:b/>
          <w:bCs/>
        </w:rPr>
        <w:t xml:space="preserve">. </w:t>
      </w:r>
      <w:r w:rsidR="008014B5" w:rsidRPr="000A2BE4">
        <w:rPr>
          <w:rFonts w:hint="eastAsia"/>
          <w:b/>
          <w:bCs/>
        </w:rPr>
        <w:t>指名</w:t>
      </w:r>
      <w:r w:rsidR="0036470D" w:rsidRPr="000A2BE4">
        <w:rPr>
          <w:rFonts w:hint="eastAsia"/>
          <w:b/>
          <w:bCs/>
        </w:rPr>
        <w:t>委員会や</w:t>
      </w:r>
      <w:r w:rsidR="008014B5" w:rsidRPr="000A2BE4">
        <w:rPr>
          <w:rFonts w:hint="eastAsia"/>
          <w:b/>
          <w:bCs/>
        </w:rPr>
        <w:t>報酬委員会の</w:t>
      </w:r>
      <w:r w:rsidR="0036470D" w:rsidRPr="000A2BE4">
        <w:rPr>
          <w:rFonts w:hint="eastAsia"/>
          <w:b/>
          <w:bCs/>
        </w:rPr>
        <w:t>委員</w:t>
      </w:r>
      <w:r w:rsidR="00273469" w:rsidRPr="000A2BE4">
        <w:rPr>
          <w:rFonts w:hint="eastAsia"/>
          <w:b/>
          <w:bCs/>
        </w:rPr>
        <w:t>について、下の属性別</w:t>
      </w:r>
      <w:r w:rsidR="000551C6" w:rsidRPr="000A2BE4">
        <w:rPr>
          <w:rFonts w:hint="eastAsia"/>
          <w:b/>
          <w:bCs/>
        </w:rPr>
        <w:t>に</w:t>
      </w:r>
      <w:r w:rsidR="00C56EAF" w:rsidRPr="000A2BE4">
        <w:rPr>
          <w:rFonts w:hint="eastAsia"/>
          <w:b/>
          <w:bCs/>
        </w:rPr>
        <w:t>当てはまるものを選択してください。</w:t>
      </w:r>
      <w:r w:rsidR="009D587E">
        <w:rPr>
          <w:rFonts w:hint="eastAsia"/>
        </w:rPr>
        <w:t>（複数選択可）</w:t>
      </w:r>
    </w:p>
    <w:p w14:paraId="51AE95AE" w14:textId="1288EE1B" w:rsidR="0036470D" w:rsidRPr="009B76E9" w:rsidRDefault="002B64CE" w:rsidP="001E4164">
      <w:pPr>
        <w:ind w:firstLineChars="100" w:firstLine="210"/>
      </w:pPr>
      <w:r w:rsidRPr="009B76E9">
        <w:rPr>
          <w:rFonts w:hint="eastAsia"/>
        </w:rPr>
        <w:t>指名委員会と報酬委員会を併せ持つ１つの委員会を設置している場合は、</w:t>
      </w:r>
      <w:r w:rsidRPr="009B76E9">
        <w:rPr>
          <w:rFonts w:hint="eastAsia"/>
          <w:u w:val="single"/>
        </w:rPr>
        <w:t>【指名・報酬委員会】</w:t>
      </w:r>
      <w:r w:rsidRPr="009B76E9">
        <w:rPr>
          <w:rFonts w:hint="eastAsia"/>
        </w:rPr>
        <w:t>の欄に入力してください。</w:t>
      </w:r>
    </w:p>
    <w:p w14:paraId="2135B949" w14:textId="25D0EB66" w:rsidR="001E4164" w:rsidRPr="009F06CF" w:rsidRDefault="001E4164" w:rsidP="00216FAE">
      <w:pPr>
        <w:rPr>
          <w:u w:val="single"/>
        </w:rPr>
      </w:pPr>
      <w:r>
        <w:rPr>
          <w:rFonts w:hint="eastAsia"/>
        </w:rPr>
        <w:t xml:space="preserve">　</w:t>
      </w:r>
      <w:r w:rsidRPr="009F06CF">
        <w:rPr>
          <w:rFonts w:hint="eastAsia"/>
          <w:u w:val="single"/>
        </w:rPr>
        <w:t>指名委員会および報酬委員会を設置していない場合は、一番下のチェック欄を選択してください。</w:t>
      </w:r>
    </w:p>
    <w:p w14:paraId="5AE36412" w14:textId="774C69B1" w:rsidR="001E4164" w:rsidRDefault="00DA3653" w:rsidP="001E6528">
      <w:pPr>
        <w:ind w:left="210" w:hangingChars="100" w:hanging="210"/>
        <w:jc w:val="left"/>
      </w:pPr>
      <w:r>
        <w:rPr>
          <w:rFonts w:hint="eastAsia"/>
        </w:rPr>
        <w:lastRenderedPageBreak/>
        <w:t>※「社内取締役」とは、「会長・社長」以外</w:t>
      </w:r>
      <w:r w:rsidR="001E6528">
        <w:rPr>
          <w:rFonts w:hint="eastAsia"/>
        </w:rPr>
        <w:t>の</w:t>
      </w:r>
      <w:r>
        <w:rPr>
          <w:rFonts w:hint="eastAsia"/>
        </w:rPr>
        <w:t>社内取締役</w:t>
      </w:r>
      <w:r w:rsidR="001E6528">
        <w:rPr>
          <w:rFonts w:hint="eastAsia"/>
        </w:rPr>
        <w:t>で、監査等委員または監査委員でない社内取締役を指します。</w:t>
      </w:r>
    </w:p>
    <w:p w14:paraId="64128CA8" w14:textId="2BEA66EA" w:rsidR="00DA3653" w:rsidRDefault="00DA3653" w:rsidP="00DA3653">
      <w:pPr>
        <w:jc w:val="left"/>
      </w:pPr>
      <w:r>
        <w:rPr>
          <w:rFonts w:hint="eastAsia"/>
        </w:rPr>
        <w:t>※「社外取締役」とは、監査等委員または監査委員でない社外取締役を</w:t>
      </w:r>
      <w:r w:rsidR="001E6528">
        <w:rPr>
          <w:rFonts w:hint="eastAsia"/>
        </w:rPr>
        <w:t>指します</w:t>
      </w:r>
      <w:r>
        <w:rPr>
          <w:rFonts w:hint="eastAsia"/>
        </w:rPr>
        <w:t>。</w:t>
      </w:r>
    </w:p>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01"/>
        <w:gridCol w:w="709"/>
        <w:gridCol w:w="851"/>
        <w:gridCol w:w="850"/>
        <w:gridCol w:w="992"/>
        <w:gridCol w:w="993"/>
        <w:gridCol w:w="1134"/>
        <w:gridCol w:w="1134"/>
      </w:tblGrid>
      <w:tr w:rsidR="00502D90" w14:paraId="4EE4D810" w14:textId="08BB1899" w:rsidTr="00DB2E6E">
        <w:tc>
          <w:tcPr>
            <w:tcW w:w="1701" w:type="dxa"/>
          </w:tcPr>
          <w:p w14:paraId="4BCF274D" w14:textId="2AC1E53D" w:rsidR="00502D90" w:rsidRPr="009F06CF" w:rsidRDefault="00502D90" w:rsidP="00BA5CAD">
            <w:pPr>
              <w:rPr>
                <w:b/>
                <w:bCs/>
              </w:rPr>
            </w:pPr>
            <w:bookmarkStart w:id="6" w:name="_Hlk96955357"/>
            <w:r w:rsidRPr="009F06CF">
              <w:rPr>
                <w:rFonts w:hint="eastAsia"/>
                <w:b/>
                <w:bCs/>
              </w:rPr>
              <w:t>【指名委員会】</w:t>
            </w:r>
          </w:p>
        </w:tc>
        <w:tc>
          <w:tcPr>
            <w:tcW w:w="709" w:type="dxa"/>
          </w:tcPr>
          <w:p w14:paraId="4CEE3831" w14:textId="77777777" w:rsidR="00502D90" w:rsidRPr="00502D90" w:rsidRDefault="00502D90" w:rsidP="00BA5CAD">
            <w:pPr>
              <w:rPr>
                <w:sz w:val="20"/>
                <w:szCs w:val="21"/>
              </w:rPr>
            </w:pPr>
            <w:r w:rsidRPr="00502D90">
              <w:rPr>
                <w:rFonts w:hint="eastAsia"/>
                <w:sz w:val="20"/>
                <w:szCs w:val="21"/>
              </w:rPr>
              <w:t>会長・</w:t>
            </w:r>
          </w:p>
          <w:p w14:paraId="5670FA2A" w14:textId="79C31AF6" w:rsidR="00502D90" w:rsidRPr="00502D90" w:rsidRDefault="00502D90" w:rsidP="00BA5CAD">
            <w:pPr>
              <w:rPr>
                <w:sz w:val="20"/>
                <w:szCs w:val="21"/>
              </w:rPr>
            </w:pPr>
            <w:r w:rsidRPr="00502D90">
              <w:rPr>
                <w:rFonts w:hint="eastAsia"/>
                <w:sz w:val="20"/>
                <w:szCs w:val="21"/>
              </w:rPr>
              <w:t>社長</w:t>
            </w:r>
          </w:p>
        </w:tc>
        <w:tc>
          <w:tcPr>
            <w:tcW w:w="851" w:type="dxa"/>
          </w:tcPr>
          <w:p w14:paraId="65239913" w14:textId="1CC6EE12" w:rsidR="00502D90" w:rsidRPr="00502D90" w:rsidRDefault="00502D90" w:rsidP="00DA3653">
            <w:pPr>
              <w:rPr>
                <w:sz w:val="20"/>
                <w:szCs w:val="21"/>
              </w:rPr>
            </w:pPr>
            <w:r w:rsidRPr="00502D90">
              <w:rPr>
                <w:rFonts w:hint="eastAsia"/>
                <w:sz w:val="20"/>
                <w:szCs w:val="21"/>
              </w:rPr>
              <w:t>社内取締役</w:t>
            </w:r>
          </w:p>
        </w:tc>
        <w:tc>
          <w:tcPr>
            <w:tcW w:w="850" w:type="dxa"/>
          </w:tcPr>
          <w:p w14:paraId="25E22E9B" w14:textId="77777777" w:rsidR="00502D90" w:rsidRPr="00502D90" w:rsidRDefault="00502D90" w:rsidP="00BA5CAD">
            <w:pPr>
              <w:rPr>
                <w:sz w:val="20"/>
                <w:szCs w:val="21"/>
              </w:rPr>
            </w:pPr>
            <w:r w:rsidRPr="00502D90">
              <w:rPr>
                <w:rFonts w:hint="eastAsia"/>
                <w:sz w:val="20"/>
                <w:szCs w:val="21"/>
              </w:rPr>
              <w:t>社外</w:t>
            </w:r>
          </w:p>
          <w:p w14:paraId="21B46185" w14:textId="5F5DA079" w:rsidR="00502D90" w:rsidRPr="00502D90" w:rsidRDefault="00502D90" w:rsidP="00BA5CAD">
            <w:pPr>
              <w:rPr>
                <w:sz w:val="20"/>
                <w:szCs w:val="21"/>
              </w:rPr>
            </w:pPr>
            <w:r w:rsidRPr="00502D90">
              <w:rPr>
                <w:rFonts w:hint="eastAsia"/>
                <w:sz w:val="20"/>
                <w:szCs w:val="21"/>
              </w:rPr>
              <w:t>取締役</w:t>
            </w:r>
          </w:p>
        </w:tc>
        <w:tc>
          <w:tcPr>
            <w:tcW w:w="992" w:type="dxa"/>
          </w:tcPr>
          <w:p w14:paraId="62027317" w14:textId="77777777" w:rsidR="00502D90" w:rsidRPr="001231D6" w:rsidRDefault="00502D90" w:rsidP="00502D90">
            <w:pPr>
              <w:rPr>
                <w:sz w:val="20"/>
                <w:szCs w:val="21"/>
              </w:rPr>
            </w:pPr>
            <w:r w:rsidRPr="001231D6">
              <w:rPr>
                <w:rFonts w:hint="eastAsia"/>
                <w:sz w:val="20"/>
                <w:szCs w:val="21"/>
              </w:rPr>
              <w:t>社内常勤</w:t>
            </w:r>
          </w:p>
          <w:p w14:paraId="200DE936" w14:textId="08E4C2D2" w:rsidR="00502D90" w:rsidRPr="001231D6" w:rsidRDefault="00A83CA9" w:rsidP="00502D90">
            <w:pPr>
              <w:rPr>
                <w:sz w:val="20"/>
                <w:szCs w:val="21"/>
              </w:rPr>
            </w:pPr>
            <w:r w:rsidRPr="001231D6">
              <w:rPr>
                <w:rFonts w:hint="eastAsia"/>
                <w:sz w:val="20"/>
                <w:szCs w:val="21"/>
              </w:rPr>
              <w:t>監査役等</w:t>
            </w:r>
          </w:p>
        </w:tc>
        <w:tc>
          <w:tcPr>
            <w:tcW w:w="993" w:type="dxa"/>
          </w:tcPr>
          <w:p w14:paraId="0A3E7C6D" w14:textId="77777777" w:rsidR="00502D90" w:rsidRPr="001231D6" w:rsidRDefault="00502D90" w:rsidP="00502D90">
            <w:pPr>
              <w:rPr>
                <w:sz w:val="20"/>
                <w:szCs w:val="21"/>
              </w:rPr>
            </w:pPr>
            <w:r w:rsidRPr="001231D6">
              <w:rPr>
                <w:rFonts w:hint="eastAsia"/>
                <w:sz w:val="20"/>
                <w:szCs w:val="21"/>
              </w:rPr>
              <w:t>社外常勤</w:t>
            </w:r>
          </w:p>
          <w:p w14:paraId="224EDD39" w14:textId="4B12A71D" w:rsidR="00502D90" w:rsidRPr="001231D6" w:rsidRDefault="00A83CA9" w:rsidP="00502D90">
            <w:pPr>
              <w:rPr>
                <w:sz w:val="20"/>
                <w:szCs w:val="21"/>
              </w:rPr>
            </w:pPr>
            <w:r w:rsidRPr="001231D6">
              <w:rPr>
                <w:rFonts w:hint="eastAsia"/>
                <w:sz w:val="20"/>
                <w:szCs w:val="21"/>
              </w:rPr>
              <w:t>監査役等</w:t>
            </w:r>
          </w:p>
        </w:tc>
        <w:tc>
          <w:tcPr>
            <w:tcW w:w="1134" w:type="dxa"/>
          </w:tcPr>
          <w:p w14:paraId="04D3B66D" w14:textId="25A1DF8D" w:rsidR="00502D90" w:rsidRPr="001231D6" w:rsidRDefault="00502D90" w:rsidP="00502D90">
            <w:pPr>
              <w:rPr>
                <w:sz w:val="20"/>
                <w:szCs w:val="21"/>
              </w:rPr>
            </w:pPr>
            <w:r w:rsidRPr="001231D6">
              <w:rPr>
                <w:rFonts w:hint="eastAsia"/>
                <w:sz w:val="20"/>
                <w:szCs w:val="21"/>
              </w:rPr>
              <w:t>社内非常勤</w:t>
            </w:r>
            <w:r w:rsidR="00A83CA9" w:rsidRPr="001231D6">
              <w:rPr>
                <w:rFonts w:hint="eastAsia"/>
                <w:sz w:val="20"/>
                <w:szCs w:val="21"/>
              </w:rPr>
              <w:t>監査役等</w:t>
            </w:r>
          </w:p>
        </w:tc>
        <w:tc>
          <w:tcPr>
            <w:tcW w:w="1134" w:type="dxa"/>
          </w:tcPr>
          <w:p w14:paraId="0CAB5EAE" w14:textId="4E09D9CC" w:rsidR="00502D90" w:rsidRPr="001231D6" w:rsidRDefault="00502D90" w:rsidP="00502D90">
            <w:pPr>
              <w:rPr>
                <w:sz w:val="20"/>
                <w:szCs w:val="21"/>
              </w:rPr>
            </w:pPr>
            <w:r w:rsidRPr="001231D6">
              <w:rPr>
                <w:rFonts w:hint="eastAsia"/>
                <w:sz w:val="20"/>
                <w:szCs w:val="21"/>
              </w:rPr>
              <w:t>社外非常勤</w:t>
            </w:r>
            <w:r w:rsidR="00A83CA9" w:rsidRPr="001231D6">
              <w:rPr>
                <w:rFonts w:hint="eastAsia"/>
                <w:sz w:val="20"/>
                <w:szCs w:val="21"/>
              </w:rPr>
              <w:t>監査役等</w:t>
            </w:r>
          </w:p>
        </w:tc>
      </w:tr>
      <w:tr w:rsidR="00502D90" w14:paraId="0EC306FF" w14:textId="255BFC6C" w:rsidTr="00DB2E6E">
        <w:tc>
          <w:tcPr>
            <w:tcW w:w="1701" w:type="dxa"/>
          </w:tcPr>
          <w:p w14:paraId="20164FD4" w14:textId="77777777" w:rsidR="00502D90" w:rsidRDefault="00502D90" w:rsidP="00BA5CAD">
            <w:pPr>
              <w:rPr>
                <w:sz w:val="20"/>
                <w:szCs w:val="21"/>
              </w:rPr>
            </w:pPr>
            <w:r w:rsidRPr="00502D90">
              <w:rPr>
                <w:rFonts w:hint="eastAsia"/>
                <w:sz w:val="20"/>
                <w:szCs w:val="21"/>
              </w:rPr>
              <w:t>①委員として</w:t>
            </w:r>
          </w:p>
          <w:p w14:paraId="3C41B9C0" w14:textId="4AFB270F" w:rsidR="00502D90" w:rsidRPr="00502D90" w:rsidRDefault="00502D90" w:rsidP="00BA5CAD">
            <w:pPr>
              <w:rPr>
                <w:sz w:val="20"/>
                <w:szCs w:val="21"/>
              </w:rPr>
            </w:pPr>
            <w:r w:rsidRPr="00502D90">
              <w:rPr>
                <w:rFonts w:hint="eastAsia"/>
                <w:sz w:val="20"/>
                <w:szCs w:val="21"/>
              </w:rPr>
              <w:t>参加している</w:t>
            </w:r>
          </w:p>
        </w:tc>
        <w:tc>
          <w:tcPr>
            <w:tcW w:w="709" w:type="dxa"/>
          </w:tcPr>
          <w:p w14:paraId="166A4484" w14:textId="77777777" w:rsidR="00502D90" w:rsidRDefault="00502D90" w:rsidP="00BA5CAD"/>
        </w:tc>
        <w:tc>
          <w:tcPr>
            <w:tcW w:w="851" w:type="dxa"/>
          </w:tcPr>
          <w:p w14:paraId="407FCFB8" w14:textId="4739FB4B" w:rsidR="00502D90" w:rsidRDefault="00502D90" w:rsidP="00BA5CAD"/>
        </w:tc>
        <w:tc>
          <w:tcPr>
            <w:tcW w:w="850" w:type="dxa"/>
          </w:tcPr>
          <w:p w14:paraId="02509EF0" w14:textId="77777777" w:rsidR="00502D90" w:rsidRDefault="00502D90" w:rsidP="00BA5CAD"/>
        </w:tc>
        <w:tc>
          <w:tcPr>
            <w:tcW w:w="992" w:type="dxa"/>
          </w:tcPr>
          <w:p w14:paraId="69EE0F89" w14:textId="77777777" w:rsidR="00502D90" w:rsidRDefault="00502D90" w:rsidP="00BA5CAD"/>
        </w:tc>
        <w:tc>
          <w:tcPr>
            <w:tcW w:w="993" w:type="dxa"/>
          </w:tcPr>
          <w:p w14:paraId="2A4F6B7B" w14:textId="77777777" w:rsidR="00502D90" w:rsidRDefault="00502D90" w:rsidP="00BA5CAD"/>
        </w:tc>
        <w:tc>
          <w:tcPr>
            <w:tcW w:w="1134" w:type="dxa"/>
          </w:tcPr>
          <w:p w14:paraId="2611067E" w14:textId="77777777" w:rsidR="00502D90" w:rsidRDefault="00502D90" w:rsidP="00BA5CAD"/>
        </w:tc>
        <w:tc>
          <w:tcPr>
            <w:tcW w:w="1134" w:type="dxa"/>
          </w:tcPr>
          <w:p w14:paraId="54EF9273" w14:textId="77777777" w:rsidR="00502D90" w:rsidRDefault="00502D90" w:rsidP="00BA5CAD"/>
        </w:tc>
      </w:tr>
      <w:tr w:rsidR="00502D90" w14:paraId="40C3EAB2" w14:textId="05D2301B" w:rsidTr="00DB2E6E">
        <w:tc>
          <w:tcPr>
            <w:tcW w:w="1701" w:type="dxa"/>
          </w:tcPr>
          <w:p w14:paraId="6AF02440" w14:textId="66A88736" w:rsidR="00502D90" w:rsidRPr="00502D90" w:rsidRDefault="00502D90" w:rsidP="00BA5CAD">
            <w:pPr>
              <w:rPr>
                <w:sz w:val="20"/>
                <w:szCs w:val="21"/>
              </w:rPr>
            </w:pPr>
            <w:r w:rsidRPr="00502D90">
              <w:rPr>
                <w:rFonts w:hint="eastAsia"/>
                <w:sz w:val="20"/>
                <w:szCs w:val="21"/>
              </w:rPr>
              <w:t>②オブザーバーとして参加している</w:t>
            </w:r>
          </w:p>
        </w:tc>
        <w:tc>
          <w:tcPr>
            <w:tcW w:w="709" w:type="dxa"/>
          </w:tcPr>
          <w:p w14:paraId="11A72272" w14:textId="77777777" w:rsidR="00502D90" w:rsidRDefault="00502D90" w:rsidP="00BA5CAD"/>
        </w:tc>
        <w:tc>
          <w:tcPr>
            <w:tcW w:w="851" w:type="dxa"/>
          </w:tcPr>
          <w:p w14:paraId="19AB8D42" w14:textId="05D32E62" w:rsidR="00502D90" w:rsidRDefault="00502D90" w:rsidP="00BA5CAD"/>
        </w:tc>
        <w:tc>
          <w:tcPr>
            <w:tcW w:w="850" w:type="dxa"/>
          </w:tcPr>
          <w:p w14:paraId="6556E6EE" w14:textId="77777777" w:rsidR="00502D90" w:rsidRDefault="00502D90" w:rsidP="00BA5CAD"/>
        </w:tc>
        <w:tc>
          <w:tcPr>
            <w:tcW w:w="992" w:type="dxa"/>
          </w:tcPr>
          <w:p w14:paraId="51E61D04" w14:textId="77777777" w:rsidR="00502D90" w:rsidRDefault="00502D90" w:rsidP="00BA5CAD"/>
        </w:tc>
        <w:tc>
          <w:tcPr>
            <w:tcW w:w="993" w:type="dxa"/>
          </w:tcPr>
          <w:p w14:paraId="49209602" w14:textId="77777777" w:rsidR="00502D90" w:rsidRDefault="00502D90" w:rsidP="00BA5CAD"/>
        </w:tc>
        <w:tc>
          <w:tcPr>
            <w:tcW w:w="1134" w:type="dxa"/>
          </w:tcPr>
          <w:p w14:paraId="1639ABC0" w14:textId="77777777" w:rsidR="00502D90" w:rsidRDefault="00502D90" w:rsidP="00BA5CAD"/>
        </w:tc>
        <w:tc>
          <w:tcPr>
            <w:tcW w:w="1134" w:type="dxa"/>
          </w:tcPr>
          <w:p w14:paraId="6B8C259E" w14:textId="77777777" w:rsidR="00502D90" w:rsidRDefault="00502D90" w:rsidP="00BA5CAD"/>
        </w:tc>
      </w:tr>
      <w:tr w:rsidR="00502D90" w14:paraId="5AD69BF0" w14:textId="7A8C05DF" w:rsidTr="00DB2E6E">
        <w:tc>
          <w:tcPr>
            <w:tcW w:w="1701" w:type="dxa"/>
          </w:tcPr>
          <w:p w14:paraId="370F8C1A" w14:textId="5F0EEF17" w:rsidR="00502D90" w:rsidRPr="00502D90" w:rsidRDefault="00502D90" w:rsidP="00BA5CAD">
            <w:pPr>
              <w:rPr>
                <w:sz w:val="20"/>
                <w:szCs w:val="21"/>
              </w:rPr>
            </w:pPr>
            <w:r w:rsidRPr="00502D90">
              <w:rPr>
                <w:rFonts w:hint="eastAsia"/>
                <w:sz w:val="20"/>
                <w:szCs w:val="21"/>
              </w:rPr>
              <w:t>③参加していない</w:t>
            </w:r>
          </w:p>
        </w:tc>
        <w:tc>
          <w:tcPr>
            <w:tcW w:w="709" w:type="dxa"/>
          </w:tcPr>
          <w:p w14:paraId="01D8B5EA" w14:textId="77777777" w:rsidR="00502D90" w:rsidRDefault="00502D90" w:rsidP="00BA5CAD"/>
        </w:tc>
        <w:tc>
          <w:tcPr>
            <w:tcW w:w="851" w:type="dxa"/>
          </w:tcPr>
          <w:p w14:paraId="6A7E8853" w14:textId="53E135C5" w:rsidR="00502D90" w:rsidRDefault="00502D90" w:rsidP="00BA5CAD"/>
        </w:tc>
        <w:tc>
          <w:tcPr>
            <w:tcW w:w="850" w:type="dxa"/>
          </w:tcPr>
          <w:p w14:paraId="1340D1EA" w14:textId="77777777" w:rsidR="00502D90" w:rsidRDefault="00502D90" w:rsidP="00BA5CAD"/>
        </w:tc>
        <w:tc>
          <w:tcPr>
            <w:tcW w:w="992" w:type="dxa"/>
          </w:tcPr>
          <w:p w14:paraId="38C1B7DA" w14:textId="77777777" w:rsidR="00502D90" w:rsidRDefault="00502D90" w:rsidP="00BA5CAD"/>
        </w:tc>
        <w:tc>
          <w:tcPr>
            <w:tcW w:w="993" w:type="dxa"/>
          </w:tcPr>
          <w:p w14:paraId="450C69EB" w14:textId="77777777" w:rsidR="00502D90" w:rsidRDefault="00502D90" w:rsidP="00BA5CAD"/>
        </w:tc>
        <w:tc>
          <w:tcPr>
            <w:tcW w:w="1134" w:type="dxa"/>
          </w:tcPr>
          <w:p w14:paraId="3DFBAB39" w14:textId="77777777" w:rsidR="00502D90" w:rsidRDefault="00502D90" w:rsidP="00BA5CAD"/>
        </w:tc>
        <w:tc>
          <w:tcPr>
            <w:tcW w:w="1134" w:type="dxa"/>
          </w:tcPr>
          <w:p w14:paraId="68CA365E" w14:textId="77777777" w:rsidR="00502D90" w:rsidRDefault="00502D90" w:rsidP="00BA5CAD"/>
        </w:tc>
      </w:tr>
      <w:bookmarkEnd w:id="6"/>
    </w:tbl>
    <w:p w14:paraId="69FDF69B" w14:textId="5DD5621F" w:rsidR="00273469" w:rsidRDefault="00273469" w:rsidP="00DA3653">
      <w:pPr>
        <w:ind w:left="630" w:hangingChars="300" w:hanging="630"/>
        <w:jc w:val="right"/>
      </w:pPr>
    </w:p>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01"/>
        <w:gridCol w:w="709"/>
        <w:gridCol w:w="851"/>
        <w:gridCol w:w="850"/>
        <w:gridCol w:w="992"/>
        <w:gridCol w:w="993"/>
        <w:gridCol w:w="1134"/>
        <w:gridCol w:w="1134"/>
      </w:tblGrid>
      <w:tr w:rsidR="00DB2E6E" w:rsidRPr="009221C4" w14:paraId="675377C7" w14:textId="77777777" w:rsidTr="00F65A52">
        <w:tc>
          <w:tcPr>
            <w:tcW w:w="1701" w:type="dxa"/>
          </w:tcPr>
          <w:p w14:paraId="63B1797F" w14:textId="2FA80674" w:rsidR="00DB2E6E" w:rsidRPr="009F06CF" w:rsidRDefault="00DB2E6E" w:rsidP="00F65A52">
            <w:pPr>
              <w:rPr>
                <w:b/>
                <w:bCs/>
              </w:rPr>
            </w:pPr>
            <w:r w:rsidRPr="009F06CF">
              <w:rPr>
                <w:rFonts w:hint="eastAsia"/>
                <w:b/>
                <w:bCs/>
              </w:rPr>
              <w:t>【報酬委員会】</w:t>
            </w:r>
          </w:p>
        </w:tc>
        <w:tc>
          <w:tcPr>
            <w:tcW w:w="709" w:type="dxa"/>
          </w:tcPr>
          <w:p w14:paraId="2A8EDDA5" w14:textId="77777777" w:rsidR="00DB2E6E" w:rsidRPr="009221C4" w:rsidRDefault="00DB2E6E" w:rsidP="00F65A52">
            <w:pPr>
              <w:rPr>
                <w:sz w:val="20"/>
                <w:szCs w:val="21"/>
              </w:rPr>
            </w:pPr>
            <w:r w:rsidRPr="009221C4">
              <w:rPr>
                <w:rFonts w:hint="eastAsia"/>
                <w:sz w:val="20"/>
                <w:szCs w:val="21"/>
              </w:rPr>
              <w:t>会長・</w:t>
            </w:r>
          </w:p>
          <w:p w14:paraId="45D9DAFB" w14:textId="77777777" w:rsidR="00DB2E6E" w:rsidRPr="009221C4" w:rsidRDefault="00DB2E6E" w:rsidP="00F65A52">
            <w:pPr>
              <w:rPr>
                <w:sz w:val="20"/>
                <w:szCs w:val="21"/>
              </w:rPr>
            </w:pPr>
            <w:r w:rsidRPr="009221C4">
              <w:rPr>
                <w:rFonts w:hint="eastAsia"/>
                <w:sz w:val="20"/>
                <w:szCs w:val="21"/>
              </w:rPr>
              <w:t>社長</w:t>
            </w:r>
          </w:p>
        </w:tc>
        <w:tc>
          <w:tcPr>
            <w:tcW w:w="851" w:type="dxa"/>
          </w:tcPr>
          <w:p w14:paraId="51B2B96E" w14:textId="77777777" w:rsidR="00DB2E6E" w:rsidRPr="009221C4" w:rsidRDefault="00DB2E6E" w:rsidP="00F65A52">
            <w:pPr>
              <w:rPr>
                <w:sz w:val="20"/>
                <w:szCs w:val="21"/>
              </w:rPr>
            </w:pPr>
            <w:r w:rsidRPr="009221C4">
              <w:rPr>
                <w:rFonts w:hint="eastAsia"/>
                <w:sz w:val="20"/>
                <w:szCs w:val="21"/>
              </w:rPr>
              <w:t>社内</w:t>
            </w:r>
          </w:p>
          <w:p w14:paraId="5080A087" w14:textId="77777777" w:rsidR="00DB2E6E" w:rsidRPr="009221C4" w:rsidRDefault="00DB2E6E" w:rsidP="00F65A52">
            <w:pPr>
              <w:rPr>
                <w:sz w:val="20"/>
                <w:szCs w:val="21"/>
              </w:rPr>
            </w:pPr>
            <w:r w:rsidRPr="009221C4">
              <w:rPr>
                <w:rFonts w:hint="eastAsia"/>
                <w:sz w:val="20"/>
                <w:szCs w:val="21"/>
              </w:rPr>
              <w:t>取締役</w:t>
            </w:r>
          </w:p>
        </w:tc>
        <w:tc>
          <w:tcPr>
            <w:tcW w:w="850" w:type="dxa"/>
          </w:tcPr>
          <w:p w14:paraId="719B46A3" w14:textId="77777777" w:rsidR="00DB2E6E" w:rsidRPr="009221C4" w:rsidRDefault="00DB2E6E" w:rsidP="00F65A52">
            <w:pPr>
              <w:rPr>
                <w:sz w:val="20"/>
                <w:szCs w:val="21"/>
              </w:rPr>
            </w:pPr>
            <w:r w:rsidRPr="009221C4">
              <w:rPr>
                <w:rFonts w:hint="eastAsia"/>
                <w:sz w:val="20"/>
                <w:szCs w:val="21"/>
              </w:rPr>
              <w:t>社外</w:t>
            </w:r>
          </w:p>
          <w:p w14:paraId="6CF1D51F" w14:textId="77777777" w:rsidR="00DB2E6E" w:rsidRPr="009221C4" w:rsidRDefault="00DB2E6E" w:rsidP="00F65A52">
            <w:pPr>
              <w:rPr>
                <w:sz w:val="20"/>
                <w:szCs w:val="21"/>
              </w:rPr>
            </w:pPr>
            <w:r w:rsidRPr="009221C4">
              <w:rPr>
                <w:rFonts w:hint="eastAsia"/>
                <w:sz w:val="20"/>
                <w:szCs w:val="21"/>
              </w:rPr>
              <w:t>取締役</w:t>
            </w:r>
          </w:p>
        </w:tc>
        <w:tc>
          <w:tcPr>
            <w:tcW w:w="992" w:type="dxa"/>
          </w:tcPr>
          <w:p w14:paraId="1489F47C" w14:textId="77777777" w:rsidR="00DB2E6E" w:rsidRPr="009221C4" w:rsidRDefault="00DB2E6E" w:rsidP="00F65A52">
            <w:pPr>
              <w:rPr>
                <w:sz w:val="20"/>
                <w:szCs w:val="21"/>
              </w:rPr>
            </w:pPr>
            <w:r w:rsidRPr="009221C4">
              <w:rPr>
                <w:rFonts w:hint="eastAsia"/>
                <w:sz w:val="20"/>
                <w:szCs w:val="21"/>
              </w:rPr>
              <w:t>社内常勤</w:t>
            </w:r>
          </w:p>
          <w:p w14:paraId="0B74F405" w14:textId="77777777" w:rsidR="00DB2E6E" w:rsidRPr="009221C4" w:rsidRDefault="00DB2E6E" w:rsidP="00F65A52">
            <w:pPr>
              <w:rPr>
                <w:sz w:val="20"/>
                <w:szCs w:val="21"/>
              </w:rPr>
            </w:pPr>
            <w:r w:rsidRPr="009221C4">
              <w:rPr>
                <w:rFonts w:hint="eastAsia"/>
                <w:sz w:val="20"/>
                <w:szCs w:val="21"/>
              </w:rPr>
              <w:t>監査役等</w:t>
            </w:r>
          </w:p>
        </w:tc>
        <w:tc>
          <w:tcPr>
            <w:tcW w:w="993" w:type="dxa"/>
          </w:tcPr>
          <w:p w14:paraId="20C2156C" w14:textId="77777777" w:rsidR="00DB2E6E" w:rsidRPr="009221C4" w:rsidRDefault="00DB2E6E" w:rsidP="00F65A52">
            <w:pPr>
              <w:rPr>
                <w:sz w:val="20"/>
                <w:szCs w:val="21"/>
              </w:rPr>
            </w:pPr>
            <w:r w:rsidRPr="009221C4">
              <w:rPr>
                <w:rFonts w:hint="eastAsia"/>
                <w:sz w:val="20"/>
                <w:szCs w:val="21"/>
              </w:rPr>
              <w:t>社外常勤</w:t>
            </w:r>
          </w:p>
          <w:p w14:paraId="50BC8D26" w14:textId="77777777" w:rsidR="00DB2E6E" w:rsidRPr="009221C4" w:rsidRDefault="00DB2E6E" w:rsidP="00F65A52">
            <w:pPr>
              <w:rPr>
                <w:sz w:val="20"/>
                <w:szCs w:val="21"/>
              </w:rPr>
            </w:pPr>
            <w:r w:rsidRPr="009221C4">
              <w:rPr>
                <w:rFonts w:hint="eastAsia"/>
                <w:sz w:val="20"/>
                <w:szCs w:val="21"/>
              </w:rPr>
              <w:t>監査役等</w:t>
            </w:r>
          </w:p>
        </w:tc>
        <w:tc>
          <w:tcPr>
            <w:tcW w:w="1134" w:type="dxa"/>
          </w:tcPr>
          <w:p w14:paraId="6C7FDE7E" w14:textId="77777777" w:rsidR="00DB2E6E" w:rsidRPr="009221C4" w:rsidRDefault="00DB2E6E" w:rsidP="00F65A52">
            <w:pPr>
              <w:rPr>
                <w:sz w:val="20"/>
                <w:szCs w:val="21"/>
              </w:rPr>
            </w:pPr>
            <w:r w:rsidRPr="009221C4">
              <w:rPr>
                <w:rFonts w:hint="eastAsia"/>
                <w:sz w:val="20"/>
                <w:szCs w:val="21"/>
              </w:rPr>
              <w:t>社内非常勤監査役等</w:t>
            </w:r>
          </w:p>
        </w:tc>
        <w:tc>
          <w:tcPr>
            <w:tcW w:w="1134" w:type="dxa"/>
          </w:tcPr>
          <w:p w14:paraId="00877300" w14:textId="77777777" w:rsidR="00DB2E6E" w:rsidRPr="009221C4" w:rsidRDefault="00DB2E6E" w:rsidP="00F65A52">
            <w:pPr>
              <w:rPr>
                <w:sz w:val="20"/>
                <w:szCs w:val="21"/>
              </w:rPr>
            </w:pPr>
            <w:r w:rsidRPr="009221C4">
              <w:rPr>
                <w:rFonts w:hint="eastAsia"/>
                <w:sz w:val="20"/>
                <w:szCs w:val="21"/>
              </w:rPr>
              <w:t>社外非常勤監査役等</w:t>
            </w:r>
          </w:p>
        </w:tc>
      </w:tr>
      <w:tr w:rsidR="00DB2E6E" w:rsidRPr="009221C4" w14:paraId="75DF27B8" w14:textId="77777777" w:rsidTr="00F65A52">
        <w:tc>
          <w:tcPr>
            <w:tcW w:w="1701" w:type="dxa"/>
          </w:tcPr>
          <w:p w14:paraId="0826F0A7" w14:textId="77777777" w:rsidR="00DB2E6E" w:rsidRPr="009221C4" w:rsidRDefault="00DB2E6E" w:rsidP="00F65A52">
            <w:pPr>
              <w:rPr>
                <w:sz w:val="20"/>
                <w:szCs w:val="21"/>
              </w:rPr>
            </w:pPr>
            <w:r w:rsidRPr="009221C4">
              <w:rPr>
                <w:rFonts w:hint="eastAsia"/>
                <w:sz w:val="20"/>
                <w:szCs w:val="21"/>
              </w:rPr>
              <w:t>①委員として</w:t>
            </w:r>
          </w:p>
          <w:p w14:paraId="58EAF010" w14:textId="77777777" w:rsidR="00DB2E6E" w:rsidRPr="009221C4" w:rsidRDefault="00DB2E6E" w:rsidP="00F65A52">
            <w:pPr>
              <w:rPr>
                <w:sz w:val="20"/>
                <w:szCs w:val="21"/>
              </w:rPr>
            </w:pPr>
            <w:r w:rsidRPr="009221C4">
              <w:rPr>
                <w:rFonts w:hint="eastAsia"/>
                <w:sz w:val="20"/>
                <w:szCs w:val="21"/>
              </w:rPr>
              <w:t>参加している</w:t>
            </w:r>
          </w:p>
        </w:tc>
        <w:tc>
          <w:tcPr>
            <w:tcW w:w="709" w:type="dxa"/>
          </w:tcPr>
          <w:p w14:paraId="480874E5" w14:textId="77777777" w:rsidR="00DB2E6E" w:rsidRPr="009221C4" w:rsidRDefault="00DB2E6E" w:rsidP="00F65A52"/>
        </w:tc>
        <w:tc>
          <w:tcPr>
            <w:tcW w:w="851" w:type="dxa"/>
          </w:tcPr>
          <w:p w14:paraId="0779624A" w14:textId="77777777" w:rsidR="00DB2E6E" w:rsidRPr="009221C4" w:rsidRDefault="00DB2E6E" w:rsidP="00F65A52"/>
        </w:tc>
        <w:tc>
          <w:tcPr>
            <w:tcW w:w="850" w:type="dxa"/>
          </w:tcPr>
          <w:p w14:paraId="56BC7657" w14:textId="77777777" w:rsidR="00DB2E6E" w:rsidRPr="009221C4" w:rsidRDefault="00DB2E6E" w:rsidP="00F65A52"/>
        </w:tc>
        <w:tc>
          <w:tcPr>
            <w:tcW w:w="992" w:type="dxa"/>
          </w:tcPr>
          <w:p w14:paraId="1714D00F" w14:textId="77777777" w:rsidR="00DB2E6E" w:rsidRPr="009221C4" w:rsidRDefault="00DB2E6E" w:rsidP="00F65A52"/>
        </w:tc>
        <w:tc>
          <w:tcPr>
            <w:tcW w:w="993" w:type="dxa"/>
          </w:tcPr>
          <w:p w14:paraId="147E8ADF" w14:textId="77777777" w:rsidR="00DB2E6E" w:rsidRPr="009221C4" w:rsidRDefault="00DB2E6E" w:rsidP="00F65A52"/>
        </w:tc>
        <w:tc>
          <w:tcPr>
            <w:tcW w:w="1134" w:type="dxa"/>
          </w:tcPr>
          <w:p w14:paraId="55A2420F" w14:textId="77777777" w:rsidR="00DB2E6E" w:rsidRPr="009221C4" w:rsidRDefault="00DB2E6E" w:rsidP="00F65A52"/>
        </w:tc>
        <w:tc>
          <w:tcPr>
            <w:tcW w:w="1134" w:type="dxa"/>
          </w:tcPr>
          <w:p w14:paraId="4CCD2A5E" w14:textId="77777777" w:rsidR="00DB2E6E" w:rsidRPr="009221C4" w:rsidRDefault="00DB2E6E" w:rsidP="00F65A52"/>
        </w:tc>
      </w:tr>
      <w:tr w:rsidR="00DB2E6E" w:rsidRPr="009221C4" w14:paraId="3CEB7E46" w14:textId="77777777" w:rsidTr="00F65A52">
        <w:tc>
          <w:tcPr>
            <w:tcW w:w="1701" w:type="dxa"/>
          </w:tcPr>
          <w:p w14:paraId="0D03BA4E" w14:textId="77777777" w:rsidR="00DB2E6E" w:rsidRPr="009221C4" w:rsidRDefault="00DB2E6E" w:rsidP="00F65A52">
            <w:pPr>
              <w:rPr>
                <w:sz w:val="20"/>
                <w:szCs w:val="21"/>
              </w:rPr>
            </w:pPr>
            <w:r w:rsidRPr="009221C4">
              <w:rPr>
                <w:rFonts w:hint="eastAsia"/>
                <w:sz w:val="20"/>
                <w:szCs w:val="21"/>
              </w:rPr>
              <w:t>②オブザーバーとして参加している</w:t>
            </w:r>
          </w:p>
        </w:tc>
        <w:tc>
          <w:tcPr>
            <w:tcW w:w="709" w:type="dxa"/>
          </w:tcPr>
          <w:p w14:paraId="630EEA92" w14:textId="77777777" w:rsidR="00DB2E6E" w:rsidRPr="009221C4" w:rsidRDefault="00DB2E6E" w:rsidP="00F65A52"/>
        </w:tc>
        <w:tc>
          <w:tcPr>
            <w:tcW w:w="851" w:type="dxa"/>
          </w:tcPr>
          <w:p w14:paraId="4E49D1A2" w14:textId="77777777" w:rsidR="00DB2E6E" w:rsidRPr="009221C4" w:rsidRDefault="00DB2E6E" w:rsidP="00F65A52"/>
        </w:tc>
        <w:tc>
          <w:tcPr>
            <w:tcW w:w="850" w:type="dxa"/>
          </w:tcPr>
          <w:p w14:paraId="00FC1197" w14:textId="77777777" w:rsidR="00DB2E6E" w:rsidRPr="009221C4" w:rsidRDefault="00DB2E6E" w:rsidP="00F65A52"/>
        </w:tc>
        <w:tc>
          <w:tcPr>
            <w:tcW w:w="992" w:type="dxa"/>
          </w:tcPr>
          <w:p w14:paraId="613B8A3F" w14:textId="77777777" w:rsidR="00DB2E6E" w:rsidRPr="009221C4" w:rsidRDefault="00DB2E6E" w:rsidP="00F65A52"/>
        </w:tc>
        <w:tc>
          <w:tcPr>
            <w:tcW w:w="993" w:type="dxa"/>
          </w:tcPr>
          <w:p w14:paraId="44337C2A" w14:textId="77777777" w:rsidR="00DB2E6E" w:rsidRPr="009221C4" w:rsidRDefault="00DB2E6E" w:rsidP="00F65A52"/>
        </w:tc>
        <w:tc>
          <w:tcPr>
            <w:tcW w:w="1134" w:type="dxa"/>
          </w:tcPr>
          <w:p w14:paraId="062F1E12" w14:textId="77777777" w:rsidR="00DB2E6E" w:rsidRPr="009221C4" w:rsidRDefault="00DB2E6E" w:rsidP="00F65A52"/>
        </w:tc>
        <w:tc>
          <w:tcPr>
            <w:tcW w:w="1134" w:type="dxa"/>
          </w:tcPr>
          <w:p w14:paraId="58A13E9A" w14:textId="77777777" w:rsidR="00DB2E6E" w:rsidRPr="009221C4" w:rsidRDefault="00DB2E6E" w:rsidP="00F65A52"/>
        </w:tc>
      </w:tr>
      <w:tr w:rsidR="00DB2E6E" w:rsidRPr="009221C4" w14:paraId="5C4B12AC" w14:textId="77777777" w:rsidTr="00F65A52">
        <w:tc>
          <w:tcPr>
            <w:tcW w:w="1701" w:type="dxa"/>
          </w:tcPr>
          <w:p w14:paraId="31582596" w14:textId="77777777" w:rsidR="00DB2E6E" w:rsidRPr="009221C4" w:rsidRDefault="00DB2E6E" w:rsidP="00F65A52">
            <w:pPr>
              <w:rPr>
                <w:sz w:val="20"/>
                <w:szCs w:val="21"/>
              </w:rPr>
            </w:pPr>
            <w:r w:rsidRPr="009221C4">
              <w:rPr>
                <w:rFonts w:hint="eastAsia"/>
                <w:sz w:val="20"/>
                <w:szCs w:val="21"/>
              </w:rPr>
              <w:t>③参加していない</w:t>
            </w:r>
          </w:p>
        </w:tc>
        <w:tc>
          <w:tcPr>
            <w:tcW w:w="709" w:type="dxa"/>
          </w:tcPr>
          <w:p w14:paraId="1DA6C363" w14:textId="77777777" w:rsidR="00DB2E6E" w:rsidRPr="009221C4" w:rsidRDefault="00DB2E6E" w:rsidP="00F65A52"/>
        </w:tc>
        <w:tc>
          <w:tcPr>
            <w:tcW w:w="851" w:type="dxa"/>
          </w:tcPr>
          <w:p w14:paraId="21A262EA" w14:textId="77777777" w:rsidR="00DB2E6E" w:rsidRPr="009221C4" w:rsidRDefault="00DB2E6E" w:rsidP="00F65A52"/>
        </w:tc>
        <w:tc>
          <w:tcPr>
            <w:tcW w:w="850" w:type="dxa"/>
          </w:tcPr>
          <w:p w14:paraId="6DB97C74" w14:textId="77777777" w:rsidR="00DB2E6E" w:rsidRPr="009221C4" w:rsidRDefault="00DB2E6E" w:rsidP="00F65A52"/>
        </w:tc>
        <w:tc>
          <w:tcPr>
            <w:tcW w:w="992" w:type="dxa"/>
          </w:tcPr>
          <w:p w14:paraId="7FE858FC" w14:textId="77777777" w:rsidR="00DB2E6E" w:rsidRPr="009221C4" w:rsidRDefault="00DB2E6E" w:rsidP="00F65A52"/>
        </w:tc>
        <w:tc>
          <w:tcPr>
            <w:tcW w:w="993" w:type="dxa"/>
          </w:tcPr>
          <w:p w14:paraId="0FAABCA7" w14:textId="77777777" w:rsidR="00DB2E6E" w:rsidRPr="009221C4" w:rsidRDefault="00DB2E6E" w:rsidP="00F65A52"/>
        </w:tc>
        <w:tc>
          <w:tcPr>
            <w:tcW w:w="1134" w:type="dxa"/>
          </w:tcPr>
          <w:p w14:paraId="241404F2" w14:textId="77777777" w:rsidR="00DB2E6E" w:rsidRPr="009221C4" w:rsidRDefault="00DB2E6E" w:rsidP="00F65A52"/>
        </w:tc>
        <w:tc>
          <w:tcPr>
            <w:tcW w:w="1134" w:type="dxa"/>
          </w:tcPr>
          <w:p w14:paraId="2F0E8D2F" w14:textId="77777777" w:rsidR="00DB2E6E" w:rsidRPr="009221C4" w:rsidRDefault="00DB2E6E" w:rsidP="00F65A52"/>
        </w:tc>
      </w:tr>
    </w:tbl>
    <w:p w14:paraId="4484FC95" w14:textId="2130DD60" w:rsidR="00C32E65" w:rsidRPr="009221C4" w:rsidRDefault="00C32E65" w:rsidP="00273469"/>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01"/>
        <w:gridCol w:w="709"/>
        <w:gridCol w:w="851"/>
        <w:gridCol w:w="850"/>
        <w:gridCol w:w="992"/>
        <w:gridCol w:w="993"/>
        <w:gridCol w:w="1134"/>
        <w:gridCol w:w="1134"/>
      </w:tblGrid>
      <w:tr w:rsidR="00DB2E6E" w14:paraId="65ED212E" w14:textId="77777777" w:rsidTr="00F65A52">
        <w:tc>
          <w:tcPr>
            <w:tcW w:w="1701" w:type="dxa"/>
          </w:tcPr>
          <w:p w14:paraId="4C2F13AD" w14:textId="77777777" w:rsidR="00DB2E6E" w:rsidRPr="009F06CF" w:rsidRDefault="00DB2E6E" w:rsidP="00F65A52">
            <w:pPr>
              <w:rPr>
                <w:b/>
                <w:bCs/>
              </w:rPr>
            </w:pPr>
            <w:r w:rsidRPr="009F06CF">
              <w:rPr>
                <w:rFonts w:hint="eastAsia"/>
                <w:b/>
                <w:bCs/>
              </w:rPr>
              <w:t>【指名・報酬</w:t>
            </w:r>
          </w:p>
          <w:p w14:paraId="47183F14" w14:textId="10168D15" w:rsidR="00DB2E6E" w:rsidRPr="009221C4" w:rsidRDefault="00DB2E6E" w:rsidP="00DB2E6E">
            <w:pPr>
              <w:ind w:firstLineChars="100" w:firstLine="211"/>
            </w:pPr>
            <w:r w:rsidRPr="009F06CF">
              <w:rPr>
                <w:rFonts w:hint="eastAsia"/>
                <w:b/>
                <w:bCs/>
              </w:rPr>
              <w:t>委員会】</w:t>
            </w:r>
          </w:p>
        </w:tc>
        <w:tc>
          <w:tcPr>
            <w:tcW w:w="709" w:type="dxa"/>
          </w:tcPr>
          <w:p w14:paraId="0838C001" w14:textId="77777777" w:rsidR="00DB2E6E" w:rsidRPr="009221C4" w:rsidRDefault="00DB2E6E" w:rsidP="00F65A52">
            <w:pPr>
              <w:rPr>
                <w:sz w:val="20"/>
                <w:szCs w:val="21"/>
              </w:rPr>
            </w:pPr>
            <w:r w:rsidRPr="009221C4">
              <w:rPr>
                <w:rFonts w:hint="eastAsia"/>
                <w:sz w:val="20"/>
                <w:szCs w:val="21"/>
              </w:rPr>
              <w:t>会長・</w:t>
            </w:r>
          </w:p>
          <w:p w14:paraId="042AA2C2" w14:textId="77777777" w:rsidR="00DB2E6E" w:rsidRPr="009221C4" w:rsidRDefault="00DB2E6E" w:rsidP="00F65A52">
            <w:pPr>
              <w:rPr>
                <w:sz w:val="20"/>
                <w:szCs w:val="21"/>
              </w:rPr>
            </w:pPr>
            <w:r w:rsidRPr="009221C4">
              <w:rPr>
                <w:rFonts w:hint="eastAsia"/>
                <w:sz w:val="20"/>
                <w:szCs w:val="21"/>
              </w:rPr>
              <w:t>社長</w:t>
            </w:r>
          </w:p>
        </w:tc>
        <w:tc>
          <w:tcPr>
            <w:tcW w:w="851" w:type="dxa"/>
          </w:tcPr>
          <w:p w14:paraId="72B2AF62" w14:textId="77777777" w:rsidR="00DB2E6E" w:rsidRPr="009221C4" w:rsidRDefault="00DB2E6E" w:rsidP="00F65A52">
            <w:pPr>
              <w:rPr>
                <w:sz w:val="20"/>
                <w:szCs w:val="21"/>
              </w:rPr>
            </w:pPr>
            <w:r w:rsidRPr="009221C4">
              <w:rPr>
                <w:rFonts w:hint="eastAsia"/>
                <w:sz w:val="20"/>
                <w:szCs w:val="21"/>
              </w:rPr>
              <w:t>社内</w:t>
            </w:r>
          </w:p>
          <w:p w14:paraId="4BFF4AAC" w14:textId="77777777" w:rsidR="00DB2E6E" w:rsidRPr="009221C4" w:rsidRDefault="00DB2E6E" w:rsidP="00F65A52">
            <w:pPr>
              <w:rPr>
                <w:sz w:val="20"/>
                <w:szCs w:val="21"/>
              </w:rPr>
            </w:pPr>
            <w:r w:rsidRPr="009221C4">
              <w:rPr>
                <w:rFonts w:hint="eastAsia"/>
                <w:sz w:val="20"/>
                <w:szCs w:val="21"/>
              </w:rPr>
              <w:t>取締役</w:t>
            </w:r>
          </w:p>
        </w:tc>
        <w:tc>
          <w:tcPr>
            <w:tcW w:w="850" w:type="dxa"/>
          </w:tcPr>
          <w:p w14:paraId="1BE07CEE" w14:textId="77777777" w:rsidR="00DB2E6E" w:rsidRPr="009221C4" w:rsidRDefault="00DB2E6E" w:rsidP="00F65A52">
            <w:pPr>
              <w:rPr>
                <w:sz w:val="20"/>
                <w:szCs w:val="21"/>
              </w:rPr>
            </w:pPr>
            <w:r w:rsidRPr="009221C4">
              <w:rPr>
                <w:rFonts w:hint="eastAsia"/>
                <w:sz w:val="20"/>
                <w:szCs w:val="21"/>
              </w:rPr>
              <w:t>社外</w:t>
            </w:r>
          </w:p>
          <w:p w14:paraId="0E258524" w14:textId="77777777" w:rsidR="00DB2E6E" w:rsidRPr="009221C4" w:rsidRDefault="00DB2E6E" w:rsidP="00F65A52">
            <w:pPr>
              <w:rPr>
                <w:sz w:val="20"/>
                <w:szCs w:val="21"/>
              </w:rPr>
            </w:pPr>
            <w:r w:rsidRPr="009221C4">
              <w:rPr>
                <w:rFonts w:hint="eastAsia"/>
                <w:sz w:val="20"/>
                <w:szCs w:val="21"/>
              </w:rPr>
              <w:t>取締役</w:t>
            </w:r>
          </w:p>
        </w:tc>
        <w:tc>
          <w:tcPr>
            <w:tcW w:w="992" w:type="dxa"/>
          </w:tcPr>
          <w:p w14:paraId="50715EEA" w14:textId="77777777" w:rsidR="00DB2E6E" w:rsidRPr="009221C4" w:rsidRDefault="00DB2E6E" w:rsidP="00F65A52">
            <w:pPr>
              <w:rPr>
                <w:sz w:val="20"/>
                <w:szCs w:val="21"/>
              </w:rPr>
            </w:pPr>
            <w:r w:rsidRPr="009221C4">
              <w:rPr>
                <w:rFonts w:hint="eastAsia"/>
                <w:sz w:val="20"/>
                <w:szCs w:val="21"/>
              </w:rPr>
              <w:t>社内常勤</w:t>
            </w:r>
          </w:p>
          <w:p w14:paraId="285310A0" w14:textId="77777777" w:rsidR="00DB2E6E" w:rsidRPr="009221C4" w:rsidRDefault="00DB2E6E" w:rsidP="00F65A52">
            <w:pPr>
              <w:rPr>
                <w:sz w:val="20"/>
                <w:szCs w:val="21"/>
              </w:rPr>
            </w:pPr>
            <w:r w:rsidRPr="009221C4">
              <w:rPr>
                <w:rFonts w:hint="eastAsia"/>
                <w:sz w:val="20"/>
                <w:szCs w:val="21"/>
              </w:rPr>
              <w:t>監査役等</w:t>
            </w:r>
          </w:p>
        </w:tc>
        <w:tc>
          <w:tcPr>
            <w:tcW w:w="993" w:type="dxa"/>
          </w:tcPr>
          <w:p w14:paraId="15B186E5" w14:textId="77777777" w:rsidR="00DB2E6E" w:rsidRPr="009221C4" w:rsidRDefault="00DB2E6E" w:rsidP="00F65A52">
            <w:pPr>
              <w:rPr>
                <w:sz w:val="20"/>
                <w:szCs w:val="21"/>
              </w:rPr>
            </w:pPr>
            <w:r w:rsidRPr="009221C4">
              <w:rPr>
                <w:rFonts w:hint="eastAsia"/>
                <w:sz w:val="20"/>
                <w:szCs w:val="21"/>
              </w:rPr>
              <w:t>社外常勤</w:t>
            </w:r>
          </w:p>
          <w:p w14:paraId="5690BE94" w14:textId="77777777" w:rsidR="00DB2E6E" w:rsidRPr="009221C4" w:rsidRDefault="00DB2E6E" w:rsidP="00F65A52">
            <w:pPr>
              <w:rPr>
                <w:sz w:val="20"/>
                <w:szCs w:val="21"/>
              </w:rPr>
            </w:pPr>
            <w:r w:rsidRPr="009221C4">
              <w:rPr>
                <w:rFonts w:hint="eastAsia"/>
                <w:sz w:val="20"/>
                <w:szCs w:val="21"/>
              </w:rPr>
              <w:t>監査役等</w:t>
            </w:r>
          </w:p>
        </w:tc>
        <w:tc>
          <w:tcPr>
            <w:tcW w:w="1134" w:type="dxa"/>
          </w:tcPr>
          <w:p w14:paraId="09EC273C" w14:textId="77777777" w:rsidR="00DB2E6E" w:rsidRPr="009221C4" w:rsidRDefault="00DB2E6E" w:rsidP="00F65A52">
            <w:pPr>
              <w:rPr>
                <w:sz w:val="20"/>
                <w:szCs w:val="21"/>
              </w:rPr>
            </w:pPr>
            <w:r w:rsidRPr="009221C4">
              <w:rPr>
                <w:rFonts w:hint="eastAsia"/>
                <w:sz w:val="20"/>
                <w:szCs w:val="21"/>
              </w:rPr>
              <w:t>社内非常勤監査役等</w:t>
            </w:r>
          </w:p>
        </w:tc>
        <w:tc>
          <w:tcPr>
            <w:tcW w:w="1134" w:type="dxa"/>
          </w:tcPr>
          <w:p w14:paraId="43A9D8C0" w14:textId="77777777" w:rsidR="00DB2E6E" w:rsidRPr="009221C4" w:rsidRDefault="00DB2E6E" w:rsidP="00F65A52">
            <w:pPr>
              <w:rPr>
                <w:sz w:val="20"/>
                <w:szCs w:val="21"/>
              </w:rPr>
            </w:pPr>
            <w:r w:rsidRPr="009221C4">
              <w:rPr>
                <w:rFonts w:hint="eastAsia"/>
                <w:sz w:val="20"/>
                <w:szCs w:val="21"/>
              </w:rPr>
              <w:t>社外非常勤監査役等</w:t>
            </w:r>
          </w:p>
        </w:tc>
      </w:tr>
      <w:tr w:rsidR="00DB2E6E" w14:paraId="51DC7C4B" w14:textId="77777777" w:rsidTr="00F65A52">
        <w:tc>
          <w:tcPr>
            <w:tcW w:w="1701" w:type="dxa"/>
          </w:tcPr>
          <w:p w14:paraId="551EBCF9" w14:textId="77777777" w:rsidR="00DB2E6E" w:rsidRDefault="00DB2E6E" w:rsidP="00F65A52">
            <w:pPr>
              <w:rPr>
                <w:sz w:val="20"/>
                <w:szCs w:val="21"/>
              </w:rPr>
            </w:pPr>
            <w:r w:rsidRPr="00502D90">
              <w:rPr>
                <w:rFonts w:hint="eastAsia"/>
                <w:sz w:val="20"/>
                <w:szCs w:val="21"/>
              </w:rPr>
              <w:t>①委員として</w:t>
            </w:r>
          </w:p>
          <w:p w14:paraId="17447F71" w14:textId="77777777" w:rsidR="00DB2E6E" w:rsidRPr="00502D90" w:rsidRDefault="00DB2E6E" w:rsidP="00F65A52">
            <w:pPr>
              <w:rPr>
                <w:sz w:val="20"/>
                <w:szCs w:val="21"/>
              </w:rPr>
            </w:pPr>
            <w:r w:rsidRPr="00502D90">
              <w:rPr>
                <w:rFonts w:hint="eastAsia"/>
                <w:sz w:val="20"/>
                <w:szCs w:val="21"/>
              </w:rPr>
              <w:t>参加している</w:t>
            </w:r>
          </w:p>
        </w:tc>
        <w:tc>
          <w:tcPr>
            <w:tcW w:w="709" w:type="dxa"/>
          </w:tcPr>
          <w:p w14:paraId="39D9C381" w14:textId="77777777" w:rsidR="00DB2E6E" w:rsidRDefault="00DB2E6E" w:rsidP="00F65A52"/>
        </w:tc>
        <w:tc>
          <w:tcPr>
            <w:tcW w:w="851" w:type="dxa"/>
          </w:tcPr>
          <w:p w14:paraId="722E0134" w14:textId="77777777" w:rsidR="00DB2E6E" w:rsidRDefault="00DB2E6E" w:rsidP="00F65A52"/>
        </w:tc>
        <w:tc>
          <w:tcPr>
            <w:tcW w:w="850" w:type="dxa"/>
          </w:tcPr>
          <w:p w14:paraId="69F123D2" w14:textId="77777777" w:rsidR="00DB2E6E" w:rsidRDefault="00DB2E6E" w:rsidP="00F65A52"/>
        </w:tc>
        <w:tc>
          <w:tcPr>
            <w:tcW w:w="992" w:type="dxa"/>
          </w:tcPr>
          <w:p w14:paraId="62F819E9" w14:textId="77777777" w:rsidR="00DB2E6E" w:rsidRDefault="00DB2E6E" w:rsidP="00F65A52"/>
        </w:tc>
        <w:tc>
          <w:tcPr>
            <w:tcW w:w="993" w:type="dxa"/>
          </w:tcPr>
          <w:p w14:paraId="6306EBB0" w14:textId="77777777" w:rsidR="00DB2E6E" w:rsidRDefault="00DB2E6E" w:rsidP="00F65A52"/>
        </w:tc>
        <w:tc>
          <w:tcPr>
            <w:tcW w:w="1134" w:type="dxa"/>
          </w:tcPr>
          <w:p w14:paraId="1B8CBC4C" w14:textId="77777777" w:rsidR="00DB2E6E" w:rsidRDefault="00DB2E6E" w:rsidP="00F65A52"/>
        </w:tc>
        <w:tc>
          <w:tcPr>
            <w:tcW w:w="1134" w:type="dxa"/>
          </w:tcPr>
          <w:p w14:paraId="01205EAB" w14:textId="77777777" w:rsidR="00DB2E6E" w:rsidRDefault="00DB2E6E" w:rsidP="00F65A52"/>
        </w:tc>
      </w:tr>
      <w:tr w:rsidR="00DB2E6E" w14:paraId="7392A6BB" w14:textId="77777777" w:rsidTr="00F65A52">
        <w:tc>
          <w:tcPr>
            <w:tcW w:w="1701" w:type="dxa"/>
          </w:tcPr>
          <w:p w14:paraId="12992F9A" w14:textId="77777777" w:rsidR="00DB2E6E" w:rsidRPr="00502D90" w:rsidRDefault="00DB2E6E" w:rsidP="00F65A52">
            <w:pPr>
              <w:rPr>
                <w:sz w:val="20"/>
                <w:szCs w:val="21"/>
              </w:rPr>
            </w:pPr>
            <w:r w:rsidRPr="00502D90">
              <w:rPr>
                <w:rFonts w:hint="eastAsia"/>
                <w:sz w:val="20"/>
                <w:szCs w:val="21"/>
              </w:rPr>
              <w:t>②オブザーバーとして参加している</w:t>
            </w:r>
          </w:p>
        </w:tc>
        <w:tc>
          <w:tcPr>
            <w:tcW w:w="709" w:type="dxa"/>
          </w:tcPr>
          <w:p w14:paraId="19C3EA89" w14:textId="77777777" w:rsidR="00DB2E6E" w:rsidRDefault="00DB2E6E" w:rsidP="00F65A52"/>
        </w:tc>
        <w:tc>
          <w:tcPr>
            <w:tcW w:w="851" w:type="dxa"/>
          </w:tcPr>
          <w:p w14:paraId="0C09371B" w14:textId="77777777" w:rsidR="00DB2E6E" w:rsidRDefault="00DB2E6E" w:rsidP="00F65A52"/>
        </w:tc>
        <w:tc>
          <w:tcPr>
            <w:tcW w:w="850" w:type="dxa"/>
          </w:tcPr>
          <w:p w14:paraId="5893B629" w14:textId="77777777" w:rsidR="00DB2E6E" w:rsidRDefault="00DB2E6E" w:rsidP="00F65A52"/>
        </w:tc>
        <w:tc>
          <w:tcPr>
            <w:tcW w:w="992" w:type="dxa"/>
          </w:tcPr>
          <w:p w14:paraId="35C03B4E" w14:textId="77777777" w:rsidR="00DB2E6E" w:rsidRDefault="00DB2E6E" w:rsidP="00F65A52"/>
        </w:tc>
        <w:tc>
          <w:tcPr>
            <w:tcW w:w="993" w:type="dxa"/>
          </w:tcPr>
          <w:p w14:paraId="2AAFF535" w14:textId="77777777" w:rsidR="00DB2E6E" w:rsidRDefault="00DB2E6E" w:rsidP="00F65A52"/>
        </w:tc>
        <w:tc>
          <w:tcPr>
            <w:tcW w:w="1134" w:type="dxa"/>
          </w:tcPr>
          <w:p w14:paraId="3B5EABE0" w14:textId="77777777" w:rsidR="00DB2E6E" w:rsidRDefault="00DB2E6E" w:rsidP="00F65A52"/>
        </w:tc>
        <w:tc>
          <w:tcPr>
            <w:tcW w:w="1134" w:type="dxa"/>
          </w:tcPr>
          <w:p w14:paraId="39F47E00" w14:textId="77777777" w:rsidR="00DB2E6E" w:rsidRDefault="00DB2E6E" w:rsidP="00F65A52"/>
        </w:tc>
      </w:tr>
      <w:tr w:rsidR="00DB2E6E" w14:paraId="4337DE51" w14:textId="77777777" w:rsidTr="00F65A52">
        <w:tc>
          <w:tcPr>
            <w:tcW w:w="1701" w:type="dxa"/>
          </w:tcPr>
          <w:p w14:paraId="5C1340E1" w14:textId="77777777" w:rsidR="00DB2E6E" w:rsidRPr="00502D90" w:rsidRDefault="00DB2E6E" w:rsidP="00F65A52">
            <w:pPr>
              <w:rPr>
                <w:sz w:val="20"/>
                <w:szCs w:val="21"/>
              </w:rPr>
            </w:pPr>
            <w:r w:rsidRPr="00502D90">
              <w:rPr>
                <w:rFonts w:hint="eastAsia"/>
                <w:sz w:val="20"/>
                <w:szCs w:val="21"/>
              </w:rPr>
              <w:t>③参加していない</w:t>
            </w:r>
          </w:p>
        </w:tc>
        <w:tc>
          <w:tcPr>
            <w:tcW w:w="709" w:type="dxa"/>
          </w:tcPr>
          <w:p w14:paraId="69ACD5C5" w14:textId="77777777" w:rsidR="00DB2E6E" w:rsidRDefault="00DB2E6E" w:rsidP="00F65A52"/>
        </w:tc>
        <w:tc>
          <w:tcPr>
            <w:tcW w:w="851" w:type="dxa"/>
          </w:tcPr>
          <w:p w14:paraId="2691E532" w14:textId="77777777" w:rsidR="00DB2E6E" w:rsidRDefault="00DB2E6E" w:rsidP="00F65A52"/>
        </w:tc>
        <w:tc>
          <w:tcPr>
            <w:tcW w:w="850" w:type="dxa"/>
          </w:tcPr>
          <w:p w14:paraId="461287F4" w14:textId="77777777" w:rsidR="00DB2E6E" w:rsidRDefault="00DB2E6E" w:rsidP="00F65A52"/>
        </w:tc>
        <w:tc>
          <w:tcPr>
            <w:tcW w:w="992" w:type="dxa"/>
          </w:tcPr>
          <w:p w14:paraId="4FF67ED8" w14:textId="77777777" w:rsidR="00DB2E6E" w:rsidRDefault="00DB2E6E" w:rsidP="00F65A52"/>
        </w:tc>
        <w:tc>
          <w:tcPr>
            <w:tcW w:w="993" w:type="dxa"/>
          </w:tcPr>
          <w:p w14:paraId="3E6D1131" w14:textId="77777777" w:rsidR="00DB2E6E" w:rsidRDefault="00DB2E6E" w:rsidP="00F65A52"/>
        </w:tc>
        <w:tc>
          <w:tcPr>
            <w:tcW w:w="1134" w:type="dxa"/>
          </w:tcPr>
          <w:p w14:paraId="79394DC7" w14:textId="77777777" w:rsidR="00DB2E6E" w:rsidRDefault="00DB2E6E" w:rsidP="00F65A52"/>
        </w:tc>
        <w:tc>
          <w:tcPr>
            <w:tcW w:w="1134" w:type="dxa"/>
          </w:tcPr>
          <w:p w14:paraId="2669C85A" w14:textId="77777777" w:rsidR="00DB2E6E" w:rsidRDefault="00DB2E6E" w:rsidP="00F65A52"/>
        </w:tc>
      </w:tr>
    </w:tbl>
    <w:p w14:paraId="14DD36D9" w14:textId="77777777" w:rsidR="00502D90" w:rsidRDefault="00502D90" w:rsidP="00273469"/>
    <w:p w14:paraId="6D3953E0" w14:textId="276A9908" w:rsidR="00CD5521" w:rsidRDefault="00CD5521" w:rsidP="00273469">
      <w:r>
        <w:rPr>
          <w:rFonts w:hint="eastAsia"/>
        </w:rPr>
        <w:t xml:space="preserve">　　　□　</w:t>
      </w:r>
      <w:r w:rsidRPr="009F06CF">
        <w:rPr>
          <w:rFonts w:hint="eastAsia"/>
          <w:b/>
          <w:bCs/>
        </w:rPr>
        <w:t>指名委員会</w:t>
      </w:r>
      <w:r w:rsidR="001E4164" w:rsidRPr="009F06CF">
        <w:rPr>
          <w:rFonts w:hint="eastAsia"/>
          <w:b/>
          <w:bCs/>
        </w:rPr>
        <w:t>および</w:t>
      </w:r>
      <w:r w:rsidRPr="009F06CF">
        <w:rPr>
          <w:rFonts w:hint="eastAsia"/>
          <w:b/>
          <w:bCs/>
        </w:rPr>
        <w:t>報酬委員会は設置していない</w:t>
      </w:r>
      <w:r>
        <w:rPr>
          <w:rFonts w:hint="eastAsia"/>
        </w:rPr>
        <w:t xml:space="preserve">　　</w:t>
      </w:r>
      <w:r w:rsidRPr="00D94438">
        <w:rPr>
          <w:rFonts w:hint="eastAsia"/>
          <w:color w:val="FF0000"/>
        </w:rPr>
        <w:t>→</w:t>
      </w:r>
      <w:r w:rsidR="00DB2E6E" w:rsidRPr="00D94438">
        <w:rPr>
          <w:rFonts w:hint="eastAsia"/>
          <w:color w:val="FF0000"/>
        </w:rPr>
        <w:t>2</w:t>
      </w:r>
      <w:r w:rsidR="00A70546" w:rsidRPr="00D94438">
        <w:rPr>
          <w:rFonts w:hint="eastAsia"/>
          <w:color w:val="FF0000"/>
        </w:rPr>
        <w:t>1</w:t>
      </w:r>
      <w:r w:rsidRPr="00D94438">
        <w:rPr>
          <w:rFonts w:hint="eastAsia"/>
          <w:color w:val="FF0000"/>
        </w:rPr>
        <w:t>へ</w:t>
      </w:r>
    </w:p>
    <w:p w14:paraId="46833DF8" w14:textId="4512C4C4" w:rsidR="00273469" w:rsidRDefault="00273469" w:rsidP="00273469"/>
    <w:p w14:paraId="7C1362C6" w14:textId="77777777" w:rsidR="00DB2E6E" w:rsidRPr="00A70546" w:rsidRDefault="00DB2E6E" w:rsidP="00273469"/>
    <w:p w14:paraId="1EAA13BA" w14:textId="7180E086" w:rsidR="009170FC" w:rsidRDefault="003652E2" w:rsidP="008014B5">
      <w:r w:rsidRPr="009F06CF">
        <w:rPr>
          <w:rFonts w:hint="eastAsia"/>
          <w:b/>
          <w:bCs/>
        </w:rPr>
        <w:t>1</w:t>
      </w:r>
      <w:r w:rsidR="004377F9" w:rsidRPr="009F06CF">
        <w:rPr>
          <w:b/>
          <w:bCs/>
        </w:rPr>
        <w:t>7</w:t>
      </w:r>
      <w:r w:rsidR="00BA5CAD" w:rsidRPr="009F06CF">
        <w:rPr>
          <w:b/>
          <w:bCs/>
        </w:rPr>
        <w:t xml:space="preserve">. </w:t>
      </w:r>
      <w:r w:rsidR="008F5E3F" w:rsidRPr="009F06CF">
        <w:rPr>
          <w:rFonts w:hint="eastAsia"/>
          <w:b/>
          <w:bCs/>
        </w:rPr>
        <w:t>指名委員会、報酬委員会では、</w:t>
      </w:r>
      <w:r w:rsidR="00A83CA9" w:rsidRPr="009F06CF">
        <w:rPr>
          <w:rFonts w:hint="eastAsia"/>
          <w:b/>
          <w:bCs/>
        </w:rPr>
        <w:t>監査役等</w:t>
      </w:r>
      <w:r w:rsidR="009170FC" w:rsidRPr="009F06CF">
        <w:rPr>
          <w:rFonts w:hint="eastAsia"/>
          <w:b/>
          <w:bCs/>
        </w:rPr>
        <w:t>の候補者</w:t>
      </w:r>
      <w:r w:rsidR="008F5E3F" w:rsidRPr="009F06CF">
        <w:rPr>
          <w:rFonts w:hint="eastAsia"/>
          <w:b/>
          <w:bCs/>
        </w:rPr>
        <w:t>や報酬額</w:t>
      </w:r>
      <w:r w:rsidR="009170FC" w:rsidRPr="009F06CF">
        <w:rPr>
          <w:rFonts w:hint="eastAsia"/>
          <w:b/>
          <w:bCs/>
        </w:rPr>
        <w:t>も検討されていますか。</w:t>
      </w:r>
      <w:r w:rsidR="00A70546">
        <w:rPr>
          <w:rFonts w:hint="eastAsia"/>
        </w:rPr>
        <w:t>（１つ選択）</w:t>
      </w:r>
    </w:p>
    <w:p w14:paraId="77C8E3B9" w14:textId="023371F2" w:rsidR="00C85477" w:rsidRDefault="00C32E65" w:rsidP="00C42B59">
      <w:pPr>
        <w:ind w:firstLineChars="200" w:firstLine="420"/>
      </w:pPr>
      <w:r>
        <w:rPr>
          <w:rFonts w:hint="eastAsia"/>
        </w:rPr>
        <w:t>①</w:t>
      </w:r>
      <w:r w:rsidR="00D57DB3">
        <w:rPr>
          <w:rFonts w:hint="eastAsia"/>
        </w:rPr>
        <w:t xml:space="preserve">　</w:t>
      </w:r>
      <w:r w:rsidR="00A83CA9">
        <w:rPr>
          <w:rFonts w:hint="eastAsia"/>
        </w:rPr>
        <w:t>監査役等</w:t>
      </w:r>
      <w:r w:rsidR="00C85477">
        <w:rPr>
          <w:rFonts w:hint="eastAsia"/>
        </w:rPr>
        <w:t>の選任と報酬のいずれも検討されている</w:t>
      </w:r>
    </w:p>
    <w:p w14:paraId="530A16F1" w14:textId="0AA70A76" w:rsidR="008F5E3F" w:rsidRDefault="00C85477" w:rsidP="00C42B59">
      <w:pPr>
        <w:ind w:firstLineChars="200" w:firstLine="420"/>
      </w:pPr>
      <w:r>
        <w:rPr>
          <w:rFonts w:hint="eastAsia"/>
        </w:rPr>
        <w:t xml:space="preserve">②　</w:t>
      </w:r>
      <w:r w:rsidR="00A83CA9">
        <w:rPr>
          <w:rFonts w:hint="eastAsia"/>
        </w:rPr>
        <w:t>監査役等</w:t>
      </w:r>
      <w:r w:rsidR="008330BB">
        <w:rPr>
          <w:rFonts w:hint="eastAsia"/>
        </w:rPr>
        <w:t>の選任</w:t>
      </w:r>
      <w:r>
        <w:rPr>
          <w:rFonts w:hint="eastAsia"/>
        </w:rPr>
        <w:t>のみ検討され</w:t>
      </w:r>
      <w:r w:rsidR="00915CEB">
        <w:rPr>
          <w:rFonts w:hint="eastAsia"/>
        </w:rPr>
        <w:t>ている</w:t>
      </w:r>
    </w:p>
    <w:p w14:paraId="42E36514" w14:textId="45491787" w:rsidR="008F5E3F" w:rsidRDefault="008F5E3F" w:rsidP="00C85477">
      <w:r>
        <w:rPr>
          <w:rFonts w:hint="eastAsia"/>
        </w:rPr>
        <w:t xml:space="preserve">　　</w:t>
      </w:r>
      <w:r w:rsidR="00C85477">
        <w:rPr>
          <w:rFonts w:hint="eastAsia"/>
        </w:rPr>
        <w:t xml:space="preserve">③　</w:t>
      </w:r>
      <w:r w:rsidR="00A83CA9">
        <w:rPr>
          <w:rFonts w:hint="eastAsia"/>
        </w:rPr>
        <w:t>監査役等</w:t>
      </w:r>
      <w:r w:rsidR="008330BB">
        <w:rPr>
          <w:rFonts w:hint="eastAsia"/>
        </w:rPr>
        <w:t>の報酬</w:t>
      </w:r>
      <w:r w:rsidR="00C85477">
        <w:rPr>
          <w:rFonts w:hint="eastAsia"/>
        </w:rPr>
        <w:t>のみ検討され</w:t>
      </w:r>
      <w:r w:rsidR="00915CEB">
        <w:rPr>
          <w:rFonts w:hint="eastAsia"/>
        </w:rPr>
        <w:t>ている</w:t>
      </w:r>
    </w:p>
    <w:p w14:paraId="60C8E21E" w14:textId="20186B87" w:rsidR="008F5E3F" w:rsidRDefault="00C85477" w:rsidP="00D57DB3">
      <w:pPr>
        <w:ind w:firstLineChars="200" w:firstLine="420"/>
      </w:pPr>
      <w:r>
        <w:rPr>
          <w:rFonts w:hint="eastAsia"/>
        </w:rPr>
        <w:t xml:space="preserve">④　</w:t>
      </w:r>
      <w:r w:rsidR="00A83CA9">
        <w:rPr>
          <w:rFonts w:hint="eastAsia"/>
        </w:rPr>
        <w:t>監査役等</w:t>
      </w:r>
      <w:r w:rsidR="001A627A" w:rsidRPr="009F54AF">
        <w:rPr>
          <w:rFonts w:hint="eastAsia"/>
        </w:rPr>
        <w:t>の選任・報酬</w:t>
      </w:r>
      <w:r w:rsidR="008F5E3F">
        <w:rPr>
          <w:rFonts w:hint="eastAsia"/>
        </w:rPr>
        <w:t>は</w:t>
      </w:r>
      <w:r w:rsidR="003669E4">
        <w:rPr>
          <w:rFonts w:hint="eastAsia"/>
        </w:rPr>
        <w:t>いずれの委員会でも</w:t>
      </w:r>
      <w:r w:rsidR="008F5E3F">
        <w:rPr>
          <w:rFonts w:hint="eastAsia"/>
        </w:rPr>
        <w:t>検討対象となっていない</w:t>
      </w:r>
    </w:p>
    <w:p w14:paraId="20682758" w14:textId="3751F415" w:rsidR="001B4423" w:rsidRDefault="003652E2" w:rsidP="008014B5">
      <w:r w:rsidRPr="009F06CF">
        <w:rPr>
          <w:rFonts w:hint="eastAsia"/>
          <w:b/>
          <w:bCs/>
        </w:rPr>
        <w:lastRenderedPageBreak/>
        <w:t>1</w:t>
      </w:r>
      <w:r w:rsidR="004377F9" w:rsidRPr="009F06CF">
        <w:rPr>
          <w:b/>
          <w:bCs/>
        </w:rPr>
        <w:t>8</w:t>
      </w:r>
      <w:r w:rsidR="00BA5CAD" w:rsidRPr="009F06CF">
        <w:rPr>
          <w:b/>
          <w:bCs/>
        </w:rPr>
        <w:t xml:space="preserve">. </w:t>
      </w:r>
      <w:bookmarkStart w:id="7" w:name="_Hlk99963163"/>
      <w:r w:rsidR="009F54AF" w:rsidRPr="009F06CF">
        <w:rPr>
          <w:rFonts w:hint="eastAsia"/>
          <w:b/>
          <w:bCs/>
          <w:color w:val="FF0000"/>
        </w:rPr>
        <w:t>（</w:t>
      </w:r>
      <w:r w:rsidR="009F54AF" w:rsidRPr="009F06CF">
        <w:rPr>
          <w:rFonts w:hint="eastAsia"/>
          <w:b/>
          <w:bCs/>
          <w:color w:val="FF0000"/>
        </w:rPr>
        <w:t>1</w:t>
      </w:r>
      <w:r w:rsidR="004377F9" w:rsidRPr="009F06CF">
        <w:rPr>
          <w:b/>
          <w:bCs/>
          <w:color w:val="FF0000"/>
        </w:rPr>
        <w:t>6</w:t>
      </w:r>
      <w:r w:rsidR="009F54AF" w:rsidRPr="009F06CF">
        <w:rPr>
          <w:rFonts w:hint="eastAsia"/>
          <w:b/>
          <w:bCs/>
          <w:color w:val="FF0000"/>
        </w:rPr>
        <w:t>でいずれかの</w:t>
      </w:r>
      <w:r w:rsidR="00A83CA9" w:rsidRPr="009F06CF">
        <w:rPr>
          <w:rFonts w:hint="eastAsia"/>
          <w:b/>
          <w:bCs/>
          <w:color w:val="FF0000"/>
        </w:rPr>
        <w:t>監査役等</w:t>
      </w:r>
      <w:r w:rsidR="009F54AF" w:rsidRPr="009F06CF">
        <w:rPr>
          <w:rFonts w:hint="eastAsia"/>
          <w:b/>
          <w:bCs/>
          <w:color w:val="FF0000"/>
        </w:rPr>
        <w:t>が①の場合）</w:t>
      </w:r>
      <w:bookmarkEnd w:id="7"/>
      <w:r w:rsidR="00A83CA9" w:rsidRPr="009F06CF">
        <w:rPr>
          <w:rFonts w:hint="eastAsia"/>
          <w:b/>
          <w:bCs/>
        </w:rPr>
        <w:t>監査役等</w:t>
      </w:r>
      <w:r w:rsidR="008014B5" w:rsidRPr="009F06CF">
        <w:rPr>
          <w:rFonts w:hint="eastAsia"/>
          <w:b/>
          <w:bCs/>
        </w:rPr>
        <w:t>が</w:t>
      </w:r>
      <w:r w:rsidR="0036470D" w:rsidRPr="009F06CF">
        <w:rPr>
          <w:rFonts w:hint="eastAsia"/>
          <w:b/>
          <w:bCs/>
        </w:rPr>
        <w:t>指名委員会や報酬委員会の</w:t>
      </w:r>
      <w:r w:rsidR="008014B5" w:rsidRPr="009F06CF">
        <w:rPr>
          <w:rFonts w:hint="eastAsia"/>
          <w:b/>
          <w:bCs/>
        </w:rPr>
        <w:t>委員である場合</w:t>
      </w:r>
      <w:r w:rsidR="001B4423" w:rsidRPr="009F06CF">
        <w:rPr>
          <w:rFonts w:hint="eastAsia"/>
          <w:b/>
          <w:bCs/>
        </w:rPr>
        <w:t>、その</w:t>
      </w:r>
      <w:r w:rsidR="008014B5" w:rsidRPr="009F06CF">
        <w:rPr>
          <w:rFonts w:hint="eastAsia"/>
          <w:b/>
          <w:bCs/>
        </w:rPr>
        <w:t>活動状況</w:t>
      </w:r>
      <w:r w:rsidR="001B4423" w:rsidRPr="009F06CF">
        <w:rPr>
          <w:rFonts w:hint="eastAsia"/>
          <w:b/>
          <w:bCs/>
        </w:rPr>
        <w:t>についてご記入ください。</w:t>
      </w:r>
      <w:r w:rsidR="001B4423" w:rsidRPr="001A03D0">
        <w:rPr>
          <w:rFonts w:hint="eastAsia"/>
        </w:rPr>
        <w:t>（意見の</w:t>
      </w:r>
      <w:r w:rsidR="001B4423">
        <w:rPr>
          <w:rFonts w:hint="eastAsia"/>
        </w:rPr>
        <w:t>内容</w:t>
      </w:r>
      <w:r w:rsidR="001B4423" w:rsidRPr="001A03D0">
        <w:rPr>
          <w:rFonts w:hint="eastAsia"/>
        </w:rPr>
        <w:t>、取り扱い、準備の状況、監査で収集した情報等の活用など）</w:t>
      </w:r>
    </w:p>
    <w:p w14:paraId="5E0DA4AA" w14:textId="77777777" w:rsidR="00D87115" w:rsidRDefault="00D87115" w:rsidP="008014B5"/>
    <w:p w14:paraId="550B9DB9" w14:textId="398BE5B9" w:rsidR="009F54AF" w:rsidRDefault="009F54AF" w:rsidP="008014B5">
      <w:r>
        <w:rPr>
          <w:noProof/>
        </w:rPr>
        <mc:AlternateContent>
          <mc:Choice Requires="wps">
            <w:drawing>
              <wp:anchor distT="0" distB="0" distL="114300" distR="114300" simplePos="0" relativeHeight="251667456" behindDoc="0" locked="0" layoutInCell="1" allowOverlap="1" wp14:anchorId="46F8C6BE" wp14:editId="50ED4D60">
                <wp:simplePos x="0" y="0"/>
                <wp:positionH relativeFrom="margin">
                  <wp:posOffset>0</wp:posOffset>
                </wp:positionH>
                <wp:positionV relativeFrom="paragraph">
                  <wp:posOffset>-635</wp:posOffset>
                </wp:positionV>
                <wp:extent cx="5353050" cy="647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0EE195C9" w14:textId="77777777" w:rsidR="009F54AF" w:rsidRDefault="009F54AF" w:rsidP="009F5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F8C6BE" id="テキスト ボックス 5" o:spid="_x0000_s1038" type="#_x0000_t202" style="position:absolute;left:0;text-align:left;margin-left:0;margin-top:-.05pt;width:421.5pt;height:51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" fillcolor="window" strokeweight=".5pt">
                <v:textbox>
                  <w:txbxContent>
                    <w:p w14:paraId="0EE195C9" w14:textId="77777777" w:rsidR="009F54AF" w:rsidRDefault="009F54AF" w:rsidP="009F54AF"/>
                  </w:txbxContent>
                </v:textbox>
                <w10:wrap anchorx="margin"/>
              </v:shape>
            </w:pict>
          </mc:Fallback>
        </mc:AlternateContent>
      </w:r>
    </w:p>
    <w:p w14:paraId="7A26CFB8" w14:textId="3DFBBB1B" w:rsidR="009F54AF" w:rsidRDefault="009F54AF" w:rsidP="008014B5"/>
    <w:p w14:paraId="7D45DEFC" w14:textId="7C886420" w:rsidR="009F54AF" w:rsidRDefault="009F54AF" w:rsidP="008014B5"/>
    <w:p w14:paraId="78DA6C14" w14:textId="77777777" w:rsidR="000551C6" w:rsidRDefault="000551C6" w:rsidP="000551C6"/>
    <w:p w14:paraId="1F0F5BB1" w14:textId="77777777" w:rsidR="00503146" w:rsidRDefault="003652E2" w:rsidP="00503146">
      <w:r w:rsidRPr="009F06CF">
        <w:rPr>
          <w:rFonts w:hint="eastAsia"/>
          <w:b/>
          <w:bCs/>
        </w:rPr>
        <w:t>1</w:t>
      </w:r>
      <w:r w:rsidR="004377F9" w:rsidRPr="009F06CF">
        <w:rPr>
          <w:b/>
          <w:bCs/>
        </w:rPr>
        <w:t>9</w:t>
      </w:r>
      <w:r w:rsidR="00BA5CAD" w:rsidRPr="009F06CF">
        <w:rPr>
          <w:b/>
          <w:bCs/>
        </w:rPr>
        <w:t xml:space="preserve">. </w:t>
      </w:r>
      <w:bookmarkStart w:id="8" w:name="_Hlk99963216"/>
      <w:r w:rsidR="009F54AF" w:rsidRPr="009F06CF">
        <w:rPr>
          <w:rFonts w:hint="eastAsia"/>
          <w:b/>
          <w:bCs/>
          <w:color w:val="FF0000"/>
        </w:rPr>
        <w:t>（</w:t>
      </w:r>
      <w:r w:rsidR="009F54AF" w:rsidRPr="009F06CF">
        <w:rPr>
          <w:rFonts w:hint="eastAsia"/>
          <w:b/>
          <w:bCs/>
          <w:color w:val="FF0000"/>
        </w:rPr>
        <w:t>1</w:t>
      </w:r>
      <w:r w:rsidR="004377F9" w:rsidRPr="009F06CF">
        <w:rPr>
          <w:b/>
          <w:bCs/>
          <w:color w:val="FF0000"/>
        </w:rPr>
        <w:t>6</w:t>
      </w:r>
      <w:r w:rsidR="009F54AF" w:rsidRPr="009F06CF">
        <w:rPr>
          <w:rFonts w:hint="eastAsia"/>
          <w:b/>
          <w:bCs/>
          <w:color w:val="FF0000"/>
        </w:rPr>
        <w:t>でいずれかの</w:t>
      </w:r>
      <w:r w:rsidR="00A83CA9" w:rsidRPr="009F06CF">
        <w:rPr>
          <w:rFonts w:hint="eastAsia"/>
          <w:b/>
          <w:bCs/>
          <w:color w:val="FF0000"/>
        </w:rPr>
        <w:t>監査役等</w:t>
      </w:r>
      <w:r w:rsidR="009F54AF" w:rsidRPr="009F06CF">
        <w:rPr>
          <w:rFonts w:hint="eastAsia"/>
          <w:b/>
          <w:bCs/>
          <w:color w:val="FF0000"/>
        </w:rPr>
        <w:t>が②か③の場合）</w:t>
      </w:r>
      <w:bookmarkEnd w:id="8"/>
      <w:r w:rsidR="00A83CA9" w:rsidRPr="009F06CF">
        <w:rPr>
          <w:rFonts w:hint="eastAsia"/>
          <w:b/>
          <w:bCs/>
        </w:rPr>
        <w:t>監査役等</w:t>
      </w:r>
      <w:r w:rsidR="001B4423" w:rsidRPr="009F06CF">
        <w:rPr>
          <w:rFonts w:hint="eastAsia"/>
          <w:b/>
          <w:bCs/>
        </w:rPr>
        <w:t>が指名委員会や報酬委員会の</w:t>
      </w:r>
      <w:r w:rsidR="008014B5" w:rsidRPr="009F06CF">
        <w:rPr>
          <w:rFonts w:hint="eastAsia"/>
          <w:b/>
          <w:bCs/>
        </w:rPr>
        <w:t>委員でない場合</w:t>
      </w:r>
      <w:r w:rsidR="001B4423" w:rsidRPr="009F06CF">
        <w:rPr>
          <w:rFonts w:hint="eastAsia"/>
          <w:b/>
          <w:bCs/>
        </w:rPr>
        <w:t>、</w:t>
      </w:r>
      <w:r w:rsidR="000B61D1" w:rsidRPr="009F06CF">
        <w:rPr>
          <w:rFonts w:hint="eastAsia"/>
          <w:b/>
          <w:bCs/>
        </w:rPr>
        <w:t>委員会の検討状況やその結果等について、執行側から監査役等に直接説明がありますか。</w:t>
      </w:r>
      <w:r w:rsidR="00503146">
        <w:rPr>
          <w:rFonts w:hint="eastAsia"/>
        </w:rPr>
        <w:t>（複数選択可）</w:t>
      </w:r>
    </w:p>
    <w:p w14:paraId="540CCB67" w14:textId="2B3D6301" w:rsidR="008014B5" w:rsidRPr="009F06CF" w:rsidRDefault="000B61D1" w:rsidP="00503146">
      <w:pPr>
        <w:ind w:firstLineChars="100" w:firstLine="211"/>
        <w:rPr>
          <w:b/>
          <w:bCs/>
        </w:rPr>
      </w:pPr>
      <w:r w:rsidRPr="009F06CF">
        <w:rPr>
          <w:rFonts w:hint="eastAsia"/>
          <w:b/>
          <w:bCs/>
        </w:rPr>
        <w:t>その他、</w:t>
      </w:r>
      <w:r w:rsidR="001B4423" w:rsidRPr="009F06CF">
        <w:rPr>
          <w:rFonts w:hint="eastAsia"/>
          <w:b/>
          <w:bCs/>
        </w:rPr>
        <w:t>委員会</w:t>
      </w:r>
      <w:r w:rsidR="009F54AF" w:rsidRPr="009F06CF">
        <w:rPr>
          <w:rFonts w:hint="eastAsia"/>
          <w:b/>
          <w:bCs/>
        </w:rPr>
        <w:t>に</w:t>
      </w:r>
      <w:r w:rsidR="001A627A" w:rsidRPr="009F06CF">
        <w:rPr>
          <w:rFonts w:hint="eastAsia"/>
          <w:b/>
          <w:bCs/>
        </w:rPr>
        <w:t>関する</w:t>
      </w:r>
      <w:r w:rsidRPr="009F06CF">
        <w:rPr>
          <w:rFonts w:hint="eastAsia"/>
          <w:b/>
          <w:bCs/>
        </w:rPr>
        <w:t>情報</w:t>
      </w:r>
      <w:r w:rsidR="001A627A" w:rsidRPr="009F06CF">
        <w:rPr>
          <w:rFonts w:hint="eastAsia"/>
          <w:b/>
          <w:bCs/>
        </w:rPr>
        <w:t>の</w:t>
      </w:r>
      <w:r w:rsidRPr="009F06CF">
        <w:rPr>
          <w:rFonts w:hint="eastAsia"/>
          <w:b/>
          <w:bCs/>
        </w:rPr>
        <w:t>収集方法など</w:t>
      </w:r>
      <w:r w:rsidR="001B4423" w:rsidRPr="009F06CF">
        <w:rPr>
          <w:rFonts w:hint="eastAsia"/>
          <w:b/>
          <w:bCs/>
        </w:rPr>
        <w:t>についてご記入ください。</w:t>
      </w:r>
    </w:p>
    <w:p w14:paraId="6D0BDEB3" w14:textId="77777777" w:rsidR="00503146" w:rsidRPr="00503146" w:rsidRDefault="00503146" w:rsidP="00503146">
      <w:pPr>
        <w:ind w:firstLineChars="100" w:firstLine="210"/>
      </w:pPr>
    </w:p>
    <w:p w14:paraId="21B6FA05" w14:textId="5F032AAE" w:rsidR="00083B87" w:rsidRDefault="000B61D1" w:rsidP="000B61D1">
      <w:r>
        <w:rPr>
          <w:rFonts w:hint="eastAsia"/>
        </w:rPr>
        <w:t xml:space="preserve">　　①　</w:t>
      </w:r>
      <w:r w:rsidRPr="000B61D1">
        <w:rPr>
          <w:rFonts w:hint="eastAsia"/>
        </w:rPr>
        <w:t>執行側から委員会の検討結果等について説明がある</w:t>
      </w:r>
    </w:p>
    <w:p w14:paraId="1789405C" w14:textId="49EE1D42" w:rsidR="00083B87" w:rsidRPr="000B61D1" w:rsidRDefault="00846001" w:rsidP="00846001">
      <w:pPr>
        <w:ind w:left="420"/>
      </w:pPr>
      <w:r>
        <w:rPr>
          <w:rFonts w:hint="eastAsia"/>
        </w:rPr>
        <w:t xml:space="preserve">②　</w:t>
      </w:r>
      <w:r w:rsidR="00083B87">
        <w:rPr>
          <w:rFonts w:hint="eastAsia"/>
        </w:rPr>
        <w:t>委員会に出席している</w:t>
      </w:r>
      <w:r w:rsidR="00A83CA9">
        <w:rPr>
          <w:rFonts w:hint="eastAsia"/>
        </w:rPr>
        <w:t>監査役等</w:t>
      </w:r>
      <w:r w:rsidR="00083B87">
        <w:rPr>
          <w:rFonts w:hint="eastAsia"/>
        </w:rPr>
        <w:t>から説明がある</w:t>
      </w:r>
    </w:p>
    <w:p w14:paraId="7FDDDF47" w14:textId="7F91A5D1" w:rsidR="000B61D1" w:rsidRPr="000B61D1" w:rsidRDefault="00846001" w:rsidP="00846001">
      <w:pPr>
        <w:ind w:left="420"/>
      </w:pPr>
      <w:r>
        <w:rPr>
          <w:rFonts w:hint="eastAsia"/>
        </w:rPr>
        <w:t>③</w:t>
      </w:r>
      <w:r w:rsidR="000B61D1" w:rsidRPr="000B61D1">
        <w:rPr>
          <w:rFonts w:hint="eastAsia"/>
        </w:rPr>
        <w:t xml:space="preserve">　監査役等</w:t>
      </w:r>
      <w:r w:rsidR="00083B87">
        <w:rPr>
          <w:rFonts w:hint="eastAsia"/>
        </w:rPr>
        <w:t>の側</w:t>
      </w:r>
      <w:r w:rsidR="000B61D1" w:rsidRPr="000B61D1">
        <w:rPr>
          <w:rFonts w:hint="eastAsia"/>
        </w:rPr>
        <w:t>から説明を求めた</w:t>
      </w:r>
    </w:p>
    <w:p w14:paraId="7154B3BC" w14:textId="338D0C79" w:rsidR="000B61D1" w:rsidRDefault="000B61D1" w:rsidP="000B61D1">
      <w:r w:rsidRPr="000B61D1">
        <w:t xml:space="preserve">　　</w:t>
      </w:r>
      <w:r w:rsidR="00846001">
        <w:rPr>
          <w:rFonts w:hint="eastAsia"/>
        </w:rPr>
        <w:t>④</w:t>
      </w:r>
      <w:r w:rsidRPr="000B61D1">
        <w:rPr>
          <w:rFonts w:hint="eastAsia"/>
        </w:rPr>
        <w:t xml:space="preserve">　説明はなかった</w:t>
      </w:r>
    </w:p>
    <w:p w14:paraId="41850645" w14:textId="598C55D5" w:rsidR="009F54AF" w:rsidRDefault="009F54AF">
      <w:r>
        <w:rPr>
          <w:noProof/>
        </w:rPr>
        <mc:AlternateContent>
          <mc:Choice Requires="wps">
            <w:drawing>
              <wp:anchor distT="0" distB="0" distL="114300" distR="114300" simplePos="0" relativeHeight="251669504" behindDoc="0" locked="0" layoutInCell="1" allowOverlap="1" wp14:anchorId="77C5B400" wp14:editId="76976C37">
                <wp:simplePos x="0" y="0"/>
                <wp:positionH relativeFrom="margin">
                  <wp:posOffset>0</wp:posOffset>
                </wp:positionH>
                <wp:positionV relativeFrom="paragraph">
                  <wp:posOffset>-635</wp:posOffset>
                </wp:positionV>
                <wp:extent cx="5353050" cy="6477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56D62B5F" w14:textId="77777777" w:rsidR="009F54AF" w:rsidRDefault="009F54AF" w:rsidP="009F5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C5B400" id="テキスト ボックス 6" o:spid="_x0000_s1039" type="#_x0000_t202" style="position:absolute;left:0;text-align:left;margin-left:0;margin-top:-.05pt;width:421.5pt;height:51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" fillcolor="window" strokeweight=".5pt">
                <v:textbox>
                  <w:txbxContent>
                    <w:p w14:paraId="56D62B5F" w14:textId="77777777" w:rsidR="009F54AF" w:rsidRDefault="009F54AF" w:rsidP="009F54AF"/>
                  </w:txbxContent>
                </v:textbox>
                <w10:wrap anchorx="margin"/>
              </v:shape>
            </w:pict>
          </mc:Fallback>
        </mc:AlternateContent>
      </w:r>
    </w:p>
    <w:p w14:paraId="026E150C" w14:textId="77777777" w:rsidR="009F54AF" w:rsidRDefault="009F54AF"/>
    <w:p w14:paraId="21EA166E" w14:textId="77777777" w:rsidR="006A5796" w:rsidRDefault="006A5796" w:rsidP="006A5796"/>
    <w:p w14:paraId="73281C57" w14:textId="7B6B61D9" w:rsidR="00D87115" w:rsidRDefault="00D87115"/>
    <w:p w14:paraId="6195C687" w14:textId="77777777" w:rsidR="00503146" w:rsidRDefault="00503146"/>
    <w:p w14:paraId="43B50B7D" w14:textId="4C730232" w:rsidR="005A0D84" w:rsidRPr="009F06CF" w:rsidRDefault="004377F9">
      <w:pPr>
        <w:rPr>
          <w:b/>
          <w:bCs/>
        </w:rPr>
      </w:pPr>
      <w:r w:rsidRPr="009F06CF">
        <w:rPr>
          <w:b/>
          <w:bCs/>
        </w:rPr>
        <w:t>20</w:t>
      </w:r>
      <w:r w:rsidR="00BA5CAD" w:rsidRPr="009F06CF">
        <w:rPr>
          <w:b/>
          <w:bCs/>
        </w:rPr>
        <w:t xml:space="preserve">. </w:t>
      </w:r>
      <w:r w:rsidR="008D1F56" w:rsidRPr="009F06CF">
        <w:rPr>
          <w:rFonts w:hint="eastAsia"/>
          <w:b/>
          <w:bCs/>
        </w:rPr>
        <w:t>指名委員会や報酬委員会の</w:t>
      </w:r>
      <w:r w:rsidR="005A0D84" w:rsidRPr="009F06CF">
        <w:rPr>
          <w:rFonts w:hint="eastAsia"/>
          <w:b/>
          <w:bCs/>
        </w:rPr>
        <w:t>委員である社外取締役との連携</w:t>
      </w:r>
      <w:r w:rsidR="00E6169D" w:rsidRPr="009F06CF">
        <w:rPr>
          <w:rFonts w:hint="eastAsia"/>
          <w:b/>
          <w:bCs/>
        </w:rPr>
        <w:t>（意見交換、情報共有など）</w:t>
      </w:r>
      <w:r w:rsidR="005A0D84" w:rsidRPr="009F06CF">
        <w:rPr>
          <w:rFonts w:hint="eastAsia"/>
          <w:b/>
          <w:bCs/>
        </w:rPr>
        <w:t>についてご記入ください。</w:t>
      </w:r>
    </w:p>
    <w:p w14:paraId="769CA76F" w14:textId="6EFF36C4" w:rsidR="00846001" w:rsidRDefault="00846001">
      <w:r>
        <w:rPr>
          <w:noProof/>
        </w:rPr>
        <mc:AlternateContent>
          <mc:Choice Requires="wps">
            <w:drawing>
              <wp:anchor distT="0" distB="0" distL="114300" distR="114300" simplePos="0" relativeHeight="251671552" behindDoc="0" locked="0" layoutInCell="1" allowOverlap="1" wp14:anchorId="4FE4EE0B" wp14:editId="1C8D0B1E">
                <wp:simplePos x="0" y="0"/>
                <wp:positionH relativeFrom="margin">
                  <wp:posOffset>0</wp:posOffset>
                </wp:positionH>
                <wp:positionV relativeFrom="paragraph">
                  <wp:posOffset>-635</wp:posOffset>
                </wp:positionV>
                <wp:extent cx="5353050" cy="647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7445E646" w14:textId="77777777" w:rsidR="00846001" w:rsidRDefault="00846001" w:rsidP="00846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E4EE0B" id="テキスト ボックス 7" o:spid="_x0000_s1040" type="#_x0000_t202" style="position:absolute;left:0;text-align:left;margin-left:0;margin-top:-.05pt;width:421.5pt;height:51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" fillcolor="window" strokeweight=".5pt">
                <v:textbox>
                  <w:txbxContent>
                    <w:p w14:paraId="7445E646" w14:textId="77777777" w:rsidR="00846001" w:rsidRDefault="00846001" w:rsidP="00846001"/>
                  </w:txbxContent>
                </v:textbox>
                <w10:wrap anchorx="margin"/>
              </v:shape>
            </w:pict>
          </mc:Fallback>
        </mc:AlternateContent>
      </w:r>
    </w:p>
    <w:p w14:paraId="3C8E61F7" w14:textId="3D5115C6" w:rsidR="00846001" w:rsidRDefault="00846001"/>
    <w:p w14:paraId="6ABD2CFC" w14:textId="7673BA80" w:rsidR="00846001" w:rsidRDefault="00846001"/>
    <w:p w14:paraId="50C6C379" w14:textId="77777777" w:rsidR="00846001" w:rsidRDefault="00846001"/>
    <w:p w14:paraId="7874838C" w14:textId="28E778F7" w:rsidR="00FD0EDE" w:rsidRDefault="00FD0EDE"/>
    <w:p w14:paraId="2368957E" w14:textId="11934A06" w:rsidR="008D1F56" w:rsidRPr="002F7262" w:rsidRDefault="002F7262">
      <w:pPr>
        <w:rPr>
          <w:u w:val="single"/>
        </w:rPr>
      </w:pPr>
      <w:r w:rsidRPr="002F7262">
        <w:rPr>
          <w:rFonts w:hint="eastAsia"/>
          <w:b/>
          <w:bCs/>
          <w:u w:val="single"/>
        </w:rPr>
        <w:t>（３）</w:t>
      </w:r>
      <w:r w:rsidR="008D1F56" w:rsidRPr="002F7262">
        <w:rPr>
          <w:rFonts w:hint="eastAsia"/>
          <w:b/>
          <w:bCs/>
          <w:u w:val="single"/>
        </w:rPr>
        <w:t>監査役等の報酬について</w:t>
      </w:r>
    </w:p>
    <w:p w14:paraId="3BEC66E8" w14:textId="53702077" w:rsidR="008D1F56" w:rsidRDefault="008D1F56"/>
    <w:p w14:paraId="098C0FE7" w14:textId="7E77A4EF" w:rsidR="008D1F56" w:rsidRPr="009F06CF" w:rsidRDefault="00846001" w:rsidP="008D1F56">
      <w:pPr>
        <w:rPr>
          <w:b/>
          <w:bCs/>
        </w:rPr>
      </w:pPr>
      <w:r w:rsidRPr="009F06CF">
        <w:rPr>
          <w:b/>
          <w:bCs/>
        </w:rPr>
        <w:t>2</w:t>
      </w:r>
      <w:r w:rsidR="004377F9" w:rsidRPr="009F06CF">
        <w:rPr>
          <w:b/>
          <w:bCs/>
        </w:rPr>
        <w:t>1</w:t>
      </w:r>
      <w:r w:rsidR="00E75813" w:rsidRPr="009F06CF">
        <w:rPr>
          <w:b/>
          <w:bCs/>
        </w:rPr>
        <w:t>.</w:t>
      </w:r>
      <w:r w:rsidR="008D1F56" w:rsidRPr="009F06CF">
        <w:rPr>
          <w:rFonts w:hint="eastAsia"/>
          <w:b/>
          <w:bCs/>
        </w:rPr>
        <w:t xml:space="preserve">　報酬総額の議案決定プロセスについて</w:t>
      </w:r>
      <w:r w:rsidR="00DB2E6E" w:rsidRPr="009F06CF">
        <w:rPr>
          <w:rFonts w:hint="eastAsia"/>
          <w:b/>
          <w:bCs/>
        </w:rPr>
        <w:t>、近いものを</w:t>
      </w:r>
      <w:r w:rsidR="00DB2E6E" w:rsidRPr="009F06CF">
        <w:rPr>
          <w:rFonts w:hint="eastAsia"/>
          <w:b/>
          <w:bCs/>
        </w:rPr>
        <w:t>1</w:t>
      </w:r>
      <w:r w:rsidR="00DB2E6E" w:rsidRPr="009F06CF">
        <w:rPr>
          <w:rFonts w:hint="eastAsia"/>
          <w:b/>
          <w:bCs/>
        </w:rPr>
        <w:t>つ選択してください。</w:t>
      </w:r>
    </w:p>
    <w:p w14:paraId="4EFF72E3" w14:textId="77777777" w:rsidR="00D94438" w:rsidRPr="008D1F56" w:rsidRDefault="00D94438" w:rsidP="008D1F56"/>
    <w:p w14:paraId="5D4AB9D4" w14:textId="07A9EF6A" w:rsidR="008D1F56" w:rsidRPr="008D1F56" w:rsidRDefault="008D1F56" w:rsidP="008D1F56">
      <w:r w:rsidRPr="008D1F56">
        <w:rPr>
          <w:rFonts w:hint="eastAsia"/>
        </w:rPr>
        <w:t xml:space="preserve">　　①　</w:t>
      </w:r>
      <w:r w:rsidRPr="006B1514">
        <w:rPr>
          <w:rFonts w:hint="eastAsia"/>
          <w:b/>
          <w:bCs/>
        </w:rPr>
        <w:t>監査役</w:t>
      </w:r>
      <w:r w:rsidRPr="006B1514">
        <w:rPr>
          <w:rFonts w:ascii="ＭＳ 明朝" w:hAnsi="ＭＳ 明朝" w:hint="eastAsia"/>
          <w:b/>
          <w:bCs/>
        </w:rPr>
        <w:t>(会)</w:t>
      </w:r>
      <w:r w:rsidR="00C05D79" w:rsidRPr="006B1514">
        <w:rPr>
          <w:rFonts w:ascii="ＭＳ 明朝" w:hAnsi="ＭＳ 明朝" w:hint="eastAsia"/>
          <w:b/>
          <w:bCs/>
        </w:rPr>
        <w:t>等</w:t>
      </w:r>
      <w:r w:rsidRPr="006B1514">
        <w:rPr>
          <w:rFonts w:hint="eastAsia"/>
          <w:b/>
          <w:bCs/>
        </w:rPr>
        <w:t>の提案に基づき</w:t>
      </w:r>
      <w:r w:rsidRPr="008D1F56">
        <w:rPr>
          <w:rFonts w:hint="eastAsia"/>
        </w:rPr>
        <w:t>執行側が報酬総額の議案を取締役会に提出している</w:t>
      </w:r>
    </w:p>
    <w:p w14:paraId="16C7DA9A" w14:textId="09AFF6B5" w:rsidR="008D1F56" w:rsidRPr="008D1F56" w:rsidRDefault="008D1F56" w:rsidP="008D1F56">
      <w:pPr>
        <w:ind w:left="840" w:hangingChars="400" w:hanging="840"/>
      </w:pPr>
      <w:r w:rsidRPr="008D1F56">
        <w:rPr>
          <w:rFonts w:hint="eastAsia"/>
        </w:rPr>
        <w:t xml:space="preserve">　　②</w:t>
      </w:r>
      <w:r w:rsidRPr="006B1514">
        <w:rPr>
          <w:rFonts w:hint="eastAsia"/>
          <w:b/>
          <w:bCs/>
        </w:rPr>
        <w:t xml:space="preserve">　執行側が主体的に報酬総額の議案内容を決め、</w:t>
      </w:r>
      <w:r w:rsidRPr="008D1F56">
        <w:rPr>
          <w:rFonts w:hint="eastAsia"/>
        </w:rPr>
        <w:t>それを取締役会に提出する前に、</w:t>
      </w:r>
      <w:r w:rsidRPr="006B1514">
        <w:rPr>
          <w:rFonts w:hint="eastAsia"/>
          <w:b/>
          <w:bCs/>
        </w:rPr>
        <w:t>監査役</w:t>
      </w:r>
      <w:r w:rsidRPr="006B1514">
        <w:rPr>
          <w:rFonts w:ascii="ＭＳ 明朝" w:hAnsi="ＭＳ 明朝" w:hint="eastAsia"/>
          <w:b/>
          <w:bCs/>
        </w:rPr>
        <w:t>(会)</w:t>
      </w:r>
      <w:r w:rsidR="00C05D79" w:rsidRPr="006B1514">
        <w:rPr>
          <w:rFonts w:ascii="ＭＳ 明朝" w:hAnsi="ＭＳ 明朝" w:hint="eastAsia"/>
          <w:b/>
          <w:bCs/>
        </w:rPr>
        <w:t>等</w:t>
      </w:r>
      <w:r w:rsidRPr="006B1514">
        <w:rPr>
          <w:rFonts w:hint="eastAsia"/>
          <w:b/>
          <w:bCs/>
        </w:rPr>
        <w:t>と協議のうえ、合意を得ている</w:t>
      </w:r>
    </w:p>
    <w:p w14:paraId="0C19FE98" w14:textId="0D6392CB" w:rsidR="008D1F56" w:rsidRPr="008D1F56" w:rsidRDefault="008D1F56" w:rsidP="008D1F56">
      <w:pPr>
        <w:ind w:left="840" w:hangingChars="400" w:hanging="840"/>
      </w:pPr>
      <w:r w:rsidRPr="008D1F56">
        <w:rPr>
          <w:rFonts w:hint="eastAsia"/>
        </w:rPr>
        <w:lastRenderedPageBreak/>
        <w:t xml:space="preserve">　　③　執行側が主体的に報酬総額の議案内容を決めており、監査役</w:t>
      </w:r>
      <w:r w:rsidRPr="008D1F56">
        <w:rPr>
          <w:rFonts w:ascii="ＭＳ 明朝" w:hAnsi="ＭＳ 明朝" w:hint="eastAsia"/>
        </w:rPr>
        <w:t>(会)</w:t>
      </w:r>
      <w:r w:rsidR="00C05D79">
        <w:rPr>
          <w:rFonts w:ascii="ＭＳ 明朝" w:hAnsi="ＭＳ 明朝" w:hint="eastAsia"/>
        </w:rPr>
        <w:t>等</w:t>
      </w:r>
      <w:r w:rsidRPr="008D1F56">
        <w:rPr>
          <w:rFonts w:hint="eastAsia"/>
        </w:rPr>
        <w:t>の合意は得ていない</w:t>
      </w:r>
    </w:p>
    <w:p w14:paraId="0F9A615B" w14:textId="618240CF" w:rsidR="008D1F56" w:rsidRDefault="00490926" w:rsidP="008D1F56">
      <w:r>
        <w:rPr>
          <w:rFonts w:hint="eastAsia"/>
          <w:noProof/>
        </w:rPr>
        <mc:AlternateContent>
          <mc:Choice Requires="wps">
            <w:drawing>
              <wp:anchor distT="0" distB="0" distL="114300" distR="114300" simplePos="0" relativeHeight="251736064" behindDoc="0" locked="0" layoutInCell="1" allowOverlap="1" wp14:anchorId="5CFD306C" wp14:editId="3C277B79">
                <wp:simplePos x="0" y="0"/>
                <wp:positionH relativeFrom="column">
                  <wp:posOffset>1066800</wp:posOffset>
                </wp:positionH>
                <wp:positionV relativeFrom="paragraph">
                  <wp:posOffset>37465</wp:posOffset>
                </wp:positionV>
                <wp:extent cx="4438650" cy="219075"/>
                <wp:effectExtent l="0" t="0" r="19050" b="28575"/>
                <wp:wrapNone/>
                <wp:docPr id="104" name="テキスト ボックス 104"/>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14BF39B5"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D306C" id="テキスト ボックス 104" o:spid="_x0000_s1041" type="#_x0000_t202" style="position:absolute;left:0;text-align:left;margin-left:84pt;margin-top:2.95pt;width:349.5pt;height:17.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" fillcolor="white [3201]" strokeweight=".5pt">
                <v:textbox inset="1mm,0,0,0">
                  <w:txbxContent>
                    <w:p w14:paraId="14BF39B5" w14:textId="77777777" w:rsidR="00490926" w:rsidRDefault="00490926" w:rsidP="00490926"/>
                  </w:txbxContent>
                </v:textbox>
              </v:shape>
            </w:pict>
          </mc:Fallback>
        </mc:AlternateContent>
      </w:r>
      <w:r w:rsidR="008D1F56" w:rsidRPr="008D1F56">
        <w:rPr>
          <w:rFonts w:hint="eastAsia"/>
        </w:rPr>
        <w:t xml:space="preserve">　　④　その他</w:t>
      </w:r>
    </w:p>
    <w:p w14:paraId="318C07AA" w14:textId="77777777" w:rsidR="00503146" w:rsidRDefault="00503146" w:rsidP="008D1F56"/>
    <w:p w14:paraId="2A41DC76" w14:textId="77777777" w:rsidR="00503146" w:rsidRDefault="00503146" w:rsidP="008D1F56"/>
    <w:p w14:paraId="50F096AC" w14:textId="640EE3B1" w:rsidR="008D1F56" w:rsidRPr="008D1F56" w:rsidRDefault="00E75813" w:rsidP="008D1F56">
      <w:r w:rsidRPr="009F06CF">
        <w:rPr>
          <w:b/>
          <w:bCs/>
        </w:rPr>
        <w:t>2</w:t>
      </w:r>
      <w:r w:rsidR="004377F9" w:rsidRPr="009F06CF">
        <w:rPr>
          <w:b/>
          <w:bCs/>
        </w:rPr>
        <w:t>2</w:t>
      </w:r>
      <w:r w:rsidRPr="009F06CF">
        <w:rPr>
          <w:b/>
          <w:bCs/>
        </w:rPr>
        <w:t>.</w:t>
      </w:r>
      <w:r w:rsidR="008D1F56" w:rsidRPr="009F06CF">
        <w:rPr>
          <w:rFonts w:hint="eastAsia"/>
          <w:b/>
          <w:bCs/>
        </w:rPr>
        <w:t xml:space="preserve">　個別報酬額の決定プロセスについて</w:t>
      </w:r>
      <w:r w:rsidR="00DB2E6E" w:rsidRPr="009F06CF">
        <w:rPr>
          <w:rFonts w:hint="eastAsia"/>
          <w:b/>
          <w:bCs/>
        </w:rPr>
        <w:t>、近いものを</w:t>
      </w:r>
      <w:r w:rsidR="00DB2E6E" w:rsidRPr="009F06CF">
        <w:rPr>
          <w:rFonts w:hint="eastAsia"/>
          <w:b/>
          <w:bCs/>
        </w:rPr>
        <w:t>1</w:t>
      </w:r>
      <w:r w:rsidR="00DB2E6E" w:rsidRPr="009F06CF">
        <w:rPr>
          <w:rFonts w:hint="eastAsia"/>
          <w:b/>
          <w:bCs/>
        </w:rPr>
        <w:t>つ選択してください。</w:t>
      </w:r>
    </w:p>
    <w:p w14:paraId="1E0C9025" w14:textId="77777777" w:rsidR="00D94438" w:rsidRDefault="00D94438" w:rsidP="000016BA">
      <w:pPr>
        <w:ind w:left="735" w:hangingChars="350" w:hanging="735"/>
      </w:pPr>
    </w:p>
    <w:p w14:paraId="38D13327" w14:textId="450BCC63" w:rsidR="008D1F56" w:rsidRPr="000016BA" w:rsidRDefault="008D1F56" w:rsidP="000016BA">
      <w:pPr>
        <w:ind w:left="735" w:hangingChars="350" w:hanging="735"/>
      </w:pPr>
      <w:r w:rsidRPr="008D1F56">
        <w:rPr>
          <w:rFonts w:hint="eastAsia"/>
        </w:rPr>
        <w:t xml:space="preserve">　　①　</w:t>
      </w:r>
      <w:r w:rsidR="001A627A" w:rsidRPr="000016BA">
        <w:rPr>
          <w:rFonts w:hint="eastAsia"/>
        </w:rPr>
        <w:t>執行側から個別報酬額案が提示されるなどの関与は一切なく、</w:t>
      </w:r>
      <w:r w:rsidR="00A83CA9" w:rsidRPr="006B1514">
        <w:rPr>
          <w:rFonts w:hint="eastAsia"/>
          <w:b/>
          <w:bCs/>
        </w:rPr>
        <w:t>監査役等</w:t>
      </w:r>
      <w:r w:rsidRPr="006B1514">
        <w:rPr>
          <w:rFonts w:hint="eastAsia"/>
          <w:b/>
          <w:bCs/>
        </w:rPr>
        <w:t>の協議</w:t>
      </w:r>
      <w:r w:rsidR="001A627A" w:rsidRPr="006B1514">
        <w:rPr>
          <w:rFonts w:hint="eastAsia"/>
          <w:b/>
          <w:bCs/>
        </w:rPr>
        <w:t>のみ</w:t>
      </w:r>
      <w:r w:rsidRPr="006B1514">
        <w:rPr>
          <w:rFonts w:hint="eastAsia"/>
          <w:b/>
          <w:bCs/>
        </w:rPr>
        <w:t>で決定している</w:t>
      </w:r>
    </w:p>
    <w:p w14:paraId="4CA443DF" w14:textId="4751A225" w:rsidR="008D1F56" w:rsidRPr="000016BA" w:rsidRDefault="008D1F56" w:rsidP="000016BA">
      <w:pPr>
        <w:ind w:left="840" w:hangingChars="400" w:hanging="840"/>
      </w:pPr>
      <w:r w:rsidRPr="000016BA">
        <w:rPr>
          <w:rFonts w:hint="eastAsia"/>
        </w:rPr>
        <w:t xml:space="preserve">　　②　</w:t>
      </w:r>
      <w:r w:rsidRPr="006B1514">
        <w:rPr>
          <w:rFonts w:hint="eastAsia"/>
          <w:b/>
          <w:bCs/>
        </w:rPr>
        <w:t>執行側から個別報酬額案が提示され、執行側と協議の上、</w:t>
      </w:r>
      <w:r w:rsidR="00A83CA9">
        <w:rPr>
          <w:rFonts w:hint="eastAsia"/>
        </w:rPr>
        <w:t>監査役等</w:t>
      </w:r>
      <w:r w:rsidR="00C05D79">
        <w:rPr>
          <w:rFonts w:hint="eastAsia"/>
        </w:rPr>
        <w:t>の</w:t>
      </w:r>
      <w:r w:rsidR="001A627A" w:rsidRPr="000016BA">
        <w:rPr>
          <w:rFonts w:hint="eastAsia"/>
        </w:rPr>
        <w:t>協議で</w:t>
      </w:r>
      <w:r w:rsidRPr="000016BA">
        <w:rPr>
          <w:rFonts w:hint="eastAsia"/>
        </w:rPr>
        <w:t>決定している</w:t>
      </w:r>
    </w:p>
    <w:p w14:paraId="54CCA0A5" w14:textId="108EDB59" w:rsidR="008D1F56" w:rsidRPr="008D1F56" w:rsidRDefault="008D1F56" w:rsidP="000016BA">
      <w:pPr>
        <w:ind w:left="840" w:hangingChars="400" w:hanging="840"/>
      </w:pPr>
      <w:r w:rsidRPr="000016BA">
        <w:rPr>
          <w:rFonts w:hint="eastAsia"/>
        </w:rPr>
        <w:t xml:space="preserve">　　③　執行側から提案された個別報酬額</w:t>
      </w:r>
      <w:r w:rsidR="001A627A" w:rsidRPr="000016BA">
        <w:rPr>
          <w:rFonts w:hint="eastAsia"/>
        </w:rPr>
        <w:t>案どおりに、</w:t>
      </w:r>
      <w:r w:rsidR="00A8287E" w:rsidRPr="000016BA">
        <w:rPr>
          <w:rFonts w:hint="eastAsia"/>
        </w:rPr>
        <w:t>執行側と協議することもなく、</w:t>
      </w:r>
      <w:r w:rsidR="00A83CA9">
        <w:rPr>
          <w:rFonts w:hint="eastAsia"/>
        </w:rPr>
        <w:t>監査役等</w:t>
      </w:r>
      <w:r w:rsidR="001A627A" w:rsidRPr="000016BA">
        <w:rPr>
          <w:rFonts w:hint="eastAsia"/>
        </w:rPr>
        <w:t>の協議で</w:t>
      </w:r>
      <w:r w:rsidRPr="000016BA">
        <w:rPr>
          <w:rFonts w:hint="eastAsia"/>
        </w:rPr>
        <w:t>決定している</w:t>
      </w:r>
    </w:p>
    <w:p w14:paraId="56B58ED2" w14:textId="2D8B1AC4" w:rsidR="002F7262" w:rsidRDefault="00490926" w:rsidP="008D1F56">
      <w:r>
        <w:rPr>
          <w:rFonts w:hint="eastAsia"/>
          <w:noProof/>
        </w:rPr>
        <mc:AlternateContent>
          <mc:Choice Requires="wps">
            <w:drawing>
              <wp:anchor distT="0" distB="0" distL="114300" distR="114300" simplePos="0" relativeHeight="251738112" behindDoc="0" locked="0" layoutInCell="1" allowOverlap="1" wp14:anchorId="06CE9640" wp14:editId="6B730F16">
                <wp:simplePos x="0" y="0"/>
                <wp:positionH relativeFrom="column">
                  <wp:posOffset>1047750</wp:posOffset>
                </wp:positionH>
                <wp:positionV relativeFrom="paragraph">
                  <wp:posOffset>8890</wp:posOffset>
                </wp:positionV>
                <wp:extent cx="4438650" cy="219075"/>
                <wp:effectExtent l="0" t="0" r="19050" b="28575"/>
                <wp:wrapNone/>
                <wp:docPr id="105" name="テキスト ボックス 105"/>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3C03D052"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E9640" id="テキスト ボックス 105" o:spid="_x0000_s1042" type="#_x0000_t202" style="position:absolute;left:0;text-align:left;margin-left:82.5pt;margin-top:.7pt;width:349.5pt;height:17.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" fillcolor="white [3201]" strokeweight=".5pt">
                <v:textbox inset="1mm,0,0,0">
                  <w:txbxContent>
                    <w:p w14:paraId="3C03D052" w14:textId="77777777" w:rsidR="00490926" w:rsidRDefault="00490926" w:rsidP="00490926"/>
                  </w:txbxContent>
                </v:textbox>
              </v:shape>
            </w:pict>
          </mc:Fallback>
        </mc:AlternateContent>
      </w:r>
      <w:r w:rsidR="008D1F56" w:rsidRPr="008D1F56">
        <w:rPr>
          <w:rFonts w:hint="eastAsia"/>
        </w:rPr>
        <w:t xml:space="preserve">　　④　その他</w:t>
      </w:r>
    </w:p>
    <w:p w14:paraId="54ACA660" w14:textId="6302A23F" w:rsidR="00D94438" w:rsidRDefault="00D94438" w:rsidP="008D1F56"/>
    <w:p w14:paraId="77173DAC" w14:textId="77777777" w:rsidR="00D94438" w:rsidRDefault="00D94438" w:rsidP="008D1F56"/>
    <w:p w14:paraId="6DB517AC" w14:textId="551D0098" w:rsidR="008D1F56" w:rsidRPr="008D1F56" w:rsidRDefault="00E75813" w:rsidP="008D1F56">
      <w:r w:rsidRPr="009F06CF">
        <w:rPr>
          <w:b/>
          <w:bCs/>
        </w:rPr>
        <w:t>2</w:t>
      </w:r>
      <w:r w:rsidR="004377F9" w:rsidRPr="009F06CF">
        <w:rPr>
          <w:b/>
          <w:bCs/>
        </w:rPr>
        <w:t>3</w:t>
      </w:r>
      <w:r w:rsidRPr="009F06CF">
        <w:rPr>
          <w:b/>
          <w:bCs/>
        </w:rPr>
        <w:t>.</w:t>
      </w:r>
      <w:r w:rsidR="008D1F56" w:rsidRPr="009F06CF">
        <w:rPr>
          <w:rFonts w:hint="eastAsia"/>
          <w:b/>
          <w:bCs/>
        </w:rPr>
        <w:t xml:space="preserve">　</w:t>
      </w:r>
      <w:r w:rsidR="00D3129D" w:rsidRPr="009F06CF">
        <w:rPr>
          <w:rFonts w:hint="eastAsia"/>
          <w:b/>
          <w:bCs/>
        </w:rPr>
        <w:t>常勤</w:t>
      </w:r>
      <w:r w:rsidR="00A83CA9" w:rsidRPr="009F06CF">
        <w:rPr>
          <w:rFonts w:hint="eastAsia"/>
          <w:b/>
          <w:bCs/>
        </w:rPr>
        <w:t>監査役等</w:t>
      </w:r>
      <w:r w:rsidR="00D3129D" w:rsidRPr="009F06CF">
        <w:rPr>
          <w:rFonts w:hint="eastAsia"/>
          <w:b/>
          <w:bCs/>
        </w:rPr>
        <w:t>の</w:t>
      </w:r>
      <w:r w:rsidR="008D1F56" w:rsidRPr="009F06CF">
        <w:rPr>
          <w:rFonts w:hint="eastAsia"/>
          <w:b/>
          <w:bCs/>
        </w:rPr>
        <w:t>報酬額の検討に際し</w:t>
      </w:r>
      <w:r w:rsidR="00D3129D" w:rsidRPr="009F06CF">
        <w:rPr>
          <w:rFonts w:hint="eastAsia"/>
          <w:b/>
          <w:bCs/>
        </w:rPr>
        <w:t>、主に</w:t>
      </w:r>
      <w:r w:rsidR="008D1F56" w:rsidRPr="009F06CF">
        <w:rPr>
          <w:rFonts w:hint="eastAsia"/>
          <w:b/>
          <w:bCs/>
        </w:rPr>
        <w:t>考慮する要素</w:t>
      </w:r>
      <w:r w:rsidR="00844769" w:rsidRPr="009F06CF">
        <w:rPr>
          <w:rFonts w:hint="eastAsia"/>
          <w:b/>
          <w:bCs/>
        </w:rPr>
        <w:t>はどれですか。</w:t>
      </w:r>
      <w:r w:rsidR="00D3129D">
        <w:rPr>
          <w:rFonts w:hint="eastAsia"/>
        </w:rPr>
        <w:t>（複数選択可）</w:t>
      </w:r>
    </w:p>
    <w:p w14:paraId="677B7294" w14:textId="77777777" w:rsidR="00D94438" w:rsidRDefault="00D94438" w:rsidP="008D1F56"/>
    <w:p w14:paraId="575A0E21" w14:textId="51A5FA2D" w:rsidR="008D1F56" w:rsidRPr="008D1F56" w:rsidRDefault="008D1F56" w:rsidP="008D1F56">
      <w:r w:rsidRPr="008D1F56">
        <w:rPr>
          <w:rFonts w:hint="eastAsia"/>
        </w:rPr>
        <w:t xml:space="preserve">　　①　前年額を踏まえて社会情勢に合わせて調整</w:t>
      </w:r>
    </w:p>
    <w:p w14:paraId="34DCF084" w14:textId="30E014AB" w:rsidR="008D1F56" w:rsidRDefault="008D1F56" w:rsidP="008D1F56">
      <w:r w:rsidRPr="008D1F56">
        <w:rPr>
          <w:rFonts w:hint="eastAsia"/>
        </w:rPr>
        <w:t xml:space="preserve">　　②　取締役との比較調整</w:t>
      </w:r>
    </w:p>
    <w:p w14:paraId="1F85A310" w14:textId="0D14A717" w:rsidR="001A627A" w:rsidRPr="008D1F56" w:rsidRDefault="001A627A" w:rsidP="008D1F56">
      <w:r>
        <w:rPr>
          <w:rFonts w:hint="eastAsia"/>
        </w:rPr>
        <w:t xml:space="preserve">　　</w:t>
      </w:r>
      <w:r w:rsidRPr="00844769">
        <w:rPr>
          <w:rFonts w:hint="eastAsia"/>
        </w:rPr>
        <w:t xml:space="preserve">③　</w:t>
      </w:r>
      <w:r w:rsidR="00271B82">
        <w:rPr>
          <w:rFonts w:hint="eastAsia"/>
        </w:rPr>
        <w:t>執行役・</w:t>
      </w:r>
      <w:r w:rsidRPr="00844769">
        <w:rPr>
          <w:rFonts w:hint="eastAsia"/>
        </w:rPr>
        <w:t>執行役員（取締役を非兼務）との比較調整</w:t>
      </w:r>
    </w:p>
    <w:p w14:paraId="1B03BA58" w14:textId="2C4FA337" w:rsidR="008D1F56" w:rsidRPr="008D1F56" w:rsidRDefault="008D1F56" w:rsidP="008D1F56">
      <w:r w:rsidRPr="008D1F56">
        <w:rPr>
          <w:rFonts w:hint="eastAsia"/>
        </w:rPr>
        <w:t xml:space="preserve">　　</w:t>
      </w:r>
      <w:r w:rsidR="001A627A">
        <w:rPr>
          <w:rFonts w:hint="eastAsia"/>
        </w:rPr>
        <w:t>④</w:t>
      </w:r>
      <w:r w:rsidRPr="008D1F56">
        <w:rPr>
          <w:rFonts w:hint="eastAsia"/>
        </w:rPr>
        <w:t xml:space="preserve">　同規模あるいは同業種の他社水準</w:t>
      </w:r>
    </w:p>
    <w:p w14:paraId="791072E5" w14:textId="718D13A1" w:rsidR="008D1F56" w:rsidRPr="008D1F56" w:rsidRDefault="008D1F56" w:rsidP="008D1F56">
      <w:r w:rsidRPr="008D1F56">
        <w:rPr>
          <w:rFonts w:hint="eastAsia"/>
        </w:rPr>
        <w:t xml:space="preserve">　　</w:t>
      </w:r>
      <w:r w:rsidR="001A627A">
        <w:rPr>
          <w:rFonts w:hint="eastAsia"/>
        </w:rPr>
        <w:t>⑤</w:t>
      </w:r>
      <w:r w:rsidRPr="008D1F56">
        <w:rPr>
          <w:rFonts w:hint="eastAsia"/>
        </w:rPr>
        <w:t xml:space="preserve">　会社の業績</w:t>
      </w:r>
    </w:p>
    <w:p w14:paraId="65C1FA37" w14:textId="75CCC2B6" w:rsidR="008D1F56" w:rsidRDefault="00490926" w:rsidP="008D1F56">
      <w:r>
        <w:rPr>
          <w:rFonts w:hint="eastAsia"/>
          <w:noProof/>
        </w:rPr>
        <mc:AlternateContent>
          <mc:Choice Requires="wps">
            <w:drawing>
              <wp:anchor distT="0" distB="0" distL="114300" distR="114300" simplePos="0" relativeHeight="251740160" behindDoc="0" locked="0" layoutInCell="1" allowOverlap="1" wp14:anchorId="4B56C869" wp14:editId="72178755">
                <wp:simplePos x="0" y="0"/>
                <wp:positionH relativeFrom="column">
                  <wp:posOffset>1028700</wp:posOffset>
                </wp:positionH>
                <wp:positionV relativeFrom="paragraph">
                  <wp:posOffset>18415</wp:posOffset>
                </wp:positionV>
                <wp:extent cx="4438650" cy="219075"/>
                <wp:effectExtent l="0" t="0" r="19050" b="28575"/>
                <wp:wrapNone/>
                <wp:docPr id="106" name="テキスト ボックス 106"/>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7CAC6DA0"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6C869" id="テキスト ボックス 106" o:spid="_x0000_s1043" type="#_x0000_t202" style="position:absolute;left:0;text-align:left;margin-left:81pt;margin-top:1.45pt;width:349.5pt;height:17.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" fillcolor="white [3201]" strokeweight=".5pt">
                <v:textbox inset="1mm,0,0,0">
                  <w:txbxContent>
                    <w:p w14:paraId="7CAC6DA0" w14:textId="77777777" w:rsidR="00490926" w:rsidRDefault="00490926" w:rsidP="00490926"/>
                  </w:txbxContent>
                </v:textbox>
              </v:shape>
            </w:pict>
          </mc:Fallback>
        </mc:AlternateContent>
      </w:r>
      <w:r w:rsidR="008D1F56" w:rsidRPr="008D1F56">
        <w:rPr>
          <w:rFonts w:hint="eastAsia"/>
        </w:rPr>
        <w:t xml:space="preserve">　　</w:t>
      </w:r>
      <w:r w:rsidR="001A627A">
        <w:rPr>
          <w:rFonts w:hint="eastAsia"/>
        </w:rPr>
        <w:t>⑥</w:t>
      </w:r>
      <w:r w:rsidR="008D1F56" w:rsidRPr="008D1F56">
        <w:rPr>
          <w:rFonts w:hint="eastAsia"/>
        </w:rPr>
        <w:t xml:space="preserve">　その他</w:t>
      </w:r>
    </w:p>
    <w:p w14:paraId="33E54399" w14:textId="05E776A1" w:rsidR="008D1F56" w:rsidRDefault="008D1F56" w:rsidP="008D1F56"/>
    <w:p w14:paraId="1BBEB051" w14:textId="77777777" w:rsidR="00D94438" w:rsidRDefault="00D94438" w:rsidP="008D1F56"/>
    <w:p w14:paraId="33EEB8CC" w14:textId="77777777" w:rsidR="008D1F56" w:rsidRDefault="008D1F56" w:rsidP="008D1F56"/>
    <w:p w14:paraId="6BBF4E7D" w14:textId="07D56B0A" w:rsidR="001B4423" w:rsidRDefault="002F7262">
      <w:pPr>
        <w:rPr>
          <w:b/>
          <w:bCs/>
          <w:u w:val="single"/>
        </w:rPr>
      </w:pPr>
      <w:r>
        <w:rPr>
          <w:rFonts w:hint="eastAsia"/>
          <w:b/>
          <w:bCs/>
          <w:u w:val="single"/>
        </w:rPr>
        <w:t>（４）</w:t>
      </w:r>
      <w:r w:rsidR="001B4423" w:rsidRPr="001A03D0">
        <w:rPr>
          <w:rFonts w:hint="eastAsia"/>
          <w:b/>
          <w:bCs/>
          <w:u w:val="single"/>
        </w:rPr>
        <w:t>内部監査部門が取締役会及び監査役会</w:t>
      </w:r>
      <w:r w:rsidR="00C05D79">
        <w:rPr>
          <w:rFonts w:hint="eastAsia"/>
          <w:b/>
          <w:bCs/>
          <w:u w:val="single"/>
        </w:rPr>
        <w:t>等</w:t>
      </w:r>
      <w:r w:rsidR="001B4423" w:rsidRPr="001A03D0">
        <w:rPr>
          <w:rFonts w:hint="eastAsia"/>
          <w:b/>
          <w:bCs/>
          <w:u w:val="single"/>
        </w:rPr>
        <w:t>に対して適切に報告を行う仕組みの構築状況</w:t>
      </w:r>
      <w:r w:rsidR="006B6CD6">
        <w:rPr>
          <w:rFonts w:hint="eastAsia"/>
          <w:b/>
          <w:bCs/>
          <w:u w:val="single"/>
        </w:rPr>
        <w:t>（内部監査部門との連携について）</w:t>
      </w:r>
    </w:p>
    <w:p w14:paraId="31F2B479" w14:textId="2C159A96" w:rsidR="001B4423" w:rsidRDefault="001B4423"/>
    <w:p w14:paraId="4F82BFD9" w14:textId="4266D000" w:rsidR="009221C4" w:rsidRDefault="009221C4" w:rsidP="009221C4">
      <w:pPr>
        <w:pStyle w:val="Default"/>
        <w:pBdr>
          <w:top w:val="double" w:sz="4" w:space="1" w:color="auto"/>
          <w:left w:val="double" w:sz="4" w:space="4" w:color="auto"/>
          <w:bottom w:val="double" w:sz="4" w:space="1" w:color="auto"/>
          <w:right w:val="double" w:sz="4" w:space="1" w:color="auto"/>
        </w:pBdr>
        <w:jc w:val="both"/>
        <w:rPr>
          <w:rFonts w:ascii="ＭＳ Ｐゴシック" w:eastAsia="ＭＳ Ｐゴシック" w:hAnsi="ＭＳ Ｐゴシック"/>
          <w:color w:val="auto"/>
          <w:sz w:val="21"/>
          <w:szCs w:val="21"/>
        </w:rPr>
      </w:pPr>
      <w:r w:rsidRPr="0078454A">
        <w:rPr>
          <w:rFonts w:ascii="ＭＳ Ｐゴシック" w:eastAsia="ＭＳ Ｐゴシック" w:hAnsi="ＭＳ Ｐゴシック" w:hint="eastAsia"/>
          <w:color w:val="auto"/>
          <w:sz w:val="21"/>
          <w:szCs w:val="21"/>
        </w:rPr>
        <w:t>【</w:t>
      </w:r>
      <w:r>
        <w:rPr>
          <w:rFonts w:ascii="ＭＳ Ｐゴシック" w:eastAsia="ＭＳ Ｐゴシック" w:hAnsi="ＭＳ Ｐゴシック" w:hint="eastAsia"/>
          <w:color w:val="auto"/>
          <w:sz w:val="21"/>
          <w:szCs w:val="21"/>
        </w:rPr>
        <w:t>補充</w:t>
      </w:r>
      <w:r w:rsidRPr="0078454A">
        <w:rPr>
          <w:rFonts w:ascii="ＭＳ Ｐゴシック" w:eastAsia="ＭＳ Ｐゴシック" w:hAnsi="ＭＳ Ｐゴシック" w:hint="eastAsia"/>
          <w:color w:val="auto"/>
          <w:sz w:val="21"/>
          <w:szCs w:val="21"/>
        </w:rPr>
        <w:t>原則</w:t>
      </w:r>
      <w:r>
        <w:rPr>
          <w:rFonts w:ascii="ＭＳ Ｐゴシック" w:eastAsia="ＭＳ Ｐゴシック" w:hAnsi="ＭＳ Ｐゴシック" w:hint="eastAsia"/>
          <w:color w:val="auto"/>
          <w:sz w:val="21"/>
          <w:szCs w:val="21"/>
        </w:rPr>
        <w:t>4</w:t>
      </w:r>
      <w:r w:rsidRPr="0078454A">
        <w:rPr>
          <w:rFonts w:ascii="ＭＳ Ｐゴシック" w:eastAsia="ＭＳ Ｐゴシック" w:hAnsi="ＭＳ Ｐゴシック" w:hint="eastAsia"/>
          <w:color w:val="auto"/>
          <w:sz w:val="21"/>
          <w:szCs w:val="21"/>
        </w:rPr>
        <w:t>－</w:t>
      </w:r>
      <w:r>
        <w:rPr>
          <w:rFonts w:ascii="ＭＳ Ｐゴシック" w:eastAsia="ＭＳ Ｐゴシック" w:hAnsi="ＭＳ Ｐゴシック" w:hint="eastAsia"/>
          <w:color w:val="auto"/>
          <w:sz w:val="21"/>
          <w:szCs w:val="21"/>
        </w:rPr>
        <w:t>13③</w:t>
      </w:r>
      <w:r w:rsidRPr="0078454A">
        <w:rPr>
          <w:rFonts w:ascii="ＭＳ Ｐゴシック" w:eastAsia="ＭＳ Ｐゴシック" w:hAnsi="ＭＳ Ｐゴシック" w:hint="eastAsia"/>
          <w:color w:val="auto"/>
          <w:sz w:val="21"/>
          <w:szCs w:val="21"/>
        </w:rPr>
        <w:t>】</w:t>
      </w:r>
    </w:p>
    <w:p w14:paraId="6606B9CD" w14:textId="20684658" w:rsidR="009221C4" w:rsidRPr="009221C4" w:rsidRDefault="009221C4" w:rsidP="009221C4">
      <w:pPr>
        <w:pStyle w:val="Default"/>
        <w:pBdr>
          <w:top w:val="double" w:sz="4" w:space="1" w:color="auto"/>
          <w:left w:val="double" w:sz="4" w:space="4" w:color="auto"/>
          <w:bottom w:val="double" w:sz="4" w:space="1" w:color="auto"/>
          <w:right w:val="double" w:sz="4" w:space="1" w:color="auto"/>
        </w:pBdr>
        <w:ind w:firstLineChars="100" w:firstLine="210"/>
        <w:jc w:val="both"/>
        <w:rPr>
          <w:rFonts w:ascii="ＭＳ Ｐゴシック" w:eastAsia="ＭＳ Ｐゴシック" w:hAnsi="ＭＳ Ｐゴシック"/>
          <w:color w:val="auto"/>
          <w:sz w:val="21"/>
          <w:szCs w:val="21"/>
        </w:rPr>
      </w:pPr>
      <w:r w:rsidRPr="009221C4">
        <w:rPr>
          <w:rFonts w:ascii="ＭＳ Ｐゴシック" w:eastAsia="ＭＳ Ｐゴシック" w:hAnsi="ＭＳ Ｐゴシック" w:hint="eastAsia"/>
          <w:sz w:val="21"/>
          <w:szCs w:val="21"/>
        </w:rPr>
        <w:t>上場会社は、取締役会及び監査役会の機能発揮に向け、内部監査部門がこれらに対しても適切に直接報告を行う仕組みを構築すること等により、内部監査部門と取締役・監査役との連携を確保すべきである。また、上場会社は、例えば、社外取締役・社外監査役の指示を受けて会社の情報を適確に提供できるよう社内との連絡・調整にあたる者の選任など、社外取締役や社外監査役に必要な情報を適確に提供するための工夫を行うべきである。</w:t>
      </w:r>
    </w:p>
    <w:p w14:paraId="7B9068C7" w14:textId="20C01766" w:rsidR="00475A9E" w:rsidRPr="009F06CF" w:rsidRDefault="00475A9E" w:rsidP="00475A9E">
      <w:pPr>
        <w:rPr>
          <w:rFonts w:ascii="ＭＳ 明朝" w:hAnsi="ＭＳ 明朝"/>
          <w:b/>
          <w:bCs/>
        </w:rPr>
      </w:pPr>
      <w:r w:rsidRPr="009F06CF">
        <w:rPr>
          <w:b/>
          <w:bCs/>
        </w:rPr>
        <w:lastRenderedPageBreak/>
        <w:t>2</w:t>
      </w:r>
      <w:r w:rsidR="004377F9" w:rsidRPr="009F06CF">
        <w:rPr>
          <w:b/>
          <w:bCs/>
        </w:rPr>
        <w:t>4</w:t>
      </w:r>
      <w:r w:rsidRPr="009F06CF">
        <w:rPr>
          <w:b/>
          <w:bCs/>
        </w:rPr>
        <w:t>.</w:t>
      </w:r>
      <w:r w:rsidRPr="009F06CF">
        <w:rPr>
          <w:rFonts w:ascii="ＭＳ 明朝" w:hAnsi="ＭＳ 明朝" w:hint="eastAsia"/>
          <w:b/>
          <w:bCs/>
        </w:rPr>
        <w:t xml:space="preserve"> </w:t>
      </w:r>
      <w:r w:rsidR="00806994" w:rsidRPr="009F06CF">
        <w:rPr>
          <w:rFonts w:ascii="ＭＳ 明朝" w:hAnsi="ＭＳ 明朝" w:hint="eastAsia"/>
          <w:b/>
          <w:bCs/>
        </w:rPr>
        <w:t>貴社では</w:t>
      </w:r>
      <w:r w:rsidRPr="009F06CF">
        <w:rPr>
          <w:rFonts w:ascii="ＭＳ 明朝" w:hAnsi="ＭＳ 明朝" w:hint="eastAsia"/>
          <w:b/>
          <w:bCs/>
        </w:rPr>
        <w:t>内部監査部門</w:t>
      </w:r>
      <w:r w:rsidR="008A019D" w:rsidRPr="009F06CF">
        <w:rPr>
          <w:rFonts w:ascii="ＭＳ 明朝" w:hAnsi="ＭＳ 明朝" w:hint="eastAsia"/>
          <w:b/>
          <w:bCs/>
        </w:rPr>
        <w:t>を</w:t>
      </w:r>
      <w:r w:rsidRPr="009F06CF">
        <w:rPr>
          <w:rFonts w:ascii="ＭＳ 明朝" w:hAnsi="ＭＳ 明朝" w:hint="eastAsia"/>
          <w:b/>
          <w:bCs/>
        </w:rPr>
        <w:t>設置</w:t>
      </w:r>
      <w:r w:rsidR="008A019D" w:rsidRPr="009F06CF">
        <w:rPr>
          <w:rFonts w:ascii="ＭＳ 明朝" w:hAnsi="ＭＳ 明朝" w:hint="eastAsia"/>
          <w:b/>
          <w:bCs/>
        </w:rPr>
        <w:t>していますか。</w:t>
      </w:r>
    </w:p>
    <w:p w14:paraId="6E1086A3" w14:textId="03FBC51E" w:rsidR="00475A9E" w:rsidRPr="00D820BA" w:rsidRDefault="00475A9E" w:rsidP="00475A9E">
      <w:pPr>
        <w:ind w:firstLineChars="100" w:firstLine="210"/>
        <w:rPr>
          <w:rFonts w:ascii="ＭＳ 明朝" w:hAnsi="ＭＳ 明朝"/>
        </w:rPr>
      </w:pPr>
      <w:r>
        <w:rPr>
          <w:rFonts w:ascii="ＭＳ 明朝" w:hAnsi="ＭＳ 明朝" w:hint="eastAsia"/>
        </w:rPr>
        <w:t xml:space="preserve">　①</w:t>
      </w:r>
      <w:r w:rsidR="008A019D">
        <w:rPr>
          <w:rFonts w:ascii="ＭＳ 明朝" w:hAnsi="ＭＳ 明朝" w:hint="eastAsia"/>
        </w:rPr>
        <w:t xml:space="preserve">　設置している</w:t>
      </w:r>
    </w:p>
    <w:p w14:paraId="7383D0BD" w14:textId="7C6D9C19" w:rsidR="00475A9E" w:rsidRDefault="00475A9E" w:rsidP="00475A9E">
      <w:pPr>
        <w:rPr>
          <w:rFonts w:ascii="ＭＳ 明朝" w:hAnsi="ＭＳ 明朝"/>
        </w:rPr>
      </w:pPr>
      <w:r w:rsidRPr="00D820BA">
        <w:rPr>
          <w:rFonts w:ascii="ＭＳ 明朝" w:hAnsi="ＭＳ 明朝" w:hint="eastAsia"/>
        </w:rPr>
        <w:t xml:space="preserve">　　②</w:t>
      </w:r>
      <w:r w:rsidR="008A019D">
        <w:rPr>
          <w:rFonts w:ascii="ＭＳ 明朝" w:hAnsi="ＭＳ 明朝" w:hint="eastAsia"/>
        </w:rPr>
        <w:t xml:space="preserve">　設置してい</w:t>
      </w:r>
      <w:r w:rsidRPr="00D820BA">
        <w:rPr>
          <w:rFonts w:ascii="ＭＳ 明朝" w:hAnsi="ＭＳ 明朝" w:hint="eastAsia"/>
        </w:rPr>
        <w:t>ない</w:t>
      </w:r>
      <w:r w:rsidR="004377F9">
        <w:rPr>
          <w:rFonts w:ascii="ＭＳ 明朝" w:hAnsi="ＭＳ 明朝" w:hint="eastAsia"/>
        </w:rPr>
        <w:t xml:space="preserve">　　　　</w:t>
      </w:r>
      <w:r w:rsidR="004377F9" w:rsidRPr="00D94438">
        <w:rPr>
          <w:rFonts w:ascii="ＭＳ 明朝" w:hAnsi="ＭＳ 明朝" w:hint="eastAsia"/>
          <w:color w:val="FF0000"/>
        </w:rPr>
        <w:t>→</w:t>
      </w:r>
      <w:r w:rsidR="008A019D" w:rsidRPr="00D94438">
        <w:rPr>
          <w:color w:val="FF0000"/>
        </w:rPr>
        <w:t>33</w:t>
      </w:r>
      <w:r w:rsidR="004377F9" w:rsidRPr="00D94438">
        <w:rPr>
          <w:rFonts w:ascii="ＭＳ 明朝" w:hAnsi="ＭＳ 明朝" w:hint="eastAsia"/>
          <w:color w:val="FF0000"/>
        </w:rPr>
        <w:t>へ</w:t>
      </w:r>
    </w:p>
    <w:p w14:paraId="7970E93B" w14:textId="77777777" w:rsidR="004377F9" w:rsidRPr="007362B9" w:rsidRDefault="004377F9" w:rsidP="00475A9E"/>
    <w:p w14:paraId="7301042F" w14:textId="0DDF2723" w:rsidR="006B6780" w:rsidRPr="009F06CF" w:rsidRDefault="00E75813" w:rsidP="006B6780">
      <w:pPr>
        <w:rPr>
          <w:b/>
          <w:bCs/>
        </w:rPr>
      </w:pPr>
      <w:r w:rsidRPr="009F06CF">
        <w:rPr>
          <w:b/>
          <w:bCs/>
        </w:rPr>
        <w:t>2</w:t>
      </w:r>
      <w:r w:rsidR="004377F9" w:rsidRPr="009F06CF">
        <w:rPr>
          <w:b/>
          <w:bCs/>
        </w:rPr>
        <w:t>5</w:t>
      </w:r>
      <w:r w:rsidR="00BA5CAD" w:rsidRPr="009F06CF">
        <w:rPr>
          <w:b/>
          <w:bCs/>
        </w:rPr>
        <w:t xml:space="preserve">. </w:t>
      </w:r>
      <w:r w:rsidR="006B6780" w:rsidRPr="009F06CF">
        <w:rPr>
          <w:rFonts w:hint="eastAsia"/>
          <w:b/>
          <w:bCs/>
        </w:rPr>
        <w:t>取締役会において、</w:t>
      </w:r>
      <w:r w:rsidR="0064128E" w:rsidRPr="009F06CF">
        <w:rPr>
          <w:rFonts w:hint="eastAsia"/>
          <w:b/>
          <w:bCs/>
        </w:rPr>
        <w:t>直接</w:t>
      </w:r>
      <w:r w:rsidR="006B6780" w:rsidRPr="009F06CF">
        <w:rPr>
          <w:rFonts w:hint="eastAsia"/>
          <w:b/>
          <w:bCs/>
        </w:rPr>
        <w:t>内部監査部門から監査結果の報告がされていますか。</w:t>
      </w:r>
    </w:p>
    <w:p w14:paraId="2B6F059C" w14:textId="783AA234" w:rsidR="000A6BC1" w:rsidRDefault="006B6780" w:rsidP="006B6780">
      <w:pPr>
        <w:rPr>
          <w:kern w:val="0"/>
        </w:rPr>
      </w:pPr>
      <w:r>
        <w:rPr>
          <w:rFonts w:hint="eastAsia"/>
        </w:rPr>
        <w:t xml:space="preserve">　</w:t>
      </w:r>
      <w:r w:rsidR="00C42B59">
        <w:rPr>
          <w:rFonts w:hint="eastAsia"/>
        </w:rPr>
        <w:t xml:space="preserve">　</w:t>
      </w:r>
      <w:r w:rsidR="00C32E65">
        <w:rPr>
          <w:rFonts w:hint="eastAsia"/>
        </w:rPr>
        <w:t>①</w:t>
      </w:r>
      <w:r w:rsidR="000551C6">
        <w:rPr>
          <w:rFonts w:hint="eastAsia"/>
        </w:rPr>
        <w:t xml:space="preserve">　</w:t>
      </w:r>
      <w:r w:rsidR="00C32E65">
        <w:rPr>
          <w:rFonts w:hint="eastAsia"/>
        </w:rPr>
        <w:t>報告されている</w:t>
      </w:r>
      <w:r w:rsidR="00060D9F">
        <w:rPr>
          <w:rFonts w:hint="eastAsia"/>
        </w:rPr>
        <w:t xml:space="preserve">　　　</w:t>
      </w:r>
      <w:r w:rsidR="00060D9F" w:rsidRPr="002C5B19">
        <w:rPr>
          <w:rFonts w:hint="eastAsia"/>
          <w:color w:val="FF0000"/>
        </w:rPr>
        <w:t>→</w:t>
      </w:r>
      <w:r w:rsidR="00060D9F" w:rsidRPr="002C5B19">
        <w:rPr>
          <w:rFonts w:hint="eastAsia"/>
          <w:color w:val="FF0000"/>
        </w:rPr>
        <w:t>26</w:t>
      </w:r>
      <w:r w:rsidR="00060D9F" w:rsidRPr="002C5B19">
        <w:rPr>
          <w:rFonts w:hint="eastAsia"/>
          <w:color w:val="FF0000"/>
        </w:rPr>
        <w:t>へ</w:t>
      </w:r>
    </w:p>
    <w:p w14:paraId="01E4EB89" w14:textId="3BB36892" w:rsidR="00C32E65" w:rsidRDefault="00330719" w:rsidP="00503146">
      <w:pPr>
        <w:ind w:firstLineChars="200" w:firstLine="420"/>
        <w:rPr>
          <w:kern w:val="0"/>
        </w:rPr>
      </w:pPr>
      <w:r>
        <w:rPr>
          <w:rFonts w:hint="eastAsia"/>
          <w:kern w:val="0"/>
        </w:rPr>
        <w:t xml:space="preserve">②　</w:t>
      </w:r>
      <w:r w:rsidR="00C32E65" w:rsidRPr="00330719">
        <w:rPr>
          <w:rFonts w:hint="eastAsia"/>
          <w:kern w:val="0"/>
        </w:rPr>
        <w:t>報告されていない</w:t>
      </w:r>
      <w:r w:rsidR="00060D9F">
        <w:rPr>
          <w:rFonts w:hint="eastAsia"/>
          <w:kern w:val="0"/>
        </w:rPr>
        <w:t xml:space="preserve">　　</w:t>
      </w:r>
      <w:r w:rsidR="00060D9F" w:rsidRPr="002C5B19">
        <w:rPr>
          <w:rFonts w:hint="eastAsia"/>
          <w:color w:val="FF0000"/>
          <w:kern w:val="0"/>
        </w:rPr>
        <w:t>→</w:t>
      </w:r>
      <w:r w:rsidR="00060D9F" w:rsidRPr="002C5B19">
        <w:rPr>
          <w:rFonts w:hint="eastAsia"/>
          <w:color w:val="FF0000"/>
          <w:kern w:val="0"/>
        </w:rPr>
        <w:t>27</w:t>
      </w:r>
      <w:r w:rsidR="00060D9F" w:rsidRPr="002C5B19">
        <w:rPr>
          <w:rFonts w:hint="eastAsia"/>
          <w:color w:val="FF0000"/>
          <w:kern w:val="0"/>
        </w:rPr>
        <w:t>へ</w:t>
      </w:r>
    </w:p>
    <w:p w14:paraId="002AF850" w14:textId="77777777" w:rsidR="002C5B19" w:rsidRDefault="002C5B19" w:rsidP="006B6780">
      <w:pPr>
        <w:rPr>
          <w:kern w:val="0"/>
        </w:rPr>
      </w:pPr>
    </w:p>
    <w:p w14:paraId="21F0D7B0" w14:textId="74DD18D8" w:rsidR="00C32E65" w:rsidRDefault="00E75813" w:rsidP="006B6780">
      <w:pPr>
        <w:rPr>
          <w:kern w:val="0"/>
        </w:rPr>
      </w:pPr>
      <w:r w:rsidRPr="009F06CF">
        <w:rPr>
          <w:b/>
          <w:bCs/>
          <w:kern w:val="0"/>
        </w:rPr>
        <w:t>2</w:t>
      </w:r>
      <w:r w:rsidR="004377F9" w:rsidRPr="009F06CF">
        <w:rPr>
          <w:b/>
          <w:bCs/>
          <w:kern w:val="0"/>
        </w:rPr>
        <w:t>6</w:t>
      </w:r>
      <w:r w:rsidR="00BA5CAD" w:rsidRPr="009F06CF">
        <w:rPr>
          <w:b/>
          <w:bCs/>
          <w:kern w:val="0"/>
        </w:rPr>
        <w:t xml:space="preserve">. </w:t>
      </w:r>
      <w:r w:rsidR="00375141" w:rsidRPr="009F06CF">
        <w:rPr>
          <w:rFonts w:hint="eastAsia"/>
          <w:b/>
          <w:bCs/>
          <w:color w:val="FF0000"/>
          <w:kern w:val="0"/>
        </w:rPr>
        <w:t>（</w:t>
      </w:r>
      <w:r w:rsidR="00330719" w:rsidRPr="009F06CF">
        <w:rPr>
          <w:b/>
          <w:bCs/>
          <w:color w:val="FF0000"/>
          <w:kern w:val="0"/>
        </w:rPr>
        <w:t>2</w:t>
      </w:r>
      <w:r w:rsidR="004377F9" w:rsidRPr="009F06CF">
        <w:rPr>
          <w:b/>
          <w:bCs/>
          <w:color w:val="FF0000"/>
          <w:kern w:val="0"/>
        </w:rPr>
        <w:t>5</w:t>
      </w:r>
      <w:r w:rsidR="00375141" w:rsidRPr="009F06CF">
        <w:rPr>
          <w:rFonts w:hint="eastAsia"/>
          <w:b/>
          <w:bCs/>
          <w:color w:val="FF0000"/>
          <w:kern w:val="0"/>
        </w:rPr>
        <w:t>－①の方）</w:t>
      </w:r>
      <w:r w:rsidR="00C32E65" w:rsidRPr="009F06CF">
        <w:rPr>
          <w:rFonts w:hint="eastAsia"/>
          <w:b/>
          <w:bCs/>
          <w:kern w:val="0"/>
        </w:rPr>
        <w:t>取締役会</w:t>
      </w:r>
      <w:r w:rsidR="0074323F" w:rsidRPr="009F06CF">
        <w:rPr>
          <w:rFonts w:hint="eastAsia"/>
          <w:b/>
          <w:bCs/>
        </w:rPr>
        <w:t>において内部監査部門から</w:t>
      </w:r>
      <w:r w:rsidR="00C32E65" w:rsidRPr="009F06CF">
        <w:rPr>
          <w:rFonts w:hint="eastAsia"/>
          <w:b/>
          <w:bCs/>
          <w:kern w:val="0"/>
        </w:rPr>
        <w:t>監査結果が報告されている場合、どのような内容ですか。</w:t>
      </w:r>
      <w:r w:rsidR="003B7594">
        <w:rPr>
          <w:rFonts w:hint="eastAsia"/>
          <w:kern w:val="0"/>
        </w:rPr>
        <w:t>（複数選択可）</w:t>
      </w:r>
    </w:p>
    <w:p w14:paraId="4C7D0F49" w14:textId="11FF227F" w:rsidR="00C32E65" w:rsidRPr="00D5190B" w:rsidRDefault="00C32E65" w:rsidP="00D5190B">
      <w:pPr>
        <w:pStyle w:val="af0"/>
        <w:numPr>
          <w:ilvl w:val="0"/>
          <w:numId w:val="23"/>
        </w:numPr>
        <w:ind w:leftChars="0"/>
        <w:rPr>
          <w:kern w:val="0"/>
        </w:rPr>
      </w:pPr>
      <w:r w:rsidRPr="00D5190B">
        <w:rPr>
          <w:rFonts w:hint="eastAsia"/>
          <w:kern w:val="0"/>
        </w:rPr>
        <w:t>監査計画に基づく監査結果</w:t>
      </w:r>
    </w:p>
    <w:p w14:paraId="735046B9" w14:textId="03DB2906" w:rsidR="00C32E65" w:rsidRPr="00D5190B" w:rsidRDefault="00C32E65" w:rsidP="00D5190B">
      <w:pPr>
        <w:pStyle w:val="af0"/>
        <w:numPr>
          <w:ilvl w:val="0"/>
          <w:numId w:val="23"/>
        </w:numPr>
        <w:ind w:leftChars="0"/>
        <w:rPr>
          <w:kern w:val="0"/>
        </w:rPr>
      </w:pPr>
      <w:r w:rsidRPr="00D5190B">
        <w:rPr>
          <w:rFonts w:hint="eastAsia"/>
          <w:kern w:val="0"/>
        </w:rPr>
        <w:t>全社的リスク管理体制の状況</w:t>
      </w:r>
    </w:p>
    <w:p w14:paraId="4E974BEC" w14:textId="09C17837" w:rsidR="00C32E65" w:rsidRPr="00D5190B" w:rsidRDefault="00C32E65" w:rsidP="00D5190B">
      <w:pPr>
        <w:pStyle w:val="af0"/>
        <w:numPr>
          <w:ilvl w:val="0"/>
          <w:numId w:val="23"/>
        </w:numPr>
        <w:ind w:leftChars="0"/>
        <w:rPr>
          <w:kern w:val="0"/>
        </w:rPr>
      </w:pPr>
      <w:r w:rsidRPr="00D5190B">
        <w:rPr>
          <w:rFonts w:hint="eastAsia"/>
          <w:kern w:val="0"/>
        </w:rPr>
        <w:t>内部統制システムの</w:t>
      </w:r>
      <w:r w:rsidR="00FD0EDE">
        <w:rPr>
          <w:rFonts w:hint="eastAsia"/>
          <w:kern w:val="0"/>
        </w:rPr>
        <w:t>整備・</w:t>
      </w:r>
      <w:r w:rsidRPr="00D5190B">
        <w:rPr>
          <w:rFonts w:hint="eastAsia"/>
          <w:kern w:val="0"/>
        </w:rPr>
        <w:t>運用状況</w:t>
      </w:r>
    </w:p>
    <w:p w14:paraId="1283D307" w14:textId="6823255A" w:rsidR="00FD0EDE" w:rsidRPr="00D5190B" w:rsidRDefault="00FD0EDE" w:rsidP="00D5190B">
      <w:pPr>
        <w:pStyle w:val="af0"/>
        <w:numPr>
          <w:ilvl w:val="0"/>
          <w:numId w:val="23"/>
        </w:numPr>
        <w:ind w:leftChars="0"/>
        <w:rPr>
          <w:kern w:val="0"/>
        </w:rPr>
      </w:pPr>
      <w:r w:rsidRPr="00D5190B">
        <w:rPr>
          <w:rFonts w:hint="eastAsia"/>
          <w:kern w:val="0"/>
        </w:rPr>
        <w:t>Ｊ－ＳＯＸの</w:t>
      </w:r>
      <w:r>
        <w:rPr>
          <w:rFonts w:hint="eastAsia"/>
          <w:kern w:val="0"/>
        </w:rPr>
        <w:t>評価結果</w:t>
      </w:r>
    </w:p>
    <w:p w14:paraId="454B46B5" w14:textId="513E21BA" w:rsidR="00C32E65" w:rsidRDefault="00490926" w:rsidP="00D5190B">
      <w:pPr>
        <w:pStyle w:val="af0"/>
        <w:numPr>
          <w:ilvl w:val="0"/>
          <w:numId w:val="23"/>
        </w:numPr>
        <w:ind w:leftChars="0"/>
        <w:rPr>
          <w:kern w:val="0"/>
        </w:rPr>
      </w:pPr>
      <w:r>
        <w:rPr>
          <w:rFonts w:hint="eastAsia"/>
          <w:noProof/>
        </w:rPr>
        <mc:AlternateContent>
          <mc:Choice Requires="wps">
            <w:drawing>
              <wp:anchor distT="0" distB="0" distL="114300" distR="114300" simplePos="0" relativeHeight="251742208" behindDoc="0" locked="0" layoutInCell="1" allowOverlap="1" wp14:anchorId="57A0BFED" wp14:editId="0B8F36D7">
                <wp:simplePos x="0" y="0"/>
                <wp:positionH relativeFrom="margin">
                  <wp:posOffset>1009015</wp:posOffset>
                </wp:positionH>
                <wp:positionV relativeFrom="paragraph">
                  <wp:posOffset>8890</wp:posOffset>
                </wp:positionV>
                <wp:extent cx="4438650" cy="219075"/>
                <wp:effectExtent l="0" t="0" r="19050" b="28575"/>
                <wp:wrapNone/>
                <wp:docPr id="107" name="テキスト ボックス 107"/>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1BEE2749"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A0BFED" id="テキスト ボックス 107" o:spid="_x0000_s1044" type="#_x0000_t202" style="position:absolute;left:0;text-align:left;margin-left:79.45pt;margin-top:.7pt;width:349.5pt;height:17.25pt;z-index:25174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" fillcolor="white [3201]" strokeweight=".5pt">
                <v:textbox inset="1mm,0,0,0">
                  <w:txbxContent>
                    <w:p w14:paraId="1BEE2749" w14:textId="77777777" w:rsidR="00490926" w:rsidRDefault="00490926" w:rsidP="00490926"/>
                  </w:txbxContent>
                </v:textbox>
                <w10:wrap anchorx="margin"/>
              </v:shape>
            </w:pict>
          </mc:Fallback>
        </mc:AlternateContent>
      </w:r>
      <w:r w:rsidR="00C32E65" w:rsidRPr="00D5190B">
        <w:rPr>
          <w:rFonts w:hint="eastAsia"/>
          <w:kern w:val="0"/>
        </w:rPr>
        <w:t>その他</w:t>
      </w:r>
    </w:p>
    <w:p w14:paraId="143F2629" w14:textId="0B84C6BE" w:rsidR="00DB2E6E" w:rsidRDefault="00DB2E6E" w:rsidP="00FD0EDE">
      <w:pPr>
        <w:rPr>
          <w:kern w:val="0"/>
        </w:rPr>
      </w:pPr>
    </w:p>
    <w:p w14:paraId="7FC92AE8" w14:textId="77777777" w:rsidR="002C5B19" w:rsidRDefault="002C5B19" w:rsidP="00FD0EDE">
      <w:pPr>
        <w:rPr>
          <w:kern w:val="0"/>
        </w:rPr>
      </w:pPr>
    </w:p>
    <w:p w14:paraId="31D6C134" w14:textId="54F8545E" w:rsidR="00FD0EDE" w:rsidRDefault="003652E2" w:rsidP="00FD0EDE">
      <w:pPr>
        <w:rPr>
          <w:kern w:val="0"/>
        </w:rPr>
      </w:pPr>
      <w:r w:rsidRPr="009F06CF">
        <w:rPr>
          <w:rFonts w:hint="eastAsia"/>
          <w:b/>
          <w:bCs/>
          <w:kern w:val="0"/>
        </w:rPr>
        <w:t>2</w:t>
      </w:r>
      <w:r w:rsidR="004377F9" w:rsidRPr="009F06CF">
        <w:rPr>
          <w:b/>
          <w:bCs/>
          <w:kern w:val="0"/>
        </w:rPr>
        <w:t>7</w:t>
      </w:r>
      <w:r w:rsidR="00FD0EDE" w:rsidRPr="009F06CF">
        <w:rPr>
          <w:rFonts w:hint="eastAsia"/>
          <w:b/>
          <w:bCs/>
          <w:kern w:val="0"/>
        </w:rPr>
        <w:t>.</w:t>
      </w:r>
      <w:r w:rsidR="00330719" w:rsidRPr="009F06CF">
        <w:rPr>
          <w:rFonts w:hint="eastAsia"/>
          <w:b/>
          <w:bCs/>
          <w:kern w:val="0"/>
        </w:rPr>
        <w:t xml:space="preserve"> </w:t>
      </w:r>
      <w:r w:rsidR="00375141" w:rsidRPr="009F06CF">
        <w:rPr>
          <w:rFonts w:hint="eastAsia"/>
          <w:b/>
          <w:bCs/>
          <w:color w:val="FF0000"/>
          <w:kern w:val="0"/>
        </w:rPr>
        <w:t>（</w:t>
      </w:r>
      <w:r w:rsidR="00330719" w:rsidRPr="009F06CF">
        <w:rPr>
          <w:b/>
          <w:bCs/>
          <w:color w:val="FF0000"/>
          <w:kern w:val="0"/>
        </w:rPr>
        <w:t>2</w:t>
      </w:r>
      <w:r w:rsidR="004377F9" w:rsidRPr="009F06CF">
        <w:rPr>
          <w:b/>
          <w:bCs/>
          <w:color w:val="FF0000"/>
          <w:kern w:val="0"/>
        </w:rPr>
        <w:t>5</w:t>
      </w:r>
      <w:r w:rsidR="00375141" w:rsidRPr="009F06CF">
        <w:rPr>
          <w:rFonts w:hint="eastAsia"/>
          <w:b/>
          <w:bCs/>
          <w:color w:val="FF0000"/>
          <w:kern w:val="0"/>
        </w:rPr>
        <w:t>－②の方）</w:t>
      </w:r>
      <w:r w:rsidR="00FD0EDE" w:rsidRPr="009F06CF">
        <w:rPr>
          <w:rFonts w:hint="eastAsia"/>
          <w:b/>
          <w:bCs/>
          <w:kern w:val="0"/>
        </w:rPr>
        <w:t>取締役会において直接内部監査部門が報告していない場合、その理由は主に</w:t>
      </w:r>
      <w:r w:rsidR="00375141" w:rsidRPr="009F06CF">
        <w:rPr>
          <w:rFonts w:hint="eastAsia"/>
          <w:b/>
          <w:bCs/>
          <w:kern w:val="0"/>
        </w:rPr>
        <w:t>どのようなものですか。</w:t>
      </w:r>
      <w:r w:rsidR="00503146">
        <w:rPr>
          <w:rFonts w:hint="eastAsia"/>
          <w:kern w:val="0"/>
        </w:rPr>
        <w:t>（</w:t>
      </w:r>
      <w:r w:rsidR="00503146">
        <w:rPr>
          <w:rFonts w:hint="eastAsia"/>
          <w:kern w:val="0"/>
        </w:rPr>
        <w:t>1</w:t>
      </w:r>
      <w:r w:rsidR="00503146">
        <w:rPr>
          <w:rFonts w:hint="eastAsia"/>
          <w:kern w:val="0"/>
        </w:rPr>
        <w:t>つ選択）</w:t>
      </w:r>
    </w:p>
    <w:p w14:paraId="3C02F8D1" w14:textId="4AF7BEB0" w:rsidR="00FD0EDE" w:rsidRDefault="00434729" w:rsidP="00FD0EDE">
      <w:pPr>
        <w:pStyle w:val="af0"/>
        <w:numPr>
          <w:ilvl w:val="0"/>
          <w:numId w:val="10"/>
        </w:numPr>
        <w:ind w:leftChars="0"/>
        <w:rPr>
          <w:kern w:val="0"/>
        </w:rPr>
      </w:pPr>
      <w:r>
        <w:rPr>
          <w:rFonts w:hint="eastAsia"/>
          <w:kern w:val="0"/>
        </w:rPr>
        <w:t>監査結果において取締役会に報告するほど重要な指摘事項がない</w:t>
      </w:r>
    </w:p>
    <w:p w14:paraId="1D5B4D91" w14:textId="21BEE926" w:rsidR="00434729" w:rsidRDefault="00A83CA9" w:rsidP="00FD0EDE">
      <w:pPr>
        <w:pStyle w:val="af0"/>
        <w:numPr>
          <w:ilvl w:val="0"/>
          <w:numId w:val="10"/>
        </w:numPr>
        <w:ind w:leftChars="0"/>
        <w:rPr>
          <w:kern w:val="0"/>
        </w:rPr>
      </w:pPr>
      <w:r>
        <w:rPr>
          <w:rFonts w:hint="eastAsia"/>
          <w:kern w:val="0"/>
        </w:rPr>
        <w:t>監査役等</w:t>
      </w:r>
      <w:r w:rsidR="008330BB">
        <w:rPr>
          <w:rFonts w:hint="eastAsia"/>
          <w:kern w:val="0"/>
        </w:rPr>
        <w:t>が</w:t>
      </w:r>
      <w:r w:rsidR="00C05D79">
        <w:rPr>
          <w:rFonts w:hint="eastAsia"/>
          <w:kern w:val="0"/>
        </w:rPr>
        <w:t>その</w:t>
      </w:r>
      <w:r w:rsidR="008330BB">
        <w:rPr>
          <w:rFonts w:hint="eastAsia"/>
          <w:kern w:val="0"/>
        </w:rPr>
        <w:t>監査の</w:t>
      </w:r>
      <w:r w:rsidR="00434729">
        <w:rPr>
          <w:rFonts w:hint="eastAsia"/>
          <w:kern w:val="0"/>
        </w:rPr>
        <w:t>結果と合わせて報告している</w:t>
      </w:r>
    </w:p>
    <w:p w14:paraId="340316DF" w14:textId="3DB15126" w:rsidR="0074323F" w:rsidRDefault="0074323F" w:rsidP="00FD0EDE">
      <w:pPr>
        <w:pStyle w:val="af0"/>
        <w:numPr>
          <w:ilvl w:val="0"/>
          <w:numId w:val="10"/>
        </w:numPr>
        <w:ind w:leftChars="0"/>
        <w:rPr>
          <w:kern w:val="0"/>
        </w:rPr>
      </w:pPr>
      <w:r w:rsidRPr="0074323F">
        <w:rPr>
          <w:rFonts w:hint="eastAsia"/>
          <w:kern w:val="0"/>
        </w:rPr>
        <w:t>担当（所管）取締役から報告している</w:t>
      </w:r>
    </w:p>
    <w:p w14:paraId="5C2557CD" w14:textId="16B309E0" w:rsidR="00434729" w:rsidRDefault="00490926" w:rsidP="00FD0EDE">
      <w:pPr>
        <w:pStyle w:val="af0"/>
        <w:numPr>
          <w:ilvl w:val="0"/>
          <w:numId w:val="10"/>
        </w:numPr>
        <w:ind w:leftChars="0"/>
        <w:rPr>
          <w:kern w:val="0"/>
        </w:rPr>
      </w:pPr>
      <w:r>
        <w:rPr>
          <w:rFonts w:hint="eastAsia"/>
          <w:noProof/>
        </w:rPr>
        <mc:AlternateContent>
          <mc:Choice Requires="wps">
            <w:drawing>
              <wp:anchor distT="0" distB="0" distL="114300" distR="114300" simplePos="0" relativeHeight="251744256" behindDoc="0" locked="0" layoutInCell="1" allowOverlap="1" wp14:anchorId="6511B65C" wp14:editId="6D8E8D38">
                <wp:simplePos x="0" y="0"/>
                <wp:positionH relativeFrom="margin">
                  <wp:align>right</wp:align>
                </wp:positionH>
                <wp:positionV relativeFrom="paragraph">
                  <wp:posOffset>227965</wp:posOffset>
                </wp:positionV>
                <wp:extent cx="443865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5F021A7B"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1B65C" id="テキスト ボックス 108" o:spid="_x0000_s1045" type="#_x0000_t202" style="position:absolute;left:0;text-align:left;margin-left:298.3pt;margin-top:17.95pt;width:349.5pt;height:17.25pt;z-index:2517442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" fillcolor="white [3201]" strokeweight=".5pt">
                <v:textbox inset="1mm,0,0,0">
                  <w:txbxContent>
                    <w:p w14:paraId="5F021A7B" w14:textId="77777777" w:rsidR="00490926" w:rsidRDefault="00490926" w:rsidP="00490926"/>
                  </w:txbxContent>
                </v:textbox>
                <w10:wrap anchorx="margin"/>
              </v:shape>
            </w:pict>
          </mc:Fallback>
        </mc:AlternateContent>
      </w:r>
      <w:r w:rsidR="00434729">
        <w:rPr>
          <w:rFonts w:hint="eastAsia"/>
          <w:kern w:val="0"/>
        </w:rPr>
        <w:t>以前から報告していない</w:t>
      </w:r>
    </w:p>
    <w:p w14:paraId="1FB04CB5" w14:textId="43C5CF6B" w:rsidR="00434729" w:rsidRPr="00D5190B" w:rsidRDefault="00434729" w:rsidP="00D5190B">
      <w:pPr>
        <w:pStyle w:val="af0"/>
        <w:numPr>
          <w:ilvl w:val="0"/>
          <w:numId w:val="10"/>
        </w:numPr>
        <w:ind w:leftChars="0"/>
        <w:rPr>
          <w:kern w:val="0"/>
        </w:rPr>
      </w:pPr>
      <w:r>
        <w:rPr>
          <w:rFonts w:hint="eastAsia"/>
          <w:kern w:val="0"/>
        </w:rPr>
        <w:t>その他</w:t>
      </w:r>
    </w:p>
    <w:p w14:paraId="366A187B" w14:textId="63800439" w:rsidR="00845B68" w:rsidRDefault="00845B68" w:rsidP="0022373B">
      <w:pPr>
        <w:rPr>
          <w:kern w:val="0"/>
        </w:rPr>
      </w:pPr>
    </w:p>
    <w:p w14:paraId="412EFCA9" w14:textId="77777777" w:rsidR="002C5B19" w:rsidRPr="0022373B" w:rsidRDefault="002C5B19" w:rsidP="0022373B">
      <w:pPr>
        <w:rPr>
          <w:kern w:val="0"/>
        </w:rPr>
      </w:pPr>
    </w:p>
    <w:p w14:paraId="5ED56A95" w14:textId="429FC632" w:rsidR="001B4423" w:rsidRDefault="003652E2">
      <w:r w:rsidRPr="009F06CF">
        <w:rPr>
          <w:rFonts w:hint="eastAsia"/>
          <w:b/>
          <w:bCs/>
        </w:rPr>
        <w:t>2</w:t>
      </w:r>
      <w:r w:rsidR="004377F9" w:rsidRPr="009F06CF">
        <w:rPr>
          <w:b/>
          <w:bCs/>
        </w:rPr>
        <w:t>8</w:t>
      </w:r>
      <w:r w:rsidR="0034633B" w:rsidRPr="009F06CF">
        <w:rPr>
          <w:b/>
          <w:bCs/>
        </w:rPr>
        <w:t>.</w:t>
      </w:r>
      <w:r w:rsidR="00BA5CAD" w:rsidRPr="009F06CF">
        <w:rPr>
          <w:b/>
          <w:bCs/>
        </w:rPr>
        <w:t xml:space="preserve"> </w:t>
      </w:r>
      <w:r w:rsidR="00A83CA9" w:rsidRPr="009F06CF">
        <w:rPr>
          <w:rFonts w:hint="eastAsia"/>
          <w:b/>
          <w:bCs/>
        </w:rPr>
        <w:t>監査役等</w:t>
      </w:r>
      <w:r w:rsidR="001A627A" w:rsidRPr="009F06CF">
        <w:rPr>
          <w:rFonts w:hint="eastAsia"/>
          <w:b/>
          <w:bCs/>
        </w:rPr>
        <w:t>と</w:t>
      </w:r>
      <w:r w:rsidR="006B6CD6" w:rsidRPr="009F06CF">
        <w:rPr>
          <w:rFonts w:hint="eastAsia"/>
          <w:b/>
          <w:bCs/>
        </w:rPr>
        <w:t>内部監査部門との連携として、</w:t>
      </w:r>
      <w:r w:rsidR="00A83CA9" w:rsidRPr="009F06CF">
        <w:rPr>
          <w:rFonts w:hint="eastAsia"/>
          <w:b/>
          <w:bCs/>
        </w:rPr>
        <w:t>監査役</w:t>
      </w:r>
      <w:r w:rsidR="00A472AC" w:rsidRPr="009F06CF">
        <w:rPr>
          <w:rFonts w:ascii="ＭＳ 明朝" w:hAnsi="ＭＳ 明朝" w:hint="eastAsia"/>
          <w:b/>
          <w:bCs/>
        </w:rPr>
        <w:t>(会)</w:t>
      </w:r>
      <w:r w:rsidR="00C05D79" w:rsidRPr="009F06CF">
        <w:rPr>
          <w:rFonts w:ascii="ＭＳ 明朝" w:hAnsi="ＭＳ 明朝" w:hint="eastAsia"/>
          <w:b/>
          <w:bCs/>
        </w:rPr>
        <w:t>等</w:t>
      </w:r>
      <w:r w:rsidR="006B6CD6" w:rsidRPr="009F06CF">
        <w:rPr>
          <w:rFonts w:hint="eastAsia"/>
          <w:b/>
          <w:bCs/>
        </w:rPr>
        <w:t>ではどのような取り組みをしていますか。</w:t>
      </w:r>
      <w:r w:rsidR="004F4613">
        <w:rPr>
          <w:rFonts w:hint="eastAsia"/>
        </w:rPr>
        <w:t>（複数選択可）</w:t>
      </w:r>
    </w:p>
    <w:p w14:paraId="06834E19" w14:textId="77777777" w:rsidR="002C5B19" w:rsidRDefault="002C5B19"/>
    <w:p w14:paraId="21FEC9F5" w14:textId="4DDD2325" w:rsidR="006B6CD6" w:rsidRDefault="00A472AC" w:rsidP="00D5190B">
      <w:pPr>
        <w:pStyle w:val="af0"/>
        <w:numPr>
          <w:ilvl w:val="0"/>
          <w:numId w:val="57"/>
        </w:numPr>
        <w:ind w:leftChars="0"/>
      </w:pPr>
      <w:r>
        <w:rPr>
          <w:rFonts w:hint="eastAsia"/>
        </w:rPr>
        <w:t>双方の</w:t>
      </w:r>
      <w:r w:rsidR="006B6CD6">
        <w:rPr>
          <w:rFonts w:hint="eastAsia"/>
        </w:rPr>
        <w:t>監査計画作成のための意見交換</w:t>
      </w:r>
      <w:r>
        <w:rPr>
          <w:rFonts w:hint="eastAsia"/>
        </w:rPr>
        <w:t>や、双方の</w:t>
      </w:r>
      <w:r w:rsidR="006B6CD6">
        <w:rPr>
          <w:rFonts w:hint="eastAsia"/>
        </w:rPr>
        <w:t>監査計画の調整等</w:t>
      </w:r>
    </w:p>
    <w:p w14:paraId="1BC5377D" w14:textId="723D4E56" w:rsidR="006B6CD6" w:rsidRDefault="006B6CD6" w:rsidP="00D5190B">
      <w:pPr>
        <w:pStyle w:val="af0"/>
        <w:numPr>
          <w:ilvl w:val="0"/>
          <w:numId w:val="57"/>
        </w:numPr>
        <w:ind w:leftChars="0"/>
      </w:pPr>
      <w:r>
        <w:rPr>
          <w:rFonts w:hint="eastAsia"/>
        </w:rPr>
        <w:t>期中での</w:t>
      </w:r>
      <w:r w:rsidR="00A472AC">
        <w:rPr>
          <w:rFonts w:hint="eastAsia"/>
        </w:rPr>
        <w:t>、双方の</w:t>
      </w:r>
      <w:r>
        <w:rPr>
          <w:rFonts w:hint="eastAsia"/>
        </w:rPr>
        <w:t>監査についての意見交換等</w:t>
      </w:r>
    </w:p>
    <w:p w14:paraId="3B675603" w14:textId="38E31122" w:rsidR="006B6CD6" w:rsidRDefault="00A83CA9" w:rsidP="00D5190B">
      <w:pPr>
        <w:pStyle w:val="af0"/>
        <w:numPr>
          <w:ilvl w:val="0"/>
          <w:numId w:val="57"/>
        </w:numPr>
        <w:ind w:leftChars="0"/>
      </w:pPr>
      <w:r>
        <w:rPr>
          <w:rFonts w:hint="eastAsia"/>
        </w:rPr>
        <w:t>監査役等</w:t>
      </w:r>
      <w:r w:rsidR="00A472AC">
        <w:rPr>
          <w:rFonts w:hint="eastAsia"/>
        </w:rPr>
        <w:t>の</w:t>
      </w:r>
      <w:r w:rsidR="006B6CD6">
        <w:rPr>
          <w:rFonts w:hint="eastAsia"/>
        </w:rPr>
        <w:t>監査結果の報告（期中、期末）</w:t>
      </w:r>
    </w:p>
    <w:p w14:paraId="113E80C1" w14:textId="1EB281C8" w:rsidR="00A472AC" w:rsidRDefault="00A472AC" w:rsidP="00A472AC">
      <w:pPr>
        <w:pStyle w:val="af0"/>
        <w:numPr>
          <w:ilvl w:val="0"/>
          <w:numId w:val="57"/>
        </w:numPr>
        <w:ind w:leftChars="0"/>
      </w:pPr>
      <w:r w:rsidRPr="00753C19">
        <w:rPr>
          <w:rFonts w:hint="eastAsia"/>
        </w:rPr>
        <w:t>内部監査</w:t>
      </w:r>
      <w:r>
        <w:rPr>
          <w:rFonts w:hint="eastAsia"/>
        </w:rPr>
        <w:t>部門の監査</w:t>
      </w:r>
      <w:r w:rsidRPr="00753C19">
        <w:rPr>
          <w:rFonts w:hint="eastAsia"/>
        </w:rPr>
        <w:t>結果の報告（期中、期末）</w:t>
      </w:r>
    </w:p>
    <w:p w14:paraId="23B6EA24" w14:textId="7A151632" w:rsidR="0019394C" w:rsidRDefault="0019394C" w:rsidP="00D5190B">
      <w:pPr>
        <w:pStyle w:val="af0"/>
        <w:numPr>
          <w:ilvl w:val="0"/>
          <w:numId w:val="57"/>
        </w:numPr>
        <w:ind w:leftChars="0"/>
      </w:pPr>
      <w:r w:rsidRPr="00E3180E">
        <w:rPr>
          <w:rFonts w:hint="eastAsia"/>
        </w:rPr>
        <w:t>内部監査部門に対する</w:t>
      </w:r>
      <w:r w:rsidR="00A83CA9">
        <w:rPr>
          <w:rFonts w:hint="eastAsia"/>
        </w:rPr>
        <w:t>監査役等</w:t>
      </w:r>
      <w:r w:rsidRPr="00E3180E">
        <w:rPr>
          <w:rFonts w:hint="eastAsia"/>
        </w:rPr>
        <w:t>の指揮命令権の確保</w:t>
      </w:r>
    </w:p>
    <w:p w14:paraId="4496F689" w14:textId="305ABAA4" w:rsidR="006B6CD6" w:rsidRDefault="006B6CD6" w:rsidP="00D5190B">
      <w:pPr>
        <w:pStyle w:val="af0"/>
        <w:numPr>
          <w:ilvl w:val="0"/>
          <w:numId w:val="57"/>
        </w:numPr>
        <w:ind w:leftChars="0"/>
      </w:pPr>
      <w:r>
        <w:rPr>
          <w:rFonts w:hint="eastAsia"/>
        </w:rPr>
        <w:t>共同での研修、勉強会等</w:t>
      </w:r>
    </w:p>
    <w:p w14:paraId="522C0CD5" w14:textId="57D1618A" w:rsidR="00434729" w:rsidRDefault="00434729" w:rsidP="00D5190B">
      <w:pPr>
        <w:pStyle w:val="af0"/>
        <w:numPr>
          <w:ilvl w:val="0"/>
          <w:numId w:val="57"/>
        </w:numPr>
        <w:ind w:leftChars="0"/>
      </w:pPr>
      <w:r>
        <w:rPr>
          <w:rFonts w:hint="eastAsia"/>
        </w:rPr>
        <w:t>内部監査部門の</w:t>
      </w:r>
      <w:r w:rsidR="006C26CD">
        <w:rPr>
          <w:rFonts w:hint="eastAsia"/>
        </w:rPr>
        <w:t>人材</w:t>
      </w:r>
      <w:r>
        <w:rPr>
          <w:rFonts w:hint="eastAsia"/>
        </w:rPr>
        <w:t>確保、</w:t>
      </w:r>
      <w:r w:rsidR="006C26CD">
        <w:rPr>
          <w:rFonts w:hint="eastAsia"/>
        </w:rPr>
        <w:t>人材育成、</w:t>
      </w:r>
      <w:r>
        <w:rPr>
          <w:rFonts w:hint="eastAsia"/>
        </w:rPr>
        <w:t>人事異動</w:t>
      </w:r>
      <w:r w:rsidR="004347B2" w:rsidRPr="006C26CD">
        <w:rPr>
          <w:rFonts w:ascii="ＭＳ 明朝" w:hAnsi="ＭＳ 明朝" w:hint="eastAsia"/>
        </w:rPr>
        <w:t>(</w:t>
      </w:r>
      <w:r w:rsidR="004347B2">
        <w:rPr>
          <w:rFonts w:ascii="ＭＳ 明朝" w:hAnsi="ＭＳ 明朝" w:hint="eastAsia"/>
        </w:rPr>
        <w:t>キャリアプラン</w:t>
      </w:r>
      <w:r w:rsidR="004347B2" w:rsidRPr="006C26CD">
        <w:rPr>
          <w:rFonts w:ascii="ＭＳ 明朝" w:hAnsi="ＭＳ 明朝" w:hint="eastAsia"/>
        </w:rPr>
        <w:t>)</w:t>
      </w:r>
      <w:r w:rsidR="00344598">
        <w:rPr>
          <w:rFonts w:hint="eastAsia"/>
        </w:rPr>
        <w:t>など</w:t>
      </w:r>
      <w:r w:rsidR="00B81D5C">
        <w:rPr>
          <w:rFonts w:hint="eastAsia"/>
        </w:rPr>
        <w:t>への</w:t>
      </w:r>
      <w:r>
        <w:rPr>
          <w:rFonts w:hint="eastAsia"/>
        </w:rPr>
        <w:t>助言</w:t>
      </w:r>
      <w:r w:rsidR="00344598">
        <w:rPr>
          <w:rFonts w:hint="eastAsia"/>
        </w:rPr>
        <w:t>等</w:t>
      </w:r>
    </w:p>
    <w:p w14:paraId="191A3022" w14:textId="026FEEC9" w:rsidR="003B1EF5" w:rsidRDefault="00A83CA9" w:rsidP="003B1EF5">
      <w:pPr>
        <w:pStyle w:val="af0"/>
        <w:numPr>
          <w:ilvl w:val="0"/>
          <w:numId w:val="57"/>
        </w:numPr>
        <w:ind w:leftChars="0"/>
      </w:pPr>
      <w:r>
        <w:rPr>
          <w:rFonts w:hint="eastAsia"/>
        </w:rPr>
        <w:lastRenderedPageBreak/>
        <w:t>監査役等</w:t>
      </w:r>
      <w:r w:rsidR="00C05D79">
        <w:rPr>
          <w:rFonts w:hint="eastAsia"/>
        </w:rPr>
        <w:t>の</w:t>
      </w:r>
      <w:r w:rsidR="003B1EF5">
        <w:rPr>
          <w:rFonts w:hint="eastAsia"/>
        </w:rPr>
        <w:t>スタッフと内部監査部門の兼務、相互の人事交流</w:t>
      </w:r>
      <w:r w:rsidR="003B1EF5" w:rsidRPr="006C26CD">
        <w:rPr>
          <w:rFonts w:ascii="ＭＳ 明朝" w:hAnsi="ＭＳ 明朝" w:hint="eastAsia"/>
        </w:rPr>
        <w:t>(異動)</w:t>
      </w:r>
      <w:r w:rsidR="003B1EF5">
        <w:rPr>
          <w:rFonts w:ascii="ＭＳ 明朝" w:hAnsi="ＭＳ 明朝" w:hint="eastAsia"/>
        </w:rPr>
        <w:t>、情報交換</w:t>
      </w:r>
      <w:r w:rsidR="003B1EF5">
        <w:rPr>
          <w:rFonts w:hint="eastAsia"/>
        </w:rPr>
        <w:t>など</w:t>
      </w:r>
    </w:p>
    <w:p w14:paraId="4B5404F0" w14:textId="1B2853D0" w:rsidR="001B4423" w:rsidRDefault="00807F62" w:rsidP="00D5190B">
      <w:pPr>
        <w:pStyle w:val="af0"/>
        <w:numPr>
          <w:ilvl w:val="0"/>
          <w:numId w:val="57"/>
        </w:numPr>
        <w:ind w:leftChars="0"/>
      </w:pPr>
      <w:r>
        <w:rPr>
          <w:rFonts w:hint="eastAsia"/>
          <w:noProof/>
        </w:rPr>
        <mc:AlternateContent>
          <mc:Choice Requires="wps">
            <w:drawing>
              <wp:anchor distT="0" distB="0" distL="114300" distR="114300" simplePos="0" relativeHeight="251746304" behindDoc="0" locked="0" layoutInCell="1" allowOverlap="1" wp14:anchorId="0DE6AA51" wp14:editId="33527C97">
                <wp:simplePos x="0" y="0"/>
                <wp:positionH relativeFrom="column">
                  <wp:posOffset>1019175</wp:posOffset>
                </wp:positionH>
                <wp:positionV relativeFrom="paragraph">
                  <wp:posOffset>18415</wp:posOffset>
                </wp:positionV>
                <wp:extent cx="4438650" cy="219075"/>
                <wp:effectExtent l="0" t="0" r="19050" b="28575"/>
                <wp:wrapNone/>
                <wp:docPr id="109" name="テキスト ボックス 109"/>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71CD2CD1" w14:textId="77777777" w:rsidR="00490926" w:rsidRDefault="00490926" w:rsidP="0049092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6AA51" id="テキスト ボックス 109" o:spid="_x0000_s1046" type="#_x0000_t202" style="position:absolute;left:0;text-align:left;margin-left:80.25pt;margin-top:1.45pt;width:349.5pt;height:17.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" fillcolor="white [3201]" strokeweight=".5pt">
                <v:textbox inset="1mm,0,0,0">
                  <w:txbxContent>
                    <w:p w14:paraId="71CD2CD1" w14:textId="77777777" w:rsidR="00490926" w:rsidRDefault="00490926" w:rsidP="00490926"/>
                  </w:txbxContent>
                </v:textbox>
              </v:shape>
            </w:pict>
          </mc:Fallback>
        </mc:AlternateContent>
      </w:r>
      <w:r w:rsidR="00E1381B">
        <w:rPr>
          <w:rFonts w:hint="eastAsia"/>
        </w:rPr>
        <w:t>その他</w:t>
      </w:r>
    </w:p>
    <w:p w14:paraId="15DB9AAB" w14:textId="4256A9C4" w:rsidR="00BE25E5" w:rsidRDefault="00BE25E5" w:rsidP="00D32977"/>
    <w:p w14:paraId="11BB99D9" w14:textId="77777777" w:rsidR="00503146" w:rsidRDefault="00503146" w:rsidP="00D32977"/>
    <w:p w14:paraId="12FA6C8F" w14:textId="77777777" w:rsidR="00503146" w:rsidRPr="009F06CF" w:rsidRDefault="00041089" w:rsidP="00D32977">
      <w:pPr>
        <w:rPr>
          <w:b/>
          <w:bCs/>
        </w:rPr>
      </w:pPr>
      <w:r w:rsidRPr="009F06CF">
        <w:rPr>
          <w:rFonts w:hint="eastAsia"/>
          <w:b/>
          <w:bCs/>
        </w:rPr>
        <w:t>2</w:t>
      </w:r>
      <w:r w:rsidRPr="009F06CF">
        <w:rPr>
          <w:b/>
          <w:bCs/>
        </w:rPr>
        <w:t>9.</w:t>
      </w:r>
      <w:r w:rsidRPr="009F06CF">
        <w:rPr>
          <w:rFonts w:hint="eastAsia"/>
          <w:b/>
          <w:bCs/>
        </w:rPr>
        <w:t xml:space="preserve">　</w:t>
      </w:r>
      <w:r w:rsidR="0006774F" w:rsidRPr="009F06CF">
        <w:rPr>
          <w:rFonts w:hint="eastAsia"/>
          <w:b/>
          <w:bCs/>
        </w:rPr>
        <w:t xml:space="preserve"> </w:t>
      </w:r>
      <w:r w:rsidRPr="009F06CF">
        <w:rPr>
          <w:rFonts w:hint="eastAsia"/>
          <w:b/>
          <w:bCs/>
        </w:rPr>
        <w:t>内部監査部門長の選解任について、</w:t>
      </w:r>
      <w:r w:rsidR="0006774F" w:rsidRPr="009F06CF">
        <w:rPr>
          <w:rFonts w:hint="eastAsia"/>
          <w:b/>
          <w:bCs/>
        </w:rPr>
        <w:t>貴社ではどのようなプロセスを経て</w:t>
      </w:r>
      <w:r w:rsidRPr="009F06CF">
        <w:rPr>
          <w:rFonts w:hint="eastAsia"/>
          <w:b/>
          <w:bCs/>
        </w:rPr>
        <w:t>いますか。</w:t>
      </w:r>
    </w:p>
    <w:p w14:paraId="0EFF28AF" w14:textId="3C18802F" w:rsidR="00845B68" w:rsidRDefault="0006774F" w:rsidP="00D32977">
      <w:r>
        <w:rPr>
          <w:rFonts w:hint="eastAsia"/>
        </w:rPr>
        <w:t>（</w:t>
      </w:r>
      <w:r>
        <w:rPr>
          <w:rFonts w:hint="eastAsia"/>
        </w:rPr>
        <w:t>1</w:t>
      </w:r>
      <w:r>
        <w:rPr>
          <w:rFonts w:hint="eastAsia"/>
        </w:rPr>
        <w:t>つ選択）</w:t>
      </w:r>
    </w:p>
    <w:p w14:paraId="7B42E1C8" w14:textId="7CD3584A" w:rsidR="0006774F" w:rsidRDefault="00041089" w:rsidP="00D32977">
      <w:r>
        <w:rPr>
          <w:rFonts w:hint="eastAsia"/>
        </w:rPr>
        <w:t xml:space="preserve">　　①　</w:t>
      </w:r>
      <w:r w:rsidR="0006774F">
        <w:rPr>
          <w:rFonts w:hint="eastAsia"/>
        </w:rPr>
        <w:t>取締役会での承認を経ている</w:t>
      </w:r>
    </w:p>
    <w:p w14:paraId="0DA46DB5" w14:textId="698EAE3A" w:rsidR="0006774F" w:rsidRDefault="0006774F" w:rsidP="0006774F">
      <w:pPr>
        <w:ind w:firstLineChars="200" w:firstLine="420"/>
      </w:pPr>
      <w:r>
        <w:rPr>
          <w:rFonts w:hint="eastAsia"/>
        </w:rPr>
        <w:t>②　監査役会</w:t>
      </w:r>
      <w:r w:rsidR="0074323F">
        <w:rPr>
          <w:rFonts w:hint="eastAsia"/>
        </w:rPr>
        <w:t>等</w:t>
      </w:r>
      <w:r>
        <w:rPr>
          <w:rFonts w:hint="eastAsia"/>
        </w:rPr>
        <w:t>の同意を得ている</w:t>
      </w:r>
    </w:p>
    <w:p w14:paraId="44046FDF" w14:textId="1EA95117" w:rsidR="00041089" w:rsidRDefault="0006774F" w:rsidP="0006774F">
      <w:pPr>
        <w:ind w:firstLineChars="200" w:firstLine="420"/>
      </w:pPr>
      <w:r>
        <w:rPr>
          <w:rFonts w:hint="eastAsia"/>
        </w:rPr>
        <w:t>③　監査役会等の同意のうえ、取締役会の承認を得ている</w:t>
      </w:r>
    </w:p>
    <w:p w14:paraId="7A028322" w14:textId="1A696DDB" w:rsidR="00041089" w:rsidRDefault="00041089" w:rsidP="00D32977">
      <w:r>
        <w:rPr>
          <w:rFonts w:hint="eastAsia"/>
        </w:rPr>
        <w:t xml:space="preserve">　　</w:t>
      </w:r>
      <w:r w:rsidR="0006774F">
        <w:rPr>
          <w:rFonts w:hint="eastAsia"/>
        </w:rPr>
        <w:t>④</w:t>
      </w:r>
      <w:r>
        <w:rPr>
          <w:rFonts w:hint="eastAsia"/>
        </w:rPr>
        <w:t xml:space="preserve">　</w:t>
      </w:r>
      <w:r w:rsidR="0006774F">
        <w:rPr>
          <w:rFonts w:hint="eastAsia"/>
        </w:rPr>
        <w:t>特になにもない</w:t>
      </w:r>
    </w:p>
    <w:p w14:paraId="6605A111" w14:textId="44002F3A" w:rsidR="00041089" w:rsidRDefault="00041089" w:rsidP="00D32977"/>
    <w:p w14:paraId="5620A6C0" w14:textId="77777777" w:rsidR="008E66C8" w:rsidRDefault="008E66C8" w:rsidP="00D32977"/>
    <w:p w14:paraId="32B55745" w14:textId="14B1C462" w:rsidR="005809BB" w:rsidRPr="009F06CF" w:rsidRDefault="00017F30">
      <w:pPr>
        <w:rPr>
          <w:b/>
          <w:bCs/>
        </w:rPr>
      </w:pPr>
      <w:r w:rsidRPr="009F06CF">
        <w:rPr>
          <w:b/>
          <w:bCs/>
        </w:rPr>
        <w:t>30</w:t>
      </w:r>
      <w:r w:rsidR="00BA5CAD" w:rsidRPr="009F06CF">
        <w:rPr>
          <w:b/>
          <w:bCs/>
        </w:rPr>
        <w:t xml:space="preserve">. </w:t>
      </w:r>
      <w:r w:rsidR="00A472AC" w:rsidRPr="009F06CF">
        <w:rPr>
          <w:rFonts w:hint="eastAsia"/>
          <w:b/>
          <w:bCs/>
        </w:rPr>
        <w:t>内部監査人協会（</w:t>
      </w:r>
      <w:r w:rsidR="00A472AC" w:rsidRPr="009F06CF">
        <w:rPr>
          <w:rFonts w:hint="eastAsia"/>
          <w:b/>
          <w:bCs/>
        </w:rPr>
        <w:t>IIA</w:t>
      </w:r>
      <w:r w:rsidR="00A472AC" w:rsidRPr="009F06CF">
        <w:rPr>
          <w:rFonts w:hint="eastAsia"/>
          <w:b/>
          <w:bCs/>
        </w:rPr>
        <w:t>）は、</w:t>
      </w:r>
      <w:r w:rsidR="001152F2" w:rsidRPr="009F06CF">
        <w:rPr>
          <w:rFonts w:hint="eastAsia"/>
          <w:b/>
          <w:bCs/>
        </w:rPr>
        <w:t>内部監査部門</w:t>
      </w:r>
      <w:r w:rsidR="0006774F" w:rsidRPr="009F06CF">
        <w:rPr>
          <w:rFonts w:hint="eastAsia"/>
          <w:b/>
          <w:bCs/>
        </w:rPr>
        <w:t>の</w:t>
      </w:r>
      <w:r w:rsidR="001152F2" w:rsidRPr="009F06CF">
        <w:rPr>
          <w:rFonts w:hint="eastAsia"/>
          <w:b/>
          <w:bCs/>
        </w:rPr>
        <w:t>品質評価として</w:t>
      </w:r>
      <w:r w:rsidR="005809BB" w:rsidRPr="009F06CF">
        <w:rPr>
          <w:rFonts w:hint="eastAsia"/>
          <w:b/>
          <w:bCs/>
        </w:rPr>
        <w:t>定期的な内部評価と、</w:t>
      </w:r>
      <w:r w:rsidR="001152F2" w:rsidRPr="009F06CF">
        <w:rPr>
          <w:rFonts w:hint="eastAsia"/>
          <w:b/>
          <w:bCs/>
        </w:rPr>
        <w:t>5</w:t>
      </w:r>
      <w:r w:rsidR="001152F2" w:rsidRPr="009F06CF">
        <w:rPr>
          <w:rFonts w:hint="eastAsia"/>
          <w:b/>
          <w:bCs/>
        </w:rPr>
        <w:t>年に</w:t>
      </w:r>
      <w:r w:rsidR="001152F2" w:rsidRPr="009F06CF">
        <w:rPr>
          <w:rFonts w:hint="eastAsia"/>
          <w:b/>
          <w:bCs/>
        </w:rPr>
        <w:t>1</w:t>
      </w:r>
      <w:r w:rsidR="001152F2" w:rsidRPr="009F06CF">
        <w:rPr>
          <w:rFonts w:hint="eastAsia"/>
          <w:b/>
          <w:bCs/>
        </w:rPr>
        <w:t>回</w:t>
      </w:r>
      <w:r w:rsidR="00046FA2" w:rsidRPr="009F06CF">
        <w:rPr>
          <w:rFonts w:hint="eastAsia"/>
          <w:b/>
          <w:bCs/>
        </w:rPr>
        <w:t>以上</w:t>
      </w:r>
      <w:r w:rsidR="001152F2" w:rsidRPr="009F06CF">
        <w:rPr>
          <w:rFonts w:hint="eastAsia"/>
          <w:b/>
          <w:bCs/>
        </w:rPr>
        <w:t>外部評価を受けること</w:t>
      </w:r>
      <w:r w:rsidRPr="009F06CF">
        <w:rPr>
          <w:rFonts w:hint="eastAsia"/>
          <w:b/>
          <w:bCs/>
        </w:rPr>
        <w:t>を要求しています</w:t>
      </w:r>
      <w:r w:rsidR="001152F2" w:rsidRPr="009F06CF">
        <w:rPr>
          <w:rFonts w:hint="eastAsia"/>
          <w:b/>
          <w:bCs/>
        </w:rPr>
        <w:t>（※）。</w:t>
      </w:r>
      <w:r w:rsidR="00A83CA9" w:rsidRPr="009F06CF">
        <w:rPr>
          <w:rFonts w:hint="eastAsia"/>
          <w:b/>
          <w:bCs/>
        </w:rPr>
        <w:t>監査役等</w:t>
      </w:r>
      <w:r w:rsidR="001152F2" w:rsidRPr="009F06CF">
        <w:rPr>
          <w:rFonts w:hint="eastAsia"/>
          <w:b/>
          <w:bCs/>
        </w:rPr>
        <w:t>はそのこと</w:t>
      </w:r>
      <w:r w:rsidR="00114F5E" w:rsidRPr="009F06CF">
        <w:rPr>
          <w:rFonts w:hint="eastAsia"/>
          <w:b/>
          <w:bCs/>
        </w:rPr>
        <w:t>を</w:t>
      </w:r>
      <w:r w:rsidR="00046FA2" w:rsidRPr="009F06CF">
        <w:rPr>
          <w:rFonts w:hint="eastAsia"/>
          <w:b/>
          <w:bCs/>
        </w:rPr>
        <w:t>認識</w:t>
      </w:r>
      <w:r w:rsidR="00114F5E" w:rsidRPr="009F06CF">
        <w:rPr>
          <w:rFonts w:hint="eastAsia"/>
          <w:b/>
          <w:bCs/>
        </w:rPr>
        <w:t>していますか。</w:t>
      </w:r>
    </w:p>
    <w:p w14:paraId="4F4137A6" w14:textId="4A9F2763" w:rsidR="005809BB" w:rsidRDefault="005809BB">
      <w:r>
        <w:rPr>
          <w:rFonts w:hint="eastAsia"/>
        </w:rPr>
        <w:t xml:space="preserve">　　①　知っている</w:t>
      </w:r>
      <w:r w:rsidR="00060D9F">
        <w:rPr>
          <w:rFonts w:hint="eastAsia"/>
        </w:rPr>
        <w:t xml:space="preserve">　　　　　</w:t>
      </w:r>
      <w:r w:rsidR="008E66C8">
        <w:rPr>
          <w:rFonts w:hint="eastAsia"/>
        </w:rPr>
        <w:t xml:space="preserve">　</w:t>
      </w:r>
      <w:r w:rsidR="00060D9F" w:rsidRPr="008E66C8">
        <w:rPr>
          <w:rFonts w:hint="eastAsia"/>
          <w:color w:val="FF0000"/>
        </w:rPr>
        <w:t>→</w:t>
      </w:r>
      <w:r w:rsidR="00060D9F" w:rsidRPr="008E66C8">
        <w:rPr>
          <w:rFonts w:hint="eastAsia"/>
          <w:color w:val="FF0000"/>
        </w:rPr>
        <w:t>31</w:t>
      </w:r>
      <w:r w:rsidR="00060D9F" w:rsidRPr="008E66C8">
        <w:rPr>
          <w:rFonts w:hint="eastAsia"/>
          <w:color w:val="FF0000"/>
        </w:rPr>
        <w:t>へ</w:t>
      </w:r>
    </w:p>
    <w:p w14:paraId="3B213AFF" w14:textId="56B6E5BE" w:rsidR="005809BB" w:rsidRDefault="00E3180E" w:rsidP="00E3180E">
      <w:pPr>
        <w:ind w:firstLineChars="200" w:firstLine="420"/>
      </w:pPr>
      <w:r>
        <w:rPr>
          <w:rFonts w:hint="eastAsia"/>
        </w:rPr>
        <w:t>②</w:t>
      </w:r>
      <w:r w:rsidR="005809BB">
        <w:rPr>
          <w:rFonts w:hint="eastAsia"/>
        </w:rPr>
        <w:t xml:space="preserve">　詳しくは知らない</w:t>
      </w:r>
      <w:r w:rsidR="00060D9F">
        <w:rPr>
          <w:rFonts w:hint="eastAsia"/>
        </w:rPr>
        <w:t xml:space="preserve">　　</w:t>
      </w:r>
      <w:r w:rsidR="008E66C8">
        <w:rPr>
          <w:rFonts w:hint="eastAsia"/>
        </w:rPr>
        <w:t xml:space="preserve">　</w:t>
      </w:r>
      <w:r w:rsidR="00060D9F" w:rsidRPr="008E66C8">
        <w:rPr>
          <w:rFonts w:hint="eastAsia"/>
          <w:color w:val="FF0000"/>
        </w:rPr>
        <w:t>→</w:t>
      </w:r>
      <w:r w:rsidR="00060D9F" w:rsidRPr="008E66C8">
        <w:rPr>
          <w:rFonts w:hint="eastAsia"/>
          <w:color w:val="FF0000"/>
        </w:rPr>
        <w:t>32</w:t>
      </w:r>
      <w:r w:rsidR="00060D9F" w:rsidRPr="008E66C8">
        <w:rPr>
          <w:rFonts w:hint="eastAsia"/>
          <w:color w:val="FF0000"/>
        </w:rPr>
        <w:t>へ</w:t>
      </w:r>
    </w:p>
    <w:p w14:paraId="2810443B" w14:textId="77777777" w:rsidR="00806994" w:rsidRDefault="00806994" w:rsidP="00E3180E">
      <w:pPr>
        <w:ind w:firstLineChars="200" w:firstLine="420"/>
      </w:pPr>
    </w:p>
    <w:p w14:paraId="695C6FB4" w14:textId="1869F5D9" w:rsidR="00A37D1E" w:rsidRDefault="00041089" w:rsidP="00A37D1E">
      <w:pPr>
        <w:ind w:leftChars="200" w:left="420"/>
      </w:pPr>
      <w:r>
        <w:rPr>
          <w:rFonts w:hint="eastAsia"/>
        </w:rPr>
        <w:t>※</w:t>
      </w:r>
      <w:r>
        <w:rPr>
          <w:rFonts w:hint="eastAsia"/>
        </w:rPr>
        <w:t>IIA</w:t>
      </w:r>
      <w:r w:rsidR="00A37D1E">
        <w:rPr>
          <w:rFonts w:hint="eastAsia"/>
        </w:rPr>
        <w:t>（</w:t>
      </w:r>
      <w:r w:rsidR="00A37D1E">
        <w:rPr>
          <w:rFonts w:hint="eastAsia"/>
        </w:rPr>
        <w:t>T</w:t>
      </w:r>
      <w:r w:rsidR="00A37D1E">
        <w:t>he Institute of Internal Auditors</w:t>
      </w:r>
      <w:r w:rsidR="00A37D1E">
        <w:rPr>
          <w:rFonts w:hint="eastAsia"/>
        </w:rPr>
        <w:t>）は米国フロリダ州に本部を置く内部監査の国際機関。現在</w:t>
      </w:r>
      <w:r w:rsidR="00806994">
        <w:rPr>
          <w:rFonts w:hint="eastAsia"/>
        </w:rPr>
        <w:t>170</w:t>
      </w:r>
      <w:r w:rsidR="00A37D1E">
        <w:rPr>
          <w:rFonts w:hint="eastAsia"/>
        </w:rPr>
        <w:t>以上の国と地域から</w:t>
      </w:r>
      <w:r w:rsidR="00806994">
        <w:rPr>
          <w:rFonts w:hint="eastAsia"/>
        </w:rPr>
        <w:t>20</w:t>
      </w:r>
      <w:r w:rsidR="00A37D1E">
        <w:rPr>
          <w:rFonts w:hint="eastAsia"/>
        </w:rPr>
        <w:t>万人以上が会員登録をしている。</w:t>
      </w:r>
    </w:p>
    <w:p w14:paraId="6928A336" w14:textId="7615CF29" w:rsidR="00D66020" w:rsidRDefault="00A37D1E" w:rsidP="007713F8">
      <w:pPr>
        <w:ind w:leftChars="200" w:left="420" w:firstLineChars="100" w:firstLine="210"/>
      </w:pPr>
      <w:r>
        <w:rPr>
          <w:rFonts w:hint="eastAsia"/>
        </w:rPr>
        <w:t>日本内部監査協会は、</w:t>
      </w:r>
      <w:r>
        <w:rPr>
          <w:rFonts w:hint="eastAsia"/>
        </w:rPr>
        <w:t>IIA</w:t>
      </w:r>
      <w:r>
        <w:rPr>
          <w:rFonts w:hint="eastAsia"/>
        </w:rPr>
        <w:t>の日本における</w:t>
      </w:r>
      <w:r w:rsidR="00704F0E">
        <w:rPr>
          <w:rFonts w:hint="eastAsia"/>
        </w:rPr>
        <w:t>代表機関でも</w:t>
      </w:r>
      <w:r>
        <w:rPr>
          <w:rFonts w:hint="eastAsia"/>
        </w:rPr>
        <w:t>ある。</w:t>
      </w:r>
      <w:r w:rsidR="00D66020">
        <w:rPr>
          <w:rFonts w:hint="eastAsia"/>
        </w:rPr>
        <w:t>IIA</w:t>
      </w:r>
      <w:r w:rsidR="00D66020">
        <w:rPr>
          <w:rFonts w:hint="eastAsia"/>
        </w:rPr>
        <w:t>の「</w:t>
      </w:r>
      <w:r w:rsidR="00041089">
        <w:rPr>
          <w:rFonts w:hint="eastAsia"/>
        </w:rPr>
        <w:t>内部監査の専門職的実施の国際基準</w:t>
      </w:r>
      <w:r w:rsidR="00D66020">
        <w:rPr>
          <w:rFonts w:hint="eastAsia"/>
        </w:rPr>
        <w:t>」の</w:t>
      </w:r>
      <w:r w:rsidR="00806994">
        <w:rPr>
          <w:rFonts w:hint="eastAsia"/>
        </w:rPr>
        <w:t>1300</w:t>
      </w:r>
      <w:r w:rsidR="00D66020">
        <w:rPr>
          <w:rFonts w:hint="eastAsia"/>
        </w:rPr>
        <w:t>番台、および日本内部監査協会の「内部監査基準」の第４章で、内部監査の品質評価の実施が要求されている。</w:t>
      </w:r>
    </w:p>
    <w:p w14:paraId="342FD5A7" w14:textId="0AB9DF80" w:rsidR="005809BB" w:rsidRDefault="00D66020" w:rsidP="007713F8">
      <w:pPr>
        <w:ind w:leftChars="200" w:left="420" w:firstLineChars="100" w:firstLine="210"/>
      </w:pPr>
      <w:r>
        <w:rPr>
          <w:rFonts w:hint="eastAsia"/>
        </w:rPr>
        <w:t>また、品質評価のツールとして、</w:t>
      </w:r>
      <w:r w:rsidR="00807A7B">
        <w:rPr>
          <w:rFonts w:hint="eastAsia"/>
        </w:rPr>
        <w:t>IIA</w:t>
      </w:r>
      <w:r>
        <w:rPr>
          <w:rFonts w:hint="eastAsia"/>
        </w:rPr>
        <w:t>「内部監査の品質評価マニュアル</w:t>
      </w:r>
      <w:r>
        <w:rPr>
          <w:rFonts w:hint="eastAsia"/>
        </w:rPr>
        <w:t>2017</w:t>
      </w:r>
      <w:r>
        <w:rPr>
          <w:rFonts w:hint="eastAsia"/>
        </w:rPr>
        <w:t>年版」が用意されている。</w:t>
      </w:r>
    </w:p>
    <w:p w14:paraId="01468628" w14:textId="41988FA0" w:rsidR="00A472AC" w:rsidRDefault="00A472AC"/>
    <w:p w14:paraId="14CAD2A8" w14:textId="77777777" w:rsidR="008E66C8" w:rsidRDefault="008E66C8"/>
    <w:p w14:paraId="2172EECC" w14:textId="77777777" w:rsidR="00503146" w:rsidRPr="009F06CF" w:rsidRDefault="004377F9">
      <w:pPr>
        <w:rPr>
          <w:b/>
          <w:bCs/>
        </w:rPr>
      </w:pPr>
      <w:r w:rsidRPr="009F06CF">
        <w:rPr>
          <w:b/>
          <w:bCs/>
        </w:rPr>
        <w:t>3</w:t>
      </w:r>
      <w:r w:rsidR="00017F30" w:rsidRPr="009F06CF">
        <w:rPr>
          <w:b/>
          <w:bCs/>
        </w:rPr>
        <w:t>1</w:t>
      </w:r>
      <w:r w:rsidR="00E75813" w:rsidRPr="009F06CF">
        <w:rPr>
          <w:b/>
          <w:bCs/>
        </w:rPr>
        <w:t>.</w:t>
      </w:r>
      <w:r w:rsidR="00114F5E" w:rsidRPr="009F06CF">
        <w:rPr>
          <w:rFonts w:hint="eastAsia"/>
          <w:b/>
          <w:bCs/>
        </w:rPr>
        <w:t xml:space="preserve">　</w:t>
      </w:r>
      <w:r w:rsidR="003B7594" w:rsidRPr="009F06CF">
        <w:rPr>
          <w:rFonts w:hint="eastAsia"/>
          <w:b/>
          <w:bCs/>
          <w:color w:val="FF0000"/>
        </w:rPr>
        <w:t>（</w:t>
      </w:r>
      <w:r w:rsidR="00017F30" w:rsidRPr="009F06CF">
        <w:rPr>
          <w:b/>
          <w:bCs/>
          <w:color w:val="FF0000"/>
        </w:rPr>
        <w:t>30</w:t>
      </w:r>
      <w:r w:rsidR="00E3180E" w:rsidRPr="009F06CF">
        <w:rPr>
          <w:rFonts w:hint="eastAsia"/>
          <w:b/>
          <w:bCs/>
          <w:color w:val="FF0000"/>
        </w:rPr>
        <w:t>－</w:t>
      </w:r>
      <w:r w:rsidR="003B7594" w:rsidRPr="009F06CF">
        <w:rPr>
          <w:rFonts w:hint="eastAsia"/>
          <w:b/>
          <w:bCs/>
          <w:color w:val="FF0000"/>
        </w:rPr>
        <w:t>①</w:t>
      </w:r>
      <w:r w:rsidR="00D8541D" w:rsidRPr="009F06CF">
        <w:rPr>
          <w:rFonts w:hint="eastAsia"/>
          <w:b/>
          <w:bCs/>
          <w:color w:val="FF0000"/>
        </w:rPr>
        <w:t>の方</w:t>
      </w:r>
      <w:r w:rsidR="003B7594" w:rsidRPr="009F06CF">
        <w:rPr>
          <w:rFonts w:hint="eastAsia"/>
          <w:b/>
          <w:bCs/>
          <w:color w:val="FF0000"/>
        </w:rPr>
        <w:t>）</w:t>
      </w:r>
      <w:r w:rsidR="005809BB" w:rsidRPr="009F06CF">
        <w:rPr>
          <w:rFonts w:hint="eastAsia"/>
          <w:b/>
          <w:bCs/>
        </w:rPr>
        <w:t>内部監査部門の品質評価の結果について</w:t>
      </w:r>
      <w:r w:rsidR="00CD3F75" w:rsidRPr="009F06CF">
        <w:rPr>
          <w:rFonts w:hint="eastAsia"/>
          <w:b/>
          <w:bCs/>
        </w:rPr>
        <w:t>十分に把握していますか。</w:t>
      </w:r>
    </w:p>
    <w:p w14:paraId="19A57D4B" w14:textId="65A9BF30" w:rsidR="00806994" w:rsidRDefault="00503146">
      <w:r>
        <w:rPr>
          <w:rFonts w:hint="eastAsia"/>
        </w:rPr>
        <w:t>（</w:t>
      </w:r>
      <w:r w:rsidR="00806994">
        <w:rPr>
          <w:rFonts w:hint="eastAsia"/>
        </w:rPr>
        <w:t>複数選択可）</w:t>
      </w:r>
    </w:p>
    <w:p w14:paraId="479F98A2" w14:textId="77777777" w:rsidR="00503146" w:rsidRPr="00CD3F75" w:rsidRDefault="00503146">
      <w:pPr>
        <w:rPr>
          <w:kern w:val="0"/>
        </w:rPr>
      </w:pPr>
    </w:p>
    <w:p w14:paraId="3889923E" w14:textId="5E3EB373" w:rsidR="00086FB5" w:rsidRPr="001B49DC" w:rsidRDefault="00086FB5">
      <w:pPr>
        <w:rPr>
          <w:strike/>
          <w:kern w:val="0"/>
        </w:rPr>
      </w:pPr>
      <w:r>
        <w:rPr>
          <w:rFonts w:hint="eastAsia"/>
          <w:kern w:val="0"/>
        </w:rPr>
        <w:t xml:space="preserve">　　</w:t>
      </w:r>
      <w:r w:rsidR="00BE25E5">
        <w:rPr>
          <w:rFonts w:hint="eastAsia"/>
          <w:kern w:val="0"/>
        </w:rPr>
        <w:t>①</w:t>
      </w:r>
      <w:r w:rsidR="0011022F">
        <w:rPr>
          <w:rFonts w:hint="eastAsia"/>
          <w:kern w:val="0"/>
        </w:rPr>
        <w:t xml:space="preserve">　</w:t>
      </w:r>
      <w:r>
        <w:rPr>
          <w:rFonts w:hint="eastAsia"/>
          <w:kern w:val="0"/>
        </w:rPr>
        <w:t>評価結果を入手するなど</w:t>
      </w:r>
      <w:r w:rsidR="003B7594">
        <w:rPr>
          <w:rFonts w:hint="eastAsia"/>
          <w:kern w:val="0"/>
        </w:rPr>
        <w:t>して内容を把握している</w:t>
      </w:r>
      <w:r w:rsidR="00E3180E">
        <w:rPr>
          <w:rFonts w:hint="eastAsia"/>
          <w:kern w:val="0"/>
        </w:rPr>
        <w:t>。</w:t>
      </w:r>
    </w:p>
    <w:p w14:paraId="03CFE8CF" w14:textId="50829BE1" w:rsidR="00BE25E5" w:rsidRPr="00E3180E" w:rsidRDefault="00E3180E" w:rsidP="00E3180E">
      <w:pPr>
        <w:ind w:firstLineChars="200" w:firstLine="420"/>
        <w:rPr>
          <w:kern w:val="0"/>
        </w:rPr>
      </w:pPr>
      <w:r>
        <w:rPr>
          <w:rFonts w:hint="eastAsia"/>
          <w:kern w:val="0"/>
        </w:rPr>
        <w:t xml:space="preserve">②　</w:t>
      </w:r>
      <w:r w:rsidR="00BE25E5" w:rsidRPr="00E3180E">
        <w:rPr>
          <w:rFonts w:hint="eastAsia"/>
          <w:kern w:val="0"/>
        </w:rPr>
        <w:t>評価結果やそのフォローについて取締役</w:t>
      </w:r>
      <w:r w:rsidR="00BE25E5" w:rsidRPr="00E3180E">
        <w:rPr>
          <w:kern w:val="0"/>
        </w:rPr>
        <w:t>(</w:t>
      </w:r>
      <w:r w:rsidR="00BE25E5" w:rsidRPr="00E3180E">
        <w:rPr>
          <w:rFonts w:hint="eastAsia"/>
          <w:kern w:val="0"/>
        </w:rPr>
        <w:t>会</w:t>
      </w:r>
      <w:r w:rsidR="00BE25E5" w:rsidRPr="00E3180E">
        <w:rPr>
          <w:kern w:val="0"/>
        </w:rPr>
        <w:t>)</w:t>
      </w:r>
      <w:r w:rsidR="00BE25E5" w:rsidRPr="00E3180E">
        <w:rPr>
          <w:rFonts w:hint="eastAsia"/>
          <w:kern w:val="0"/>
        </w:rPr>
        <w:t>に指摘するなど働きかけている。</w:t>
      </w:r>
    </w:p>
    <w:p w14:paraId="5E5D8D49" w14:textId="1A856A92" w:rsidR="003B7594" w:rsidRPr="00E3180E" w:rsidRDefault="00E3180E" w:rsidP="00E3180E">
      <w:pPr>
        <w:ind w:firstLineChars="200" w:firstLine="420"/>
        <w:rPr>
          <w:kern w:val="0"/>
        </w:rPr>
      </w:pPr>
      <w:r>
        <w:rPr>
          <w:rFonts w:hint="eastAsia"/>
          <w:kern w:val="0"/>
        </w:rPr>
        <w:t xml:space="preserve">③　</w:t>
      </w:r>
      <w:r w:rsidR="003B7594" w:rsidRPr="00E3180E">
        <w:rPr>
          <w:rFonts w:hint="eastAsia"/>
          <w:kern w:val="0"/>
        </w:rPr>
        <w:t>品質評価を行っていることは知っているが、内容は把握していない</w:t>
      </w:r>
    </w:p>
    <w:p w14:paraId="22A52F4E" w14:textId="0B5617DE" w:rsidR="004159CE" w:rsidRPr="00E3180E" w:rsidRDefault="00807F62" w:rsidP="00E3180E">
      <w:pPr>
        <w:rPr>
          <w:kern w:val="0"/>
        </w:rPr>
      </w:pPr>
      <w:r>
        <w:rPr>
          <w:rFonts w:hint="eastAsia"/>
          <w:noProof/>
        </w:rPr>
        <mc:AlternateContent>
          <mc:Choice Requires="wps">
            <w:drawing>
              <wp:anchor distT="0" distB="0" distL="114300" distR="114300" simplePos="0" relativeHeight="251748352" behindDoc="0" locked="0" layoutInCell="1" allowOverlap="1" wp14:anchorId="40C494E2" wp14:editId="4CBFEC46">
                <wp:simplePos x="0" y="0"/>
                <wp:positionH relativeFrom="margin">
                  <wp:posOffset>1009015</wp:posOffset>
                </wp:positionH>
                <wp:positionV relativeFrom="paragraph">
                  <wp:posOffset>27940</wp:posOffset>
                </wp:positionV>
                <wp:extent cx="4438650" cy="219075"/>
                <wp:effectExtent l="0" t="0" r="19050" b="28575"/>
                <wp:wrapNone/>
                <wp:docPr id="110" name="テキスト ボックス 110"/>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7BB5EC37" w14:textId="77777777" w:rsidR="00807F62" w:rsidRDefault="00807F62" w:rsidP="00807F6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494E2" id="テキスト ボックス 110" o:spid="_x0000_s1047" type="#_x0000_t202" style="position:absolute;left:0;text-align:left;margin-left:79.45pt;margin-top:2.2pt;width:349.5pt;height:17.25pt;z-index:251748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" fillcolor="white [3201]" strokeweight=".5pt">
                <v:textbox inset="1mm,0,0,0">
                  <w:txbxContent>
                    <w:p w14:paraId="7BB5EC37" w14:textId="77777777" w:rsidR="00807F62" w:rsidRDefault="00807F62" w:rsidP="00807F62"/>
                  </w:txbxContent>
                </v:textbox>
                <w10:wrap anchorx="margin"/>
              </v:shape>
            </w:pict>
          </mc:Fallback>
        </mc:AlternateContent>
      </w:r>
      <w:r w:rsidR="00086FB5">
        <w:rPr>
          <w:rFonts w:hint="eastAsia"/>
          <w:kern w:val="0"/>
        </w:rPr>
        <w:t xml:space="preserve">　　</w:t>
      </w:r>
      <w:r w:rsidR="00E3180E">
        <w:rPr>
          <w:rFonts w:hint="eastAsia"/>
          <w:kern w:val="0"/>
        </w:rPr>
        <w:t>④</w:t>
      </w:r>
      <w:r w:rsidR="0011022F">
        <w:rPr>
          <w:rFonts w:hint="eastAsia"/>
          <w:kern w:val="0"/>
        </w:rPr>
        <w:t xml:space="preserve">　</w:t>
      </w:r>
      <w:r w:rsidR="00086FB5">
        <w:rPr>
          <w:rFonts w:hint="eastAsia"/>
          <w:kern w:val="0"/>
        </w:rPr>
        <w:t>その他</w:t>
      </w:r>
    </w:p>
    <w:p w14:paraId="771C697A" w14:textId="3DA9F60E" w:rsidR="002F7262" w:rsidRDefault="002F7262" w:rsidP="00086FB5"/>
    <w:p w14:paraId="3C515CEA" w14:textId="77777777" w:rsidR="008E66C8" w:rsidRPr="00933A06" w:rsidRDefault="008E66C8" w:rsidP="00086FB5"/>
    <w:p w14:paraId="4BF89A72" w14:textId="6FB5B710" w:rsidR="00086FB5" w:rsidRDefault="004377F9" w:rsidP="00086FB5">
      <w:r w:rsidRPr="009F06CF">
        <w:rPr>
          <w:b/>
          <w:bCs/>
        </w:rPr>
        <w:lastRenderedPageBreak/>
        <w:t>3</w:t>
      </w:r>
      <w:r w:rsidR="00017F30" w:rsidRPr="009F06CF">
        <w:rPr>
          <w:b/>
          <w:bCs/>
        </w:rPr>
        <w:t>2</w:t>
      </w:r>
      <w:r w:rsidR="00BA5CAD" w:rsidRPr="009F06CF">
        <w:rPr>
          <w:b/>
          <w:bCs/>
        </w:rPr>
        <w:t>.</w:t>
      </w:r>
      <w:r w:rsidR="00806994" w:rsidRPr="009F06CF">
        <w:rPr>
          <w:rFonts w:hint="eastAsia"/>
          <w:b/>
          <w:bCs/>
        </w:rPr>
        <w:t xml:space="preserve">　</w:t>
      </w:r>
      <w:r w:rsidR="00086FB5" w:rsidRPr="009F06CF">
        <w:rPr>
          <w:rFonts w:hint="eastAsia"/>
          <w:b/>
          <w:bCs/>
        </w:rPr>
        <w:t>内部監査部門</w:t>
      </w:r>
      <w:r w:rsidR="004B752F" w:rsidRPr="009F06CF">
        <w:rPr>
          <w:rFonts w:hint="eastAsia"/>
          <w:b/>
          <w:bCs/>
        </w:rPr>
        <w:t>のリソースの確保や品質向上に向けた取組</w:t>
      </w:r>
      <w:r w:rsidR="00806994" w:rsidRPr="009F06CF">
        <w:rPr>
          <w:rFonts w:hint="eastAsia"/>
          <w:b/>
          <w:bCs/>
        </w:rPr>
        <w:t>み</w:t>
      </w:r>
      <w:r w:rsidR="004B752F" w:rsidRPr="009F06CF">
        <w:rPr>
          <w:rFonts w:hint="eastAsia"/>
          <w:b/>
          <w:bCs/>
        </w:rPr>
        <w:t>（研修等）について</w:t>
      </w:r>
      <w:r w:rsidR="00806994" w:rsidRPr="009F06CF">
        <w:rPr>
          <w:rFonts w:hint="eastAsia"/>
          <w:b/>
          <w:bCs/>
        </w:rPr>
        <w:t>、</w:t>
      </w:r>
      <w:r w:rsidR="004B752F" w:rsidRPr="009F06CF">
        <w:rPr>
          <w:rFonts w:hint="eastAsia"/>
          <w:b/>
          <w:bCs/>
        </w:rPr>
        <w:t>代表取締役等に助言したことはありますか。</w:t>
      </w:r>
      <w:r w:rsidR="004B752F">
        <w:rPr>
          <w:rFonts w:hint="eastAsia"/>
        </w:rPr>
        <w:t>ある場合は、簡単にその内容を</w:t>
      </w:r>
      <w:r w:rsidR="0034633B">
        <w:rPr>
          <w:rFonts w:hint="eastAsia"/>
        </w:rPr>
        <w:t>ご記入ください。</w:t>
      </w:r>
    </w:p>
    <w:p w14:paraId="5134D3A3" w14:textId="7C43B21D" w:rsidR="004B752F" w:rsidRDefault="004B752F" w:rsidP="004B752F">
      <w:pPr>
        <w:pStyle w:val="af0"/>
        <w:numPr>
          <w:ilvl w:val="0"/>
          <w:numId w:val="29"/>
        </w:numPr>
        <w:ind w:leftChars="0"/>
      </w:pPr>
      <w:r>
        <w:rPr>
          <w:rFonts w:hint="eastAsia"/>
        </w:rPr>
        <w:t>ある</w:t>
      </w:r>
    </w:p>
    <w:p w14:paraId="7BA0050C" w14:textId="7F41FB97" w:rsidR="004B752F" w:rsidRDefault="004B752F" w:rsidP="00D5190B">
      <w:pPr>
        <w:pStyle w:val="af0"/>
        <w:numPr>
          <w:ilvl w:val="0"/>
          <w:numId w:val="29"/>
        </w:numPr>
        <w:ind w:leftChars="0"/>
      </w:pPr>
      <w:r>
        <w:rPr>
          <w:rFonts w:hint="eastAsia"/>
        </w:rPr>
        <w:t>ない</w:t>
      </w:r>
    </w:p>
    <w:p w14:paraId="756CFEEC" w14:textId="532678A0" w:rsidR="00503146" w:rsidRDefault="00503146">
      <w:r>
        <w:rPr>
          <w:noProof/>
        </w:rPr>
        <mc:AlternateContent>
          <mc:Choice Requires="wps">
            <w:drawing>
              <wp:anchor distT="0" distB="0" distL="114300" distR="114300" simplePos="0" relativeHeight="251673600" behindDoc="0" locked="0" layoutInCell="1" allowOverlap="1" wp14:anchorId="5803BFA9" wp14:editId="05EE71E3">
                <wp:simplePos x="0" y="0"/>
                <wp:positionH relativeFrom="margin">
                  <wp:align>left</wp:align>
                </wp:positionH>
                <wp:positionV relativeFrom="paragraph">
                  <wp:posOffset>46990</wp:posOffset>
                </wp:positionV>
                <wp:extent cx="5353050" cy="5334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353050" cy="533400"/>
                        </a:xfrm>
                        <a:prstGeom prst="rect">
                          <a:avLst/>
                        </a:prstGeom>
                        <a:solidFill>
                          <a:sysClr val="window" lastClr="FFFFFF"/>
                        </a:solidFill>
                        <a:ln w="6350">
                          <a:solidFill>
                            <a:prstClr val="black"/>
                          </a:solidFill>
                        </a:ln>
                      </wps:spPr>
                      <wps:txbx>
                        <w:txbxContent>
                          <w:p w14:paraId="78184CAA" w14:textId="77777777" w:rsidR="00E3180E" w:rsidRDefault="00E3180E" w:rsidP="00E31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3BFA9" id="テキスト ボックス 8" o:spid="_x0000_s1048" type="#_x0000_t202" style="position:absolute;left:0;text-align:left;margin-left:0;margin-top:3.7pt;width:421.5pt;height:4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" fillcolor="window" strokeweight=".5pt">
                <v:textbox>
                  <w:txbxContent>
                    <w:p w14:paraId="78184CAA" w14:textId="77777777" w:rsidR="00E3180E" w:rsidRDefault="00E3180E" w:rsidP="00E3180E"/>
                  </w:txbxContent>
                </v:textbox>
                <w10:wrap anchorx="margin"/>
              </v:shape>
            </w:pict>
          </mc:Fallback>
        </mc:AlternateContent>
      </w:r>
    </w:p>
    <w:p w14:paraId="525CE5F5" w14:textId="77777777" w:rsidR="00503146" w:rsidRDefault="00503146"/>
    <w:p w14:paraId="6BC05A2B" w14:textId="77777777" w:rsidR="00503146" w:rsidRDefault="00503146"/>
    <w:p w14:paraId="77B05128" w14:textId="5B0E6ADD" w:rsidR="000A6BC1" w:rsidRDefault="000A6BC1"/>
    <w:p w14:paraId="5B005D3B" w14:textId="069D5E54" w:rsidR="00E75813" w:rsidRPr="002F7262" w:rsidRDefault="002F7262" w:rsidP="00D83CCF">
      <w:pPr>
        <w:rPr>
          <w:b/>
          <w:bCs/>
          <w:u w:val="single"/>
        </w:rPr>
      </w:pPr>
      <w:r w:rsidRPr="002F7262">
        <w:rPr>
          <w:rFonts w:hint="eastAsia"/>
          <w:b/>
          <w:bCs/>
          <w:u w:val="single"/>
        </w:rPr>
        <w:t>（５）</w:t>
      </w:r>
      <w:r w:rsidR="005A0D84" w:rsidRPr="002F7262">
        <w:rPr>
          <w:rFonts w:hint="eastAsia"/>
          <w:b/>
          <w:bCs/>
          <w:u w:val="single"/>
        </w:rPr>
        <w:t>内部通報制度</w:t>
      </w:r>
    </w:p>
    <w:p w14:paraId="72C7A603" w14:textId="77777777" w:rsidR="00503146" w:rsidRDefault="00503146" w:rsidP="00D83CCF"/>
    <w:p w14:paraId="03FBD6FE" w14:textId="5D18C7FD" w:rsidR="00353A30" w:rsidRPr="00353A30" w:rsidRDefault="00353A30" w:rsidP="00353A30">
      <w:pPr>
        <w:pBdr>
          <w:top w:val="double" w:sz="4" w:space="1" w:color="auto"/>
          <w:left w:val="double" w:sz="4" w:space="4" w:color="auto"/>
          <w:bottom w:val="double" w:sz="4" w:space="1" w:color="auto"/>
          <w:right w:val="double" w:sz="4" w:space="4" w:color="auto"/>
        </w:pBdr>
        <w:autoSpaceDE w:val="0"/>
        <w:autoSpaceDN w:val="0"/>
        <w:adjustRightInd w:val="0"/>
        <w:rPr>
          <w:rFonts w:ascii="ＭＳ Ｐゴシック" w:eastAsia="ＭＳ Ｐゴシック" w:hAnsi="ＭＳ Ｐゴシック" w:cs="ＭＳ ゴシック"/>
          <w:kern w:val="0"/>
          <w:szCs w:val="21"/>
        </w:rPr>
      </w:pPr>
      <w:r w:rsidRPr="00353A30">
        <w:rPr>
          <w:rFonts w:ascii="ＭＳ Ｐゴシック" w:eastAsia="ＭＳ Ｐゴシック" w:hAnsi="ＭＳ Ｐゴシック" w:cs="ＭＳ ゴシック" w:hint="eastAsia"/>
          <w:kern w:val="0"/>
          <w:szCs w:val="21"/>
        </w:rPr>
        <w:t>【原則２－５．内部通報】</w:t>
      </w:r>
    </w:p>
    <w:p w14:paraId="6F738ABE" w14:textId="77777777" w:rsidR="00353A30" w:rsidRPr="00353A30" w:rsidRDefault="00353A30" w:rsidP="00353A30">
      <w:pPr>
        <w:pBdr>
          <w:top w:val="double" w:sz="4" w:space="1" w:color="auto"/>
          <w:left w:val="double" w:sz="4" w:space="4" w:color="auto"/>
          <w:bottom w:val="double" w:sz="4" w:space="1" w:color="auto"/>
          <w:right w:val="double" w:sz="4" w:space="4" w:color="auto"/>
        </w:pBdr>
        <w:ind w:firstLineChars="100" w:firstLine="210"/>
        <w:rPr>
          <w:rFonts w:ascii="ＭＳ Ｐゴシック" w:eastAsia="ＭＳ Ｐゴシック" w:hAnsi="ＭＳ Ｐゴシック"/>
          <w:szCs w:val="21"/>
        </w:rPr>
      </w:pPr>
      <w:r w:rsidRPr="00353A30">
        <w:rPr>
          <w:rFonts w:ascii="ＭＳ Ｐゴシック" w:eastAsia="ＭＳ Ｐゴシック" w:hAnsi="ＭＳ Ｐゴシック" w:cs="ＭＳ ゴシック" w:hint="eastAsia"/>
          <w:kern w:val="0"/>
          <w:szCs w:val="21"/>
        </w:rPr>
        <w:t>上場会社は、その従業員等が、不利益を被る危険を懸念することなく、違法または不適切な行為・情報開示に関する情報や真摯な疑念を伝えることができるよう、また、伝えられた情報や疑念が客観的に検証され適切に活用されるよう、内部通報に係る適切な体制整備を行うべきである。取締役会は、こうした体制整備を実現する責務を負うとともに、その運用状況を監督すべきである。</w:t>
      </w:r>
    </w:p>
    <w:p w14:paraId="11D949A2" w14:textId="77777777" w:rsidR="00353A30" w:rsidRPr="00353A30" w:rsidRDefault="00353A30" w:rsidP="00353A30">
      <w:pPr>
        <w:pBdr>
          <w:top w:val="double" w:sz="4" w:space="1" w:color="auto"/>
          <w:left w:val="double" w:sz="4" w:space="4" w:color="auto"/>
          <w:bottom w:val="double" w:sz="4" w:space="1" w:color="auto"/>
          <w:right w:val="double" w:sz="4" w:space="4" w:color="auto"/>
        </w:pBdr>
        <w:rPr>
          <w:rFonts w:ascii="ＭＳ Ｐゴシック" w:eastAsia="ＭＳ Ｐゴシック" w:hAnsi="ＭＳ Ｐゴシック"/>
          <w:szCs w:val="21"/>
        </w:rPr>
      </w:pPr>
      <w:r w:rsidRPr="00353A30">
        <w:rPr>
          <w:rFonts w:ascii="ＭＳ Ｐゴシック" w:eastAsia="ＭＳ Ｐゴシック" w:hAnsi="ＭＳ Ｐゴシック" w:hint="eastAsia"/>
          <w:szCs w:val="21"/>
        </w:rPr>
        <w:t>【補充原則２－５①】</w:t>
      </w:r>
    </w:p>
    <w:p w14:paraId="3E9E7BE6" w14:textId="51D92124" w:rsidR="00353A30" w:rsidRPr="00353A30" w:rsidRDefault="00353A30" w:rsidP="00353A30">
      <w:pPr>
        <w:pBdr>
          <w:top w:val="double" w:sz="4" w:space="1" w:color="auto"/>
          <w:left w:val="double" w:sz="4" w:space="4" w:color="auto"/>
          <w:bottom w:val="double" w:sz="4" w:space="1" w:color="auto"/>
          <w:right w:val="double" w:sz="4" w:space="4" w:color="auto"/>
        </w:pBdr>
        <w:ind w:firstLineChars="100" w:firstLine="210"/>
        <w:rPr>
          <w:rFonts w:ascii="ＭＳ Ｐゴシック" w:eastAsia="ＭＳ Ｐゴシック" w:hAnsi="ＭＳ Ｐゴシック"/>
          <w:b/>
          <w:bCs/>
          <w:szCs w:val="21"/>
        </w:rPr>
      </w:pPr>
      <w:r w:rsidRPr="00353A30">
        <w:rPr>
          <w:rFonts w:ascii="ＭＳ Ｐゴシック" w:eastAsia="ＭＳ Ｐゴシック" w:hAnsi="ＭＳ Ｐゴシック" w:hint="eastAsia"/>
          <w:szCs w:val="21"/>
        </w:rPr>
        <w:t>上場会社は、内部通報に係る体制整備の一環として、経営陣から独立した窓口の設置（例えば、社外取締役と監査役による合議体を窓口とする等）を行うべきであり、また、情報提供者の秘匿と不利益取扱の禁止に関する規律を整備すべきである。</w:t>
      </w:r>
    </w:p>
    <w:p w14:paraId="022C9925" w14:textId="77777777" w:rsidR="00353A30" w:rsidRDefault="00353A30" w:rsidP="00D83CCF"/>
    <w:p w14:paraId="5D790AF8" w14:textId="687D69AE" w:rsidR="00D83CCF" w:rsidRPr="00E75813" w:rsidRDefault="003553CB" w:rsidP="00D83CCF">
      <w:r w:rsidRPr="009F06CF">
        <w:rPr>
          <w:b/>
          <w:bCs/>
        </w:rPr>
        <w:t>3</w:t>
      </w:r>
      <w:r w:rsidR="00017F30" w:rsidRPr="009F06CF">
        <w:rPr>
          <w:b/>
          <w:bCs/>
        </w:rPr>
        <w:t>3</w:t>
      </w:r>
      <w:r w:rsidR="00E75813" w:rsidRPr="009F06CF">
        <w:rPr>
          <w:b/>
          <w:bCs/>
        </w:rPr>
        <w:t>.</w:t>
      </w:r>
      <w:r w:rsidR="00D83CCF" w:rsidRPr="009F06CF">
        <w:rPr>
          <w:rFonts w:hint="eastAsia"/>
          <w:b/>
          <w:bCs/>
        </w:rPr>
        <w:t xml:space="preserve">　内部通報制度における通報先として、どのような窓口</w:t>
      </w:r>
      <w:r w:rsidR="00A64E4C" w:rsidRPr="009F06CF">
        <w:rPr>
          <w:rFonts w:hint="eastAsia"/>
          <w:b/>
          <w:bCs/>
        </w:rPr>
        <w:t>を設置し</w:t>
      </w:r>
      <w:r w:rsidR="00DA34F7" w:rsidRPr="009F06CF">
        <w:rPr>
          <w:rFonts w:hint="eastAsia"/>
          <w:b/>
          <w:bCs/>
        </w:rPr>
        <w:t>ています</w:t>
      </w:r>
      <w:r w:rsidR="00D83CCF" w:rsidRPr="009F06CF">
        <w:rPr>
          <w:rFonts w:hint="eastAsia"/>
          <w:b/>
          <w:bCs/>
        </w:rPr>
        <w:t>か。</w:t>
      </w:r>
      <w:r w:rsidR="003F4686">
        <w:rPr>
          <w:rFonts w:hint="eastAsia"/>
        </w:rPr>
        <w:t>（複数選択可）</w:t>
      </w:r>
    </w:p>
    <w:p w14:paraId="07A6B61F" w14:textId="77777777" w:rsidR="00D83CCF" w:rsidRPr="00E75813" w:rsidRDefault="00D83CCF" w:rsidP="00D83CCF">
      <w:pPr>
        <w:ind w:firstLineChars="200" w:firstLine="420"/>
      </w:pPr>
      <w:r w:rsidRPr="00E75813">
        <w:rPr>
          <w:rFonts w:hint="eastAsia"/>
        </w:rPr>
        <w:t>①　社外の窓口（弁護士事務所等）</w:t>
      </w:r>
    </w:p>
    <w:p w14:paraId="21A57790" w14:textId="2E9846F8" w:rsidR="00D83CCF" w:rsidRPr="00E75813" w:rsidRDefault="00D83CCF" w:rsidP="00D83CCF">
      <w:pPr>
        <w:ind w:firstLineChars="200" w:firstLine="420"/>
        <w:rPr>
          <w:lang w:eastAsia="zh-CN"/>
        </w:rPr>
      </w:pPr>
      <w:r w:rsidRPr="00E75813">
        <w:rPr>
          <w:rFonts w:hint="eastAsia"/>
          <w:lang w:eastAsia="zh-CN"/>
        </w:rPr>
        <w:t>②　社内窓口（</w:t>
      </w:r>
      <w:r w:rsidR="00A83CA9">
        <w:rPr>
          <w:rFonts w:hint="eastAsia"/>
          <w:lang w:eastAsia="zh-CN"/>
        </w:rPr>
        <w:t>監査役等</w:t>
      </w:r>
      <w:r w:rsidRPr="00E75813">
        <w:rPr>
          <w:rFonts w:hint="eastAsia"/>
          <w:lang w:eastAsia="zh-CN"/>
        </w:rPr>
        <w:t>以外）</w:t>
      </w:r>
    </w:p>
    <w:p w14:paraId="221213C1" w14:textId="2A93B6F8" w:rsidR="00D83CCF" w:rsidRPr="00E75813" w:rsidRDefault="00D83CCF" w:rsidP="00D83CCF">
      <w:pPr>
        <w:ind w:firstLineChars="200" w:firstLine="420"/>
        <w:rPr>
          <w:lang w:eastAsia="zh-CN"/>
        </w:rPr>
      </w:pPr>
      <w:r w:rsidRPr="00E75813">
        <w:rPr>
          <w:rFonts w:hint="eastAsia"/>
          <w:lang w:eastAsia="zh-CN"/>
        </w:rPr>
        <w:t xml:space="preserve">③　</w:t>
      </w:r>
      <w:r w:rsidR="00DA34F7" w:rsidRPr="00E75813">
        <w:rPr>
          <w:rFonts w:hint="eastAsia"/>
          <w:lang w:eastAsia="zh-CN"/>
        </w:rPr>
        <w:t>社内</w:t>
      </w:r>
      <w:r w:rsidR="00A83CA9">
        <w:rPr>
          <w:rFonts w:hint="eastAsia"/>
          <w:lang w:eastAsia="zh-CN"/>
        </w:rPr>
        <w:t>監査役等</w:t>
      </w:r>
    </w:p>
    <w:p w14:paraId="36474F4B" w14:textId="20C91501" w:rsidR="00DA34F7" w:rsidRPr="00E75813" w:rsidRDefault="00DA34F7" w:rsidP="00D83CCF">
      <w:pPr>
        <w:ind w:firstLineChars="200" w:firstLine="420"/>
        <w:rPr>
          <w:lang w:eastAsia="zh-CN"/>
        </w:rPr>
      </w:pPr>
      <w:r w:rsidRPr="00E75813">
        <w:rPr>
          <w:rFonts w:hint="eastAsia"/>
          <w:lang w:eastAsia="zh-CN"/>
        </w:rPr>
        <w:t>④　社外</w:t>
      </w:r>
      <w:r w:rsidR="00A83CA9">
        <w:rPr>
          <w:rFonts w:hint="eastAsia"/>
          <w:lang w:eastAsia="zh-CN"/>
        </w:rPr>
        <w:t>監査役等</w:t>
      </w:r>
    </w:p>
    <w:p w14:paraId="2C0F2493" w14:textId="3A1F2C6E" w:rsidR="0019394C" w:rsidRDefault="00DA34F7" w:rsidP="00D83CCF">
      <w:pPr>
        <w:ind w:firstLineChars="200" w:firstLine="420"/>
      </w:pPr>
      <w:r w:rsidRPr="00E75813">
        <w:rPr>
          <w:rFonts w:hint="eastAsia"/>
        </w:rPr>
        <w:t>⑤</w:t>
      </w:r>
      <w:r w:rsidR="00D83CCF" w:rsidRPr="00E75813">
        <w:rPr>
          <w:rFonts w:hint="eastAsia"/>
        </w:rPr>
        <w:t xml:space="preserve">　</w:t>
      </w:r>
      <w:r w:rsidR="0019394C" w:rsidRPr="00E3180E">
        <w:rPr>
          <w:rFonts w:hint="eastAsia"/>
        </w:rPr>
        <w:t>社外取締役</w:t>
      </w:r>
    </w:p>
    <w:p w14:paraId="3DF34EE5" w14:textId="58F85D1D" w:rsidR="00D83CCF" w:rsidRPr="00E75813" w:rsidRDefault="00807F62" w:rsidP="00D83CCF">
      <w:pPr>
        <w:ind w:firstLineChars="200" w:firstLine="420"/>
      </w:pPr>
      <w:r>
        <w:rPr>
          <w:rFonts w:hint="eastAsia"/>
          <w:noProof/>
        </w:rPr>
        <mc:AlternateContent>
          <mc:Choice Requires="wps">
            <w:drawing>
              <wp:anchor distT="0" distB="0" distL="114300" distR="114300" simplePos="0" relativeHeight="251750400" behindDoc="0" locked="0" layoutInCell="1" allowOverlap="1" wp14:anchorId="546CE850" wp14:editId="35EFBF5E">
                <wp:simplePos x="0" y="0"/>
                <wp:positionH relativeFrom="margin">
                  <wp:posOffset>1009015</wp:posOffset>
                </wp:positionH>
                <wp:positionV relativeFrom="paragraph">
                  <wp:posOffset>8890</wp:posOffset>
                </wp:positionV>
                <wp:extent cx="4438650" cy="219075"/>
                <wp:effectExtent l="0" t="0" r="19050" b="28575"/>
                <wp:wrapNone/>
                <wp:docPr id="111" name="テキスト ボックス 111"/>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76F49021" w14:textId="77777777" w:rsidR="00807F62" w:rsidRDefault="00807F62" w:rsidP="00807F6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6CE850" id="テキスト ボックス 111" o:spid="_x0000_s1049" type="#_x0000_t202" style="position:absolute;left:0;text-align:left;margin-left:79.45pt;margin-top:.7pt;width:349.5pt;height:17.25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" fillcolor="white [3201]" strokeweight=".5pt">
                <v:textbox inset="1mm,0,0,0">
                  <w:txbxContent>
                    <w:p w14:paraId="76F49021" w14:textId="77777777" w:rsidR="00807F62" w:rsidRDefault="00807F62" w:rsidP="00807F62"/>
                  </w:txbxContent>
                </v:textbox>
                <w10:wrap anchorx="margin"/>
              </v:shape>
            </w:pict>
          </mc:Fallback>
        </mc:AlternateContent>
      </w:r>
      <w:r w:rsidR="0019394C">
        <w:rPr>
          <w:rFonts w:hint="eastAsia"/>
        </w:rPr>
        <w:t>⑥</w:t>
      </w:r>
      <w:r w:rsidR="00E3180E">
        <w:rPr>
          <w:rFonts w:hint="eastAsia"/>
        </w:rPr>
        <w:t xml:space="preserve">　</w:t>
      </w:r>
      <w:r w:rsidR="00D83CCF" w:rsidRPr="00E75813">
        <w:rPr>
          <w:rFonts w:hint="eastAsia"/>
        </w:rPr>
        <w:t>その他</w:t>
      </w:r>
    </w:p>
    <w:p w14:paraId="47C683B9" w14:textId="32E0EB73" w:rsidR="00D83CCF" w:rsidRDefault="0019394C" w:rsidP="00D83CCF">
      <w:pPr>
        <w:ind w:firstLineChars="200" w:firstLine="420"/>
        <w:rPr>
          <w:u w:val="single"/>
        </w:rPr>
      </w:pPr>
      <w:r>
        <w:rPr>
          <w:rFonts w:hint="eastAsia"/>
        </w:rPr>
        <w:t>⑦</w:t>
      </w:r>
      <w:r w:rsidR="00D83CCF" w:rsidRPr="00E75813">
        <w:rPr>
          <w:rFonts w:hint="eastAsia"/>
        </w:rPr>
        <w:t xml:space="preserve">　内部通報制度はない</w:t>
      </w:r>
      <w:r w:rsidR="00DA34F7">
        <w:rPr>
          <w:rFonts w:hint="eastAsia"/>
        </w:rPr>
        <w:t xml:space="preserve">　　</w:t>
      </w:r>
      <w:r w:rsidR="00DA34F7" w:rsidRPr="008E66C8">
        <w:rPr>
          <w:rFonts w:hint="eastAsia"/>
          <w:color w:val="FF0000"/>
        </w:rPr>
        <w:t>→</w:t>
      </w:r>
      <w:r w:rsidR="00806994" w:rsidRPr="008E66C8">
        <w:rPr>
          <w:color w:val="FF0000"/>
        </w:rPr>
        <w:t>3</w:t>
      </w:r>
      <w:r w:rsidR="00DA34F7" w:rsidRPr="008E66C8">
        <w:rPr>
          <w:rFonts w:hint="eastAsia"/>
          <w:color w:val="FF0000"/>
        </w:rPr>
        <w:t>7</w:t>
      </w:r>
      <w:r w:rsidR="00DA34F7" w:rsidRPr="008E66C8">
        <w:rPr>
          <w:rFonts w:hint="eastAsia"/>
          <w:color w:val="FF0000"/>
        </w:rPr>
        <w:t>へ</w:t>
      </w:r>
    </w:p>
    <w:p w14:paraId="7ACCF78D" w14:textId="2C23697D" w:rsidR="00DA34F7" w:rsidRDefault="00DA34F7" w:rsidP="00DA34F7"/>
    <w:p w14:paraId="6592BB72" w14:textId="77777777" w:rsidR="00503146" w:rsidRDefault="00503146" w:rsidP="00DA34F7"/>
    <w:p w14:paraId="21917923" w14:textId="492DF8DA" w:rsidR="000E39D9" w:rsidRDefault="00E75813" w:rsidP="005A0D84">
      <w:r w:rsidRPr="009F06CF">
        <w:rPr>
          <w:b/>
          <w:bCs/>
        </w:rPr>
        <w:t>3</w:t>
      </w:r>
      <w:r w:rsidR="00017F30" w:rsidRPr="009F06CF">
        <w:rPr>
          <w:b/>
          <w:bCs/>
        </w:rPr>
        <w:t>4</w:t>
      </w:r>
      <w:r w:rsidR="00BA5CAD" w:rsidRPr="009F06CF">
        <w:rPr>
          <w:b/>
          <w:bCs/>
        </w:rPr>
        <w:t xml:space="preserve">. </w:t>
      </w:r>
      <w:r w:rsidR="005A0D84" w:rsidRPr="009F06CF">
        <w:rPr>
          <w:rFonts w:hint="eastAsia"/>
          <w:b/>
          <w:bCs/>
        </w:rPr>
        <w:t>内部通報の件数や通報内容（の類型）などを開示していますか。</w:t>
      </w:r>
      <w:r w:rsidR="00503146">
        <w:rPr>
          <w:rFonts w:hint="eastAsia"/>
          <w:kern w:val="0"/>
        </w:rPr>
        <w:t>（</w:t>
      </w:r>
      <w:r w:rsidR="00503146">
        <w:rPr>
          <w:rFonts w:hint="eastAsia"/>
          <w:kern w:val="0"/>
        </w:rPr>
        <w:t>1</w:t>
      </w:r>
      <w:r w:rsidR="00503146">
        <w:rPr>
          <w:rFonts w:hint="eastAsia"/>
          <w:kern w:val="0"/>
        </w:rPr>
        <w:t>つ選択）</w:t>
      </w:r>
    </w:p>
    <w:p w14:paraId="6539E70B" w14:textId="6B04D15E" w:rsidR="000E39D9" w:rsidRDefault="000E39D9" w:rsidP="005A0D84">
      <w:r>
        <w:rPr>
          <w:rFonts w:hint="eastAsia"/>
        </w:rPr>
        <w:t xml:space="preserve">　　①　</w:t>
      </w:r>
      <w:r w:rsidR="007D3FE2">
        <w:rPr>
          <w:rFonts w:hint="eastAsia"/>
        </w:rPr>
        <w:t>社内と社外</w:t>
      </w:r>
      <w:r w:rsidR="00881659">
        <w:rPr>
          <w:rFonts w:hint="eastAsia"/>
        </w:rPr>
        <w:t>に開示している</w:t>
      </w:r>
      <w:r w:rsidR="00060D9F">
        <w:rPr>
          <w:rFonts w:hint="eastAsia"/>
        </w:rPr>
        <w:t xml:space="preserve">　　</w:t>
      </w:r>
      <w:r w:rsidR="00060D9F" w:rsidRPr="008E66C8">
        <w:rPr>
          <w:rFonts w:hint="eastAsia"/>
          <w:color w:val="FF0000"/>
        </w:rPr>
        <w:t>→</w:t>
      </w:r>
      <w:r w:rsidR="00060D9F" w:rsidRPr="008E66C8">
        <w:rPr>
          <w:rFonts w:hint="eastAsia"/>
          <w:color w:val="FF0000"/>
        </w:rPr>
        <w:t>35</w:t>
      </w:r>
      <w:r w:rsidR="00060D9F" w:rsidRPr="008E66C8">
        <w:rPr>
          <w:rFonts w:hint="eastAsia"/>
          <w:color w:val="FF0000"/>
        </w:rPr>
        <w:t>へ</w:t>
      </w:r>
    </w:p>
    <w:p w14:paraId="3A133349" w14:textId="6843E576" w:rsidR="007D3FE2" w:rsidRDefault="000E39D9" w:rsidP="005A0D84">
      <w:r>
        <w:rPr>
          <w:rFonts w:hint="eastAsia"/>
        </w:rPr>
        <w:t xml:space="preserve">　　②　</w:t>
      </w:r>
      <w:r w:rsidR="007D3FE2">
        <w:rPr>
          <w:rFonts w:hint="eastAsia"/>
        </w:rPr>
        <w:t>社内</w:t>
      </w:r>
      <w:r w:rsidR="001D7BAF">
        <w:rPr>
          <w:rFonts w:hint="eastAsia"/>
        </w:rPr>
        <w:t>に</w:t>
      </w:r>
      <w:r w:rsidR="007D3FE2">
        <w:rPr>
          <w:rFonts w:hint="eastAsia"/>
        </w:rPr>
        <w:t>のみ</w:t>
      </w:r>
      <w:r w:rsidR="00881659">
        <w:rPr>
          <w:rFonts w:hint="eastAsia"/>
        </w:rPr>
        <w:t>開示している</w:t>
      </w:r>
      <w:r w:rsidR="00060D9F">
        <w:rPr>
          <w:rFonts w:hint="eastAsia"/>
        </w:rPr>
        <w:t xml:space="preserve">　　</w:t>
      </w:r>
      <w:r w:rsidR="008E66C8">
        <w:rPr>
          <w:rFonts w:hint="eastAsia"/>
        </w:rPr>
        <w:t xml:space="preserve">　</w:t>
      </w:r>
      <w:r w:rsidR="00060D9F" w:rsidRPr="008E66C8">
        <w:rPr>
          <w:rFonts w:hint="eastAsia"/>
          <w:color w:val="FF0000"/>
        </w:rPr>
        <w:t>→</w:t>
      </w:r>
      <w:r w:rsidR="00060D9F" w:rsidRPr="008E66C8">
        <w:rPr>
          <w:rFonts w:hint="eastAsia"/>
          <w:color w:val="FF0000"/>
        </w:rPr>
        <w:t>37</w:t>
      </w:r>
      <w:r w:rsidR="00060D9F" w:rsidRPr="008E66C8">
        <w:rPr>
          <w:rFonts w:hint="eastAsia"/>
          <w:color w:val="FF0000"/>
        </w:rPr>
        <w:t>へ</w:t>
      </w:r>
    </w:p>
    <w:p w14:paraId="34AA971B" w14:textId="0FC6D7D5" w:rsidR="000E39D9" w:rsidRDefault="007D3FE2" w:rsidP="00DE4EAD">
      <w:pPr>
        <w:ind w:firstLineChars="200" w:firstLine="420"/>
      </w:pPr>
      <w:r>
        <w:rPr>
          <w:rFonts w:hint="eastAsia"/>
        </w:rPr>
        <w:t>③　開示</w:t>
      </w:r>
      <w:r w:rsidR="00881659">
        <w:rPr>
          <w:rFonts w:hint="eastAsia"/>
        </w:rPr>
        <w:t>はしていない</w:t>
      </w:r>
      <w:r w:rsidR="00060D9F">
        <w:rPr>
          <w:rFonts w:hint="eastAsia"/>
        </w:rPr>
        <w:t xml:space="preserve">　　　　　</w:t>
      </w:r>
      <w:r w:rsidR="008E66C8">
        <w:rPr>
          <w:rFonts w:hint="eastAsia"/>
        </w:rPr>
        <w:t xml:space="preserve">　</w:t>
      </w:r>
      <w:r w:rsidR="00060D9F" w:rsidRPr="008E66C8">
        <w:rPr>
          <w:rFonts w:hint="eastAsia"/>
          <w:color w:val="FF0000"/>
        </w:rPr>
        <w:t>→</w:t>
      </w:r>
      <w:r w:rsidR="00060D9F" w:rsidRPr="008E66C8">
        <w:rPr>
          <w:rFonts w:hint="eastAsia"/>
          <w:color w:val="FF0000"/>
        </w:rPr>
        <w:t>37</w:t>
      </w:r>
      <w:r w:rsidR="00060D9F" w:rsidRPr="008E66C8">
        <w:rPr>
          <w:rFonts w:hint="eastAsia"/>
          <w:color w:val="FF0000"/>
        </w:rPr>
        <w:t>へ</w:t>
      </w:r>
    </w:p>
    <w:p w14:paraId="58C793DC" w14:textId="2148E706" w:rsidR="00196251" w:rsidRPr="00881659" w:rsidRDefault="00E75813" w:rsidP="00196251">
      <w:r w:rsidRPr="009F06CF">
        <w:rPr>
          <w:b/>
          <w:bCs/>
        </w:rPr>
        <w:lastRenderedPageBreak/>
        <w:t>3</w:t>
      </w:r>
      <w:r w:rsidR="00017F30" w:rsidRPr="009F06CF">
        <w:rPr>
          <w:b/>
          <w:bCs/>
        </w:rPr>
        <w:t>5</w:t>
      </w:r>
      <w:r w:rsidRPr="009F06CF">
        <w:rPr>
          <w:b/>
          <w:bCs/>
        </w:rPr>
        <w:t>.</w:t>
      </w:r>
      <w:r w:rsidR="00196251" w:rsidRPr="009F06CF">
        <w:rPr>
          <w:rFonts w:hint="eastAsia"/>
          <w:b/>
          <w:bCs/>
          <w:color w:val="FF0000"/>
        </w:rPr>
        <w:t>（</w:t>
      </w:r>
      <w:r w:rsidR="00881659" w:rsidRPr="009F06CF">
        <w:rPr>
          <w:b/>
          <w:bCs/>
          <w:color w:val="FF0000"/>
        </w:rPr>
        <w:t>3</w:t>
      </w:r>
      <w:r w:rsidR="00017F30" w:rsidRPr="009F06CF">
        <w:rPr>
          <w:b/>
          <w:bCs/>
          <w:color w:val="FF0000"/>
        </w:rPr>
        <w:t>4</w:t>
      </w:r>
      <w:r w:rsidR="00196251" w:rsidRPr="009F06CF">
        <w:rPr>
          <w:rFonts w:hint="eastAsia"/>
          <w:b/>
          <w:bCs/>
          <w:color w:val="FF0000"/>
        </w:rPr>
        <w:t>－①の方）</w:t>
      </w:r>
      <w:r w:rsidR="00196251" w:rsidRPr="009F06CF">
        <w:rPr>
          <w:rFonts w:hint="eastAsia"/>
          <w:b/>
          <w:bCs/>
        </w:rPr>
        <w:t>開示している場合、どの媒体で開示していますか。</w:t>
      </w:r>
      <w:r w:rsidR="0019394C" w:rsidRPr="00881659">
        <w:rPr>
          <w:rFonts w:hint="eastAsia"/>
        </w:rPr>
        <w:t>（複数選択可）</w:t>
      </w:r>
    </w:p>
    <w:p w14:paraId="7B80542E" w14:textId="5609C34C" w:rsidR="00196251" w:rsidRPr="00881659" w:rsidRDefault="00196251" w:rsidP="00196251">
      <w:r w:rsidRPr="00881659">
        <w:rPr>
          <w:rFonts w:hint="eastAsia"/>
        </w:rPr>
        <w:t xml:space="preserve">　　①　</w:t>
      </w:r>
      <w:r w:rsidR="00046FA2" w:rsidRPr="00881659">
        <w:rPr>
          <w:rFonts w:hint="eastAsia"/>
        </w:rPr>
        <w:t>統合</w:t>
      </w:r>
      <w:r w:rsidRPr="00881659">
        <w:rPr>
          <w:rFonts w:hint="eastAsia"/>
        </w:rPr>
        <w:t>報告書</w:t>
      </w:r>
      <w:r w:rsidR="00046FA2" w:rsidRPr="00881659">
        <w:rPr>
          <w:rFonts w:hint="eastAsia"/>
        </w:rPr>
        <w:t>、企業倫理報告書、サステナビリティ報告書等</w:t>
      </w:r>
      <w:r w:rsidR="0019394C" w:rsidRPr="00881659">
        <w:rPr>
          <w:rFonts w:hint="eastAsia"/>
        </w:rPr>
        <w:t>の任意開示文書</w:t>
      </w:r>
    </w:p>
    <w:p w14:paraId="0037C8AA" w14:textId="4F503C4F" w:rsidR="0019394C" w:rsidRPr="00881659" w:rsidRDefault="00196251" w:rsidP="00196251">
      <w:r w:rsidRPr="00881659">
        <w:rPr>
          <w:rFonts w:hint="eastAsia"/>
        </w:rPr>
        <w:t xml:space="preserve">　　②　</w:t>
      </w:r>
      <w:r w:rsidR="0019394C" w:rsidRPr="00881659">
        <w:rPr>
          <w:rFonts w:hint="eastAsia"/>
        </w:rPr>
        <w:t>事業報告</w:t>
      </w:r>
    </w:p>
    <w:p w14:paraId="440A1C00" w14:textId="66E7B7A6" w:rsidR="0019394C" w:rsidRPr="00881659" w:rsidRDefault="0019394C" w:rsidP="00196251">
      <w:r w:rsidRPr="00881659">
        <w:rPr>
          <w:rFonts w:hint="eastAsia"/>
        </w:rPr>
        <w:t xml:space="preserve">　　③　有価証券報告書</w:t>
      </w:r>
    </w:p>
    <w:p w14:paraId="7B37D698" w14:textId="10D2B0FB" w:rsidR="0019394C" w:rsidRPr="00881659" w:rsidRDefault="0019394C" w:rsidP="00196251">
      <w:r w:rsidRPr="00881659">
        <w:rPr>
          <w:rFonts w:hint="eastAsia"/>
        </w:rPr>
        <w:t xml:space="preserve">　　④　コーポレートガバナンス報告書</w:t>
      </w:r>
    </w:p>
    <w:p w14:paraId="052A732F" w14:textId="6041A59E" w:rsidR="00196251" w:rsidRDefault="0019394C" w:rsidP="00196251">
      <w:r w:rsidRPr="00881659">
        <w:rPr>
          <w:rFonts w:hint="eastAsia"/>
        </w:rPr>
        <w:t xml:space="preserve">　　⑤　上記</w:t>
      </w:r>
      <w:r w:rsidR="00196251" w:rsidRPr="00881659">
        <w:rPr>
          <w:rFonts w:hint="eastAsia"/>
        </w:rPr>
        <w:t>①</w:t>
      </w:r>
      <w:r w:rsidRPr="00881659">
        <w:rPr>
          <w:rFonts w:hint="eastAsia"/>
        </w:rPr>
        <w:t>～④</w:t>
      </w:r>
      <w:r w:rsidR="00196251">
        <w:rPr>
          <w:rFonts w:hint="eastAsia"/>
        </w:rPr>
        <w:t>以外の報告書</w:t>
      </w:r>
    </w:p>
    <w:p w14:paraId="489178F6" w14:textId="44D0538A" w:rsidR="00196251" w:rsidRDefault="00196251" w:rsidP="00196251">
      <w:r>
        <w:rPr>
          <w:rFonts w:hint="eastAsia"/>
        </w:rPr>
        <w:t xml:space="preserve">　　</w:t>
      </w:r>
      <w:r w:rsidR="0019394C">
        <w:rPr>
          <w:rFonts w:hint="eastAsia"/>
        </w:rPr>
        <w:t>⑥</w:t>
      </w:r>
      <w:r>
        <w:rPr>
          <w:rFonts w:hint="eastAsia"/>
        </w:rPr>
        <w:t xml:space="preserve">　</w:t>
      </w:r>
      <w:r w:rsidR="00013984">
        <w:rPr>
          <w:rFonts w:hint="eastAsia"/>
        </w:rPr>
        <w:t>自社</w:t>
      </w:r>
      <w:r>
        <w:rPr>
          <w:rFonts w:hint="eastAsia"/>
        </w:rPr>
        <w:t>ホームページ</w:t>
      </w:r>
    </w:p>
    <w:p w14:paraId="0FDA59A0" w14:textId="0721AF0D" w:rsidR="00196251" w:rsidRDefault="00807F62" w:rsidP="00196251">
      <w:r>
        <w:rPr>
          <w:rFonts w:hint="eastAsia"/>
          <w:noProof/>
        </w:rPr>
        <mc:AlternateContent>
          <mc:Choice Requires="wps">
            <w:drawing>
              <wp:anchor distT="0" distB="0" distL="114300" distR="114300" simplePos="0" relativeHeight="251752448" behindDoc="0" locked="0" layoutInCell="1" allowOverlap="1" wp14:anchorId="1C780270" wp14:editId="574428FC">
                <wp:simplePos x="0" y="0"/>
                <wp:positionH relativeFrom="column">
                  <wp:posOffset>1000125</wp:posOffset>
                </wp:positionH>
                <wp:positionV relativeFrom="paragraph">
                  <wp:posOffset>18415</wp:posOffset>
                </wp:positionV>
                <wp:extent cx="4438650" cy="219075"/>
                <wp:effectExtent l="0" t="0" r="19050" b="28575"/>
                <wp:wrapNone/>
                <wp:docPr id="112" name="テキスト ボックス 112"/>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1DBA13DC" w14:textId="77777777" w:rsidR="00807F62" w:rsidRDefault="00807F62" w:rsidP="00807F6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80270" id="テキスト ボックス 112" o:spid="_x0000_s1050" type="#_x0000_t202" style="position:absolute;left:0;text-align:left;margin-left:78.75pt;margin-top:1.45pt;width:349.5pt;height:17.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" fillcolor="white [3201]" strokeweight=".5pt">
                <v:textbox inset="1mm,0,0,0">
                  <w:txbxContent>
                    <w:p w14:paraId="1DBA13DC" w14:textId="77777777" w:rsidR="00807F62" w:rsidRDefault="00807F62" w:rsidP="00807F62"/>
                  </w:txbxContent>
                </v:textbox>
              </v:shape>
            </w:pict>
          </mc:Fallback>
        </mc:AlternateContent>
      </w:r>
      <w:r w:rsidR="00196251">
        <w:rPr>
          <w:rFonts w:hint="eastAsia"/>
        </w:rPr>
        <w:t xml:space="preserve">　　</w:t>
      </w:r>
      <w:r w:rsidR="0019394C">
        <w:rPr>
          <w:rFonts w:hint="eastAsia"/>
        </w:rPr>
        <w:t>⑦</w:t>
      </w:r>
      <w:r w:rsidR="00196251">
        <w:rPr>
          <w:rFonts w:hint="eastAsia"/>
        </w:rPr>
        <w:t xml:space="preserve">　その他</w:t>
      </w:r>
    </w:p>
    <w:p w14:paraId="2ABCF904" w14:textId="21AB712B" w:rsidR="008E66C8" w:rsidRDefault="008E66C8" w:rsidP="005A0D84"/>
    <w:p w14:paraId="492138EA" w14:textId="77777777" w:rsidR="008E66C8" w:rsidRDefault="008E66C8" w:rsidP="005A0D84"/>
    <w:p w14:paraId="1567F860" w14:textId="1F9E3635" w:rsidR="0019394C" w:rsidRDefault="00E75813" w:rsidP="005A0D84">
      <w:r w:rsidRPr="009F06CF">
        <w:rPr>
          <w:b/>
          <w:bCs/>
        </w:rPr>
        <w:t>3</w:t>
      </w:r>
      <w:r w:rsidR="00017F30" w:rsidRPr="009F06CF">
        <w:rPr>
          <w:b/>
          <w:bCs/>
        </w:rPr>
        <w:t>6</w:t>
      </w:r>
      <w:r w:rsidRPr="009F06CF">
        <w:rPr>
          <w:b/>
          <w:bCs/>
        </w:rPr>
        <w:t>.</w:t>
      </w:r>
      <w:r w:rsidR="000E39D9" w:rsidRPr="009F06CF">
        <w:rPr>
          <w:rFonts w:hint="eastAsia"/>
          <w:b/>
          <w:bCs/>
          <w:color w:val="FF0000"/>
        </w:rPr>
        <w:t>（</w:t>
      </w:r>
      <w:r w:rsidR="00881659" w:rsidRPr="009F06CF">
        <w:rPr>
          <w:b/>
          <w:bCs/>
          <w:color w:val="FF0000"/>
        </w:rPr>
        <w:t>3</w:t>
      </w:r>
      <w:r w:rsidR="00017F30" w:rsidRPr="009F06CF">
        <w:rPr>
          <w:b/>
          <w:bCs/>
          <w:color w:val="FF0000"/>
        </w:rPr>
        <w:t>4</w:t>
      </w:r>
      <w:r w:rsidR="000E39D9" w:rsidRPr="009F06CF">
        <w:rPr>
          <w:rFonts w:hint="eastAsia"/>
          <w:b/>
          <w:bCs/>
          <w:color w:val="FF0000"/>
        </w:rPr>
        <w:t>－①の方）</w:t>
      </w:r>
      <w:r w:rsidR="005A0D84" w:rsidRPr="009F06CF">
        <w:rPr>
          <w:rFonts w:hint="eastAsia"/>
          <w:b/>
          <w:bCs/>
        </w:rPr>
        <w:t>開示している場合、その開示内容についてご記入ください。</w:t>
      </w:r>
      <w:r w:rsidR="007D3FE2">
        <w:rPr>
          <w:rFonts w:hint="eastAsia"/>
        </w:rPr>
        <w:t>（１つ選択）</w:t>
      </w:r>
    </w:p>
    <w:p w14:paraId="061FBEB1" w14:textId="390CD75C" w:rsidR="00976EA4" w:rsidRDefault="005A0D84" w:rsidP="005A0D84">
      <w:r>
        <w:rPr>
          <w:rFonts w:hint="eastAsia"/>
        </w:rPr>
        <w:t xml:space="preserve">　　</w:t>
      </w:r>
      <w:r w:rsidR="007958FE">
        <w:rPr>
          <w:rFonts w:hint="eastAsia"/>
        </w:rPr>
        <w:t>①</w:t>
      </w:r>
      <w:r w:rsidR="0011022F">
        <w:rPr>
          <w:rFonts w:hint="eastAsia"/>
        </w:rPr>
        <w:t xml:space="preserve">　</w:t>
      </w:r>
      <w:r w:rsidR="00976EA4">
        <w:rPr>
          <w:rFonts w:hint="eastAsia"/>
        </w:rPr>
        <w:t>内部通報の</w:t>
      </w:r>
      <w:r w:rsidR="007D3FE2">
        <w:rPr>
          <w:rFonts w:hint="eastAsia"/>
        </w:rPr>
        <w:t>全体の</w:t>
      </w:r>
      <w:r w:rsidR="00976EA4">
        <w:rPr>
          <w:rFonts w:hint="eastAsia"/>
        </w:rPr>
        <w:t>件数について開示している</w:t>
      </w:r>
    </w:p>
    <w:p w14:paraId="6CE0862E" w14:textId="2754F8F8" w:rsidR="00976EA4" w:rsidRDefault="00881659" w:rsidP="00881659">
      <w:pPr>
        <w:ind w:firstLineChars="200" w:firstLine="420"/>
      </w:pPr>
      <w:r>
        <w:rPr>
          <w:rFonts w:hint="eastAsia"/>
        </w:rPr>
        <w:t>②</w:t>
      </w:r>
      <w:r w:rsidR="0011022F">
        <w:rPr>
          <w:rFonts w:hint="eastAsia"/>
        </w:rPr>
        <w:t xml:space="preserve">　</w:t>
      </w:r>
      <w:r w:rsidR="00976EA4">
        <w:rPr>
          <w:rFonts w:hint="eastAsia"/>
        </w:rPr>
        <w:t>内部通報の内容</w:t>
      </w:r>
      <w:r w:rsidR="000E39D9">
        <w:rPr>
          <w:rFonts w:hint="eastAsia"/>
        </w:rPr>
        <w:t>（の類型）</w:t>
      </w:r>
      <w:r w:rsidR="00976EA4">
        <w:rPr>
          <w:rFonts w:hint="eastAsia"/>
        </w:rPr>
        <w:t>について</w:t>
      </w:r>
      <w:r w:rsidR="004554F6">
        <w:rPr>
          <w:rFonts w:hint="eastAsia"/>
        </w:rPr>
        <w:t>のみ</w:t>
      </w:r>
      <w:r w:rsidR="00976EA4">
        <w:rPr>
          <w:rFonts w:hint="eastAsia"/>
        </w:rPr>
        <w:t>開示している</w:t>
      </w:r>
    </w:p>
    <w:p w14:paraId="57ABC328" w14:textId="0A502A96" w:rsidR="003F4686" w:rsidRDefault="00807F62" w:rsidP="005564E2">
      <w:pPr>
        <w:pStyle w:val="af0"/>
        <w:numPr>
          <w:ilvl w:val="0"/>
          <w:numId w:val="29"/>
        </w:numPr>
        <w:ind w:leftChars="0"/>
      </w:pPr>
      <w:r>
        <w:rPr>
          <w:rFonts w:hint="eastAsia"/>
          <w:noProof/>
        </w:rPr>
        <mc:AlternateContent>
          <mc:Choice Requires="wps">
            <w:drawing>
              <wp:anchor distT="0" distB="0" distL="114300" distR="114300" simplePos="0" relativeHeight="251754496" behindDoc="0" locked="0" layoutInCell="1" allowOverlap="1" wp14:anchorId="38DEBA13" wp14:editId="66AAFC05">
                <wp:simplePos x="0" y="0"/>
                <wp:positionH relativeFrom="column">
                  <wp:posOffset>1009650</wp:posOffset>
                </wp:positionH>
                <wp:positionV relativeFrom="paragraph">
                  <wp:posOffset>227965</wp:posOffset>
                </wp:positionV>
                <wp:extent cx="4438650" cy="219075"/>
                <wp:effectExtent l="0" t="0" r="19050" b="28575"/>
                <wp:wrapNone/>
                <wp:docPr id="113" name="テキスト ボックス 113"/>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ysClr val="window" lastClr="FFFFFF"/>
                        </a:solidFill>
                        <a:ln w="6350">
                          <a:solidFill>
                            <a:prstClr val="black"/>
                          </a:solidFill>
                        </a:ln>
                      </wps:spPr>
                      <wps:txbx>
                        <w:txbxContent>
                          <w:p w14:paraId="6CE53591" w14:textId="77777777" w:rsidR="00807F62" w:rsidRDefault="00807F62" w:rsidP="00807F6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EBA13" id="テキスト ボックス 113" o:spid="_x0000_s1051" type="#_x0000_t202" style="position:absolute;left:0;text-align:left;margin-left:79.5pt;margin-top:17.95pt;width:349.5pt;height:17.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" fillcolor="window" strokeweight=".5pt">
                <v:textbox inset="1mm,0,0,0">
                  <w:txbxContent>
                    <w:p w14:paraId="6CE53591" w14:textId="77777777" w:rsidR="00807F62" w:rsidRDefault="00807F62" w:rsidP="00807F62"/>
                  </w:txbxContent>
                </v:textbox>
              </v:shape>
            </w:pict>
          </mc:Fallback>
        </mc:AlternateContent>
      </w:r>
      <w:r w:rsidR="003F4686">
        <w:rPr>
          <w:rFonts w:hint="eastAsia"/>
        </w:rPr>
        <w:t>内部通報の</w:t>
      </w:r>
      <w:r w:rsidR="00846093">
        <w:rPr>
          <w:rFonts w:hint="eastAsia"/>
        </w:rPr>
        <w:t>内容（の類型）</w:t>
      </w:r>
      <w:r w:rsidR="003F4686">
        <w:rPr>
          <w:rFonts w:hint="eastAsia"/>
        </w:rPr>
        <w:t>ごとの件数について開示している</w:t>
      </w:r>
    </w:p>
    <w:p w14:paraId="0435D6D2" w14:textId="37386A3B" w:rsidR="005A0D84" w:rsidRDefault="00976EA4" w:rsidP="002C3C64">
      <w:pPr>
        <w:pStyle w:val="af0"/>
        <w:numPr>
          <w:ilvl w:val="0"/>
          <w:numId w:val="29"/>
        </w:numPr>
        <w:ind w:leftChars="0"/>
      </w:pPr>
      <w:r w:rsidRPr="002C3C64">
        <w:rPr>
          <w:rFonts w:ascii="ＭＳ 明朝" w:hAnsi="ＭＳ 明朝" w:cs="ＭＳ 明朝" w:hint="eastAsia"/>
        </w:rPr>
        <w:t>その他</w:t>
      </w:r>
    </w:p>
    <w:p w14:paraId="0F8F76AB" w14:textId="438421FC" w:rsidR="000E39D9" w:rsidRDefault="000E39D9" w:rsidP="000F1332"/>
    <w:p w14:paraId="3F18912C" w14:textId="77777777" w:rsidR="008E66C8" w:rsidRPr="000F1332" w:rsidRDefault="008E66C8" w:rsidP="000F1332"/>
    <w:p w14:paraId="279CE53B" w14:textId="2EA9CF58" w:rsidR="005A0D84" w:rsidRDefault="002F7262" w:rsidP="002A3050">
      <w:pPr>
        <w:widowControl/>
        <w:jc w:val="left"/>
        <w:rPr>
          <w:b/>
          <w:bCs/>
          <w:u w:val="single"/>
        </w:rPr>
      </w:pPr>
      <w:r>
        <w:rPr>
          <w:rFonts w:hint="eastAsia"/>
          <w:b/>
          <w:bCs/>
          <w:u w:val="single"/>
        </w:rPr>
        <w:t>（６）</w:t>
      </w:r>
      <w:r w:rsidR="005A0D84" w:rsidRPr="005A0D84">
        <w:rPr>
          <w:rFonts w:hint="eastAsia"/>
          <w:b/>
          <w:bCs/>
          <w:u w:val="single"/>
        </w:rPr>
        <w:t>社</w:t>
      </w:r>
      <w:r w:rsidR="005A0D84" w:rsidRPr="001A03D0">
        <w:rPr>
          <w:rFonts w:hint="eastAsia"/>
          <w:b/>
          <w:bCs/>
          <w:u w:val="single"/>
        </w:rPr>
        <w:t>外取締役と監査役等との連携</w:t>
      </w:r>
    </w:p>
    <w:p w14:paraId="44DC0809" w14:textId="391B3235" w:rsidR="002C3C64" w:rsidRDefault="002C3C64" w:rsidP="005A0D84"/>
    <w:p w14:paraId="7BE191BF" w14:textId="77777777" w:rsidR="00353A30" w:rsidRPr="00943EE6" w:rsidRDefault="00353A30" w:rsidP="00353A30">
      <w:pPr>
        <w:pBdr>
          <w:top w:val="double" w:sz="4" w:space="1" w:color="auto"/>
          <w:left w:val="double" w:sz="4" w:space="4" w:color="auto"/>
          <w:bottom w:val="double" w:sz="4" w:space="1" w:color="auto"/>
          <w:right w:val="double" w:sz="4" w:space="4" w:color="auto"/>
        </w:pBdr>
        <w:rPr>
          <w:rFonts w:ascii="ＭＳ Ｐゴシック" w:eastAsia="ＭＳ Ｐゴシック" w:hAnsi="ＭＳ Ｐゴシック"/>
          <w:szCs w:val="21"/>
        </w:rPr>
      </w:pPr>
      <w:r w:rsidRPr="00943EE6">
        <w:rPr>
          <w:rFonts w:ascii="ＭＳ Ｐゴシック" w:eastAsia="ＭＳ Ｐゴシック" w:hAnsi="ＭＳ Ｐゴシック" w:hint="eastAsia"/>
          <w:szCs w:val="21"/>
        </w:rPr>
        <w:t>【補充原則４－４①】</w:t>
      </w:r>
    </w:p>
    <w:p w14:paraId="6D6D3CF5" w14:textId="5E5ABE9F" w:rsidR="00353A30" w:rsidRPr="00943EE6" w:rsidRDefault="00353A30" w:rsidP="00353A30">
      <w:pPr>
        <w:pBdr>
          <w:top w:val="double" w:sz="4" w:space="1" w:color="auto"/>
          <w:left w:val="double" w:sz="4" w:space="4" w:color="auto"/>
          <w:bottom w:val="double" w:sz="4" w:space="1" w:color="auto"/>
          <w:right w:val="double" w:sz="4" w:space="4" w:color="auto"/>
        </w:pBdr>
        <w:ind w:firstLineChars="100" w:firstLine="210"/>
        <w:rPr>
          <w:rFonts w:ascii="ＭＳ Ｐゴシック" w:eastAsia="ＭＳ Ｐゴシック" w:hAnsi="ＭＳ Ｐゴシック"/>
          <w:szCs w:val="21"/>
        </w:rPr>
      </w:pPr>
      <w:r w:rsidRPr="00943EE6">
        <w:rPr>
          <w:rFonts w:ascii="ＭＳ Ｐゴシック" w:eastAsia="ＭＳ Ｐゴシック" w:hAnsi="ＭＳ Ｐゴシック" w:hint="eastAsia"/>
          <w:szCs w:val="21"/>
        </w:rPr>
        <w:t>また、監査役または監査役会は、社外取締役が、その独立性に影響を受けることなく情報収集力の強化を図ることができるよう、社外取締役との連携を確保すべきである。</w:t>
      </w:r>
    </w:p>
    <w:p w14:paraId="49C883C7" w14:textId="77777777" w:rsidR="00943EE6" w:rsidRPr="00943EE6" w:rsidRDefault="00943EE6" w:rsidP="00353A30">
      <w:pPr>
        <w:pBdr>
          <w:top w:val="double" w:sz="4" w:space="1" w:color="auto"/>
          <w:left w:val="double" w:sz="4" w:space="4" w:color="auto"/>
          <w:bottom w:val="double" w:sz="4" w:space="1" w:color="auto"/>
          <w:right w:val="double" w:sz="4" w:space="4" w:color="auto"/>
        </w:pBdr>
        <w:rPr>
          <w:rFonts w:ascii="ＭＳ Ｐゴシック" w:eastAsia="ＭＳ Ｐゴシック" w:hAnsi="ＭＳ Ｐゴシック"/>
          <w:szCs w:val="21"/>
        </w:rPr>
      </w:pPr>
      <w:r w:rsidRPr="00943EE6">
        <w:rPr>
          <w:rFonts w:ascii="ＭＳ Ｐゴシック" w:eastAsia="ＭＳ Ｐゴシック" w:hAnsi="ＭＳ Ｐゴシック" w:hint="eastAsia"/>
          <w:szCs w:val="21"/>
        </w:rPr>
        <w:t>【補充原則</w:t>
      </w:r>
      <w:r w:rsidR="00353A30" w:rsidRPr="00943EE6">
        <w:rPr>
          <w:rFonts w:ascii="ＭＳ Ｐゴシック" w:eastAsia="ＭＳ Ｐゴシック" w:hAnsi="ＭＳ Ｐゴシック" w:hint="eastAsia"/>
          <w:szCs w:val="21"/>
        </w:rPr>
        <w:t>４－８②</w:t>
      </w:r>
      <w:r w:rsidRPr="00943EE6">
        <w:rPr>
          <w:rFonts w:ascii="ＭＳ Ｐゴシック" w:eastAsia="ＭＳ Ｐゴシック" w:hAnsi="ＭＳ Ｐゴシック" w:hint="eastAsia"/>
          <w:szCs w:val="21"/>
        </w:rPr>
        <w:t>】</w:t>
      </w:r>
    </w:p>
    <w:p w14:paraId="12C86889" w14:textId="29234987" w:rsidR="00353A30" w:rsidRPr="00943EE6" w:rsidRDefault="00353A30" w:rsidP="00943EE6">
      <w:pPr>
        <w:pBdr>
          <w:top w:val="double" w:sz="4" w:space="1" w:color="auto"/>
          <w:left w:val="double" w:sz="4" w:space="4" w:color="auto"/>
          <w:bottom w:val="double" w:sz="4" w:space="1" w:color="auto"/>
          <w:right w:val="double" w:sz="4" w:space="4" w:color="auto"/>
        </w:pBdr>
        <w:ind w:firstLineChars="100" w:firstLine="210"/>
        <w:rPr>
          <w:rFonts w:ascii="ＭＳ Ｐゴシック" w:eastAsia="ＭＳ Ｐゴシック" w:hAnsi="ＭＳ Ｐゴシック"/>
          <w:szCs w:val="21"/>
        </w:rPr>
      </w:pPr>
      <w:r w:rsidRPr="00943EE6">
        <w:rPr>
          <w:rFonts w:ascii="ＭＳ Ｐゴシック" w:eastAsia="ＭＳ Ｐゴシック" w:hAnsi="ＭＳ Ｐゴシック" w:hint="eastAsia"/>
          <w:szCs w:val="21"/>
        </w:rPr>
        <w:t>独立社外取締役は、例えば、互選により「筆頭独立社外取締役」を決定することなどにより、経営陣との連絡・調整や監査役または監査役会との連携に係る体制整備を図るべきである。</w:t>
      </w:r>
    </w:p>
    <w:p w14:paraId="2F5EC233" w14:textId="77777777" w:rsidR="001D7BAF" w:rsidRPr="00353A30" w:rsidRDefault="001D7BAF" w:rsidP="005A0D84"/>
    <w:p w14:paraId="07E78C14" w14:textId="3F6DBB6C" w:rsidR="005A0D84" w:rsidRDefault="00E75813">
      <w:r w:rsidRPr="009F06CF">
        <w:rPr>
          <w:b/>
          <w:bCs/>
        </w:rPr>
        <w:t>3</w:t>
      </w:r>
      <w:r w:rsidR="00017F30" w:rsidRPr="009F06CF">
        <w:rPr>
          <w:b/>
          <w:bCs/>
        </w:rPr>
        <w:t>7</w:t>
      </w:r>
      <w:r w:rsidR="00115EE5" w:rsidRPr="009F06CF">
        <w:rPr>
          <w:rFonts w:hint="eastAsia"/>
          <w:b/>
          <w:bCs/>
        </w:rPr>
        <w:t>.</w:t>
      </w:r>
      <w:r w:rsidR="00115EE5" w:rsidRPr="009F06CF">
        <w:rPr>
          <w:rFonts w:hint="eastAsia"/>
          <w:b/>
          <w:bCs/>
        </w:rPr>
        <w:t xml:space="preserve">　</w:t>
      </w:r>
      <w:r w:rsidR="00A83CA9" w:rsidRPr="009F06CF">
        <w:rPr>
          <w:rFonts w:hint="eastAsia"/>
          <w:b/>
          <w:bCs/>
        </w:rPr>
        <w:t>監査役等</w:t>
      </w:r>
      <w:r w:rsidR="0019394C" w:rsidRPr="009F06CF">
        <w:rPr>
          <w:rFonts w:hint="eastAsia"/>
          <w:b/>
          <w:bCs/>
        </w:rPr>
        <w:t>又は内部監査部門の</w:t>
      </w:r>
      <w:r w:rsidR="00115EE5" w:rsidRPr="009F06CF">
        <w:rPr>
          <w:rFonts w:hint="eastAsia"/>
          <w:b/>
          <w:bCs/>
        </w:rPr>
        <w:t>監査の情報は</w:t>
      </w:r>
      <w:r w:rsidR="0074323F">
        <w:rPr>
          <w:rFonts w:hint="eastAsia"/>
          <w:b/>
          <w:bCs/>
        </w:rPr>
        <w:t>、</w:t>
      </w:r>
      <w:r w:rsidR="0074323F" w:rsidRPr="009F06CF">
        <w:rPr>
          <w:rFonts w:hint="eastAsia"/>
          <w:b/>
          <w:bCs/>
        </w:rPr>
        <w:t>社外取締役に</w:t>
      </w:r>
      <w:r w:rsidR="00115EE5" w:rsidRPr="009F06CF">
        <w:rPr>
          <w:rFonts w:hint="eastAsia"/>
          <w:b/>
          <w:bCs/>
        </w:rPr>
        <w:t>十分に提供されていますか</w:t>
      </w:r>
      <w:r w:rsidR="009F06CF" w:rsidRPr="009F06CF">
        <w:rPr>
          <w:rFonts w:hint="eastAsia"/>
          <w:b/>
          <w:bCs/>
        </w:rPr>
        <w:t>。</w:t>
      </w:r>
      <w:r w:rsidR="00A83DD0">
        <w:rPr>
          <w:rFonts w:hint="eastAsia"/>
        </w:rPr>
        <w:t>（複数選択可）</w:t>
      </w:r>
    </w:p>
    <w:p w14:paraId="5FE6EB12" w14:textId="77777777" w:rsidR="001D7BAF" w:rsidRPr="001A03D0" w:rsidRDefault="001D7BAF"/>
    <w:p w14:paraId="50A7EF26" w14:textId="353F5278" w:rsidR="00115EE5" w:rsidRDefault="00A83DD0" w:rsidP="00115EE5">
      <w:pPr>
        <w:pStyle w:val="af0"/>
        <w:numPr>
          <w:ilvl w:val="0"/>
          <w:numId w:val="71"/>
        </w:numPr>
        <w:ind w:leftChars="0"/>
      </w:pPr>
      <w:r>
        <w:rPr>
          <w:rFonts w:hint="eastAsia"/>
        </w:rPr>
        <w:t>内部監査部門の監査結果等を含め、</w:t>
      </w:r>
      <w:r w:rsidR="00A83CA9">
        <w:rPr>
          <w:rFonts w:hint="eastAsia"/>
        </w:rPr>
        <w:t>監査役等</w:t>
      </w:r>
      <w:r>
        <w:rPr>
          <w:rFonts w:hint="eastAsia"/>
        </w:rPr>
        <w:t>から社内の監査情報について十分提供している</w:t>
      </w:r>
    </w:p>
    <w:p w14:paraId="5DEA227C" w14:textId="594B82CF" w:rsidR="00115EE5" w:rsidRDefault="00A83CA9" w:rsidP="00115EE5">
      <w:pPr>
        <w:pStyle w:val="af0"/>
        <w:numPr>
          <w:ilvl w:val="0"/>
          <w:numId w:val="71"/>
        </w:numPr>
        <w:ind w:leftChars="0"/>
      </w:pPr>
      <w:r>
        <w:rPr>
          <w:rFonts w:hint="eastAsia"/>
        </w:rPr>
        <w:t>監査役等</w:t>
      </w:r>
      <w:r w:rsidR="00A83DD0">
        <w:rPr>
          <w:rFonts w:hint="eastAsia"/>
        </w:rPr>
        <w:t>の監査結果</w:t>
      </w:r>
      <w:r w:rsidR="00E36CEA">
        <w:rPr>
          <w:rFonts w:hint="eastAsia"/>
        </w:rPr>
        <w:t>のみ</w:t>
      </w:r>
      <w:r w:rsidR="00A83DD0">
        <w:rPr>
          <w:rFonts w:hint="eastAsia"/>
        </w:rPr>
        <w:t>提供している</w:t>
      </w:r>
    </w:p>
    <w:p w14:paraId="4D787B94" w14:textId="77E6BF20" w:rsidR="00A83DD0" w:rsidRDefault="00A83DD0" w:rsidP="00115EE5">
      <w:pPr>
        <w:pStyle w:val="af0"/>
        <w:numPr>
          <w:ilvl w:val="0"/>
          <w:numId w:val="71"/>
        </w:numPr>
        <w:ind w:leftChars="0"/>
      </w:pPr>
      <w:r>
        <w:rPr>
          <w:rFonts w:hint="eastAsia"/>
        </w:rPr>
        <w:t>内部監査部門から社外取締役に対して直接報告している</w:t>
      </w:r>
    </w:p>
    <w:p w14:paraId="4E2508C7" w14:textId="6A3F2C6D" w:rsidR="00115EE5" w:rsidRDefault="00807F62" w:rsidP="00115EE5">
      <w:pPr>
        <w:pStyle w:val="af0"/>
        <w:numPr>
          <w:ilvl w:val="0"/>
          <w:numId w:val="71"/>
        </w:numPr>
        <w:ind w:leftChars="0"/>
      </w:pPr>
      <w:r>
        <w:rPr>
          <w:rFonts w:hint="eastAsia"/>
          <w:noProof/>
        </w:rPr>
        <mc:AlternateContent>
          <mc:Choice Requires="wps">
            <w:drawing>
              <wp:anchor distT="0" distB="0" distL="114300" distR="114300" simplePos="0" relativeHeight="251756544" behindDoc="0" locked="0" layoutInCell="1" allowOverlap="1" wp14:anchorId="40681F8E" wp14:editId="0F162A92">
                <wp:simplePos x="0" y="0"/>
                <wp:positionH relativeFrom="margin">
                  <wp:align>right</wp:align>
                </wp:positionH>
                <wp:positionV relativeFrom="paragraph">
                  <wp:posOffset>8890</wp:posOffset>
                </wp:positionV>
                <wp:extent cx="4438650" cy="219075"/>
                <wp:effectExtent l="0" t="0" r="19050" b="28575"/>
                <wp:wrapNone/>
                <wp:docPr id="114" name="テキスト ボックス 114"/>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6FB465D3" w14:textId="77777777" w:rsidR="00807F62" w:rsidRDefault="00807F62" w:rsidP="00807F6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81F8E" id="テキスト ボックス 114" o:spid="_x0000_s1052" type="#_x0000_t202" style="position:absolute;left:0;text-align:left;margin-left:298.3pt;margin-top:.7pt;width:349.5pt;height:17.25pt;z-index:2517565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" fillcolor="white [3201]" strokeweight=".5pt">
                <v:textbox inset="1mm,0,0,0">
                  <w:txbxContent>
                    <w:p w14:paraId="6FB465D3" w14:textId="77777777" w:rsidR="00807F62" w:rsidRDefault="00807F62" w:rsidP="00807F62"/>
                  </w:txbxContent>
                </v:textbox>
                <w10:wrap anchorx="margin"/>
              </v:shape>
            </w:pict>
          </mc:Fallback>
        </mc:AlternateContent>
      </w:r>
      <w:r w:rsidR="00115EE5">
        <w:rPr>
          <w:rFonts w:hint="eastAsia"/>
        </w:rPr>
        <w:t>その他</w:t>
      </w:r>
    </w:p>
    <w:p w14:paraId="2C5323DC" w14:textId="03B0A761" w:rsidR="001D7BAF" w:rsidRDefault="001D7BAF" w:rsidP="001D7BAF"/>
    <w:p w14:paraId="2B11E219" w14:textId="77777777" w:rsidR="00503146" w:rsidRDefault="00503146" w:rsidP="001D7BAF"/>
    <w:p w14:paraId="6A7AFD7F" w14:textId="0C937056" w:rsidR="00115EE5" w:rsidRPr="009F06CF" w:rsidRDefault="00E75813" w:rsidP="00115EE5">
      <w:pPr>
        <w:pStyle w:val="af0"/>
        <w:ind w:leftChars="0" w:left="0"/>
        <w:rPr>
          <w:b/>
          <w:bCs/>
        </w:rPr>
      </w:pPr>
      <w:r w:rsidRPr="009F06CF">
        <w:rPr>
          <w:b/>
          <w:bCs/>
        </w:rPr>
        <w:lastRenderedPageBreak/>
        <w:t>3</w:t>
      </w:r>
      <w:r w:rsidR="00017F30" w:rsidRPr="009F06CF">
        <w:rPr>
          <w:b/>
          <w:bCs/>
        </w:rPr>
        <w:t>8</w:t>
      </w:r>
      <w:r w:rsidR="00115EE5" w:rsidRPr="009F06CF">
        <w:rPr>
          <w:rFonts w:hint="eastAsia"/>
          <w:b/>
          <w:bCs/>
        </w:rPr>
        <w:t>.</w:t>
      </w:r>
      <w:r w:rsidR="00115EE5" w:rsidRPr="009F06CF">
        <w:rPr>
          <w:rFonts w:hint="eastAsia"/>
          <w:b/>
          <w:bCs/>
        </w:rPr>
        <w:t xml:space="preserve">　</w:t>
      </w:r>
      <w:r w:rsidR="00A83CA9" w:rsidRPr="009F06CF">
        <w:rPr>
          <w:rFonts w:hint="eastAsia"/>
          <w:b/>
          <w:bCs/>
        </w:rPr>
        <w:t>監査役等</w:t>
      </w:r>
      <w:r w:rsidR="0019394C" w:rsidRPr="009F06CF">
        <w:rPr>
          <w:rFonts w:hint="eastAsia"/>
          <w:b/>
          <w:bCs/>
        </w:rPr>
        <w:t>の意見・助言について、</w:t>
      </w:r>
      <w:r w:rsidR="00115EE5" w:rsidRPr="009F06CF">
        <w:rPr>
          <w:rFonts w:hint="eastAsia"/>
          <w:b/>
          <w:bCs/>
        </w:rPr>
        <w:t>社外取締役</w:t>
      </w:r>
      <w:r w:rsidR="00F246C2" w:rsidRPr="009F06CF">
        <w:rPr>
          <w:rFonts w:hint="eastAsia"/>
          <w:b/>
          <w:bCs/>
        </w:rPr>
        <w:t>を</w:t>
      </w:r>
      <w:r w:rsidR="00115EE5" w:rsidRPr="009F06CF">
        <w:rPr>
          <w:rFonts w:hint="eastAsia"/>
          <w:b/>
          <w:bCs/>
        </w:rPr>
        <w:t>通して取締役会や代表取締役へ指摘</w:t>
      </w:r>
      <w:r w:rsidR="00F246C2" w:rsidRPr="009F06CF">
        <w:rPr>
          <w:rFonts w:hint="eastAsia"/>
          <w:b/>
          <w:bCs/>
        </w:rPr>
        <w:t>し、何らかの改善を</w:t>
      </w:r>
      <w:r w:rsidR="0019394C" w:rsidRPr="009F06CF">
        <w:rPr>
          <w:rFonts w:hint="eastAsia"/>
          <w:b/>
          <w:bCs/>
        </w:rPr>
        <w:t>図</w:t>
      </w:r>
      <w:r w:rsidR="00F246C2" w:rsidRPr="009F06CF">
        <w:rPr>
          <w:rFonts w:hint="eastAsia"/>
          <w:b/>
          <w:bCs/>
        </w:rPr>
        <w:t>ったことはありますか</w:t>
      </w:r>
      <w:r w:rsidR="001D7BAF" w:rsidRPr="009F06CF">
        <w:rPr>
          <w:rFonts w:hint="eastAsia"/>
          <w:b/>
          <w:bCs/>
        </w:rPr>
        <w:t>。</w:t>
      </w:r>
    </w:p>
    <w:p w14:paraId="6AB3AF45" w14:textId="255B4BA3" w:rsidR="001D7BAF" w:rsidRDefault="001D7BAF" w:rsidP="00115EE5">
      <w:pPr>
        <w:pStyle w:val="af0"/>
        <w:ind w:leftChars="0" w:left="0"/>
      </w:pPr>
      <w:r>
        <w:rPr>
          <w:rFonts w:hint="eastAsia"/>
        </w:rPr>
        <w:t xml:space="preserve">　ある場合は、</w:t>
      </w:r>
      <w:r>
        <w:rPr>
          <w:rFonts w:ascii="ＭＳ 明朝" w:hAnsi="ＭＳ 明朝" w:cs="メイリオ" w:hint="eastAsia"/>
          <w:bCs/>
          <w:kern w:val="0"/>
          <w:szCs w:val="21"/>
        </w:rPr>
        <w:t>差し支えなければその内容を自由記述欄にご記入ください。</w:t>
      </w:r>
    </w:p>
    <w:p w14:paraId="1C259E2D" w14:textId="4D773ED0" w:rsidR="00F246C2" w:rsidRPr="00BF539D" w:rsidRDefault="00F246C2" w:rsidP="00BF539D">
      <w:pPr>
        <w:pStyle w:val="af0"/>
        <w:numPr>
          <w:ilvl w:val="0"/>
          <w:numId w:val="74"/>
        </w:numPr>
        <w:ind w:leftChars="0"/>
        <w:rPr>
          <w:rFonts w:ascii="ＭＳ 明朝" w:hAnsi="ＭＳ 明朝" w:cs="メイリオ"/>
          <w:bCs/>
          <w:kern w:val="0"/>
          <w:szCs w:val="21"/>
        </w:rPr>
      </w:pPr>
      <w:r w:rsidRPr="00F246C2">
        <w:rPr>
          <w:rFonts w:ascii="ＭＳ 明朝" w:hAnsi="ＭＳ 明朝" w:cs="メイリオ" w:hint="eastAsia"/>
          <w:bCs/>
          <w:kern w:val="0"/>
          <w:szCs w:val="21"/>
        </w:rPr>
        <w:t>ある</w:t>
      </w:r>
      <w:r>
        <w:rPr>
          <w:rFonts w:ascii="ＭＳ 明朝" w:hAnsi="ＭＳ 明朝" w:cs="メイリオ" w:hint="eastAsia"/>
          <w:bCs/>
          <w:kern w:val="0"/>
          <w:szCs w:val="21"/>
        </w:rPr>
        <w:t xml:space="preserve">　</w:t>
      </w:r>
    </w:p>
    <w:p w14:paraId="085DEC1C" w14:textId="12566C7B" w:rsidR="00F246C2" w:rsidRDefault="00503146" w:rsidP="00F246C2">
      <w:pPr>
        <w:pStyle w:val="af0"/>
        <w:numPr>
          <w:ilvl w:val="0"/>
          <w:numId w:val="74"/>
        </w:numPr>
        <w:ind w:leftChars="0"/>
        <w:rPr>
          <w:rFonts w:ascii="ＭＳ 明朝" w:hAnsi="ＭＳ 明朝" w:cs="メイリオ"/>
          <w:bCs/>
          <w:kern w:val="0"/>
          <w:szCs w:val="21"/>
        </w:rPr>
      </w:pPr>
      <w:r>
        <w:rPr>
          <w:noProof/>
        </w:rPr>
        <mc:AlternateContent>
          <mc:Choice Requires="wps">
            <w:drawing>
              <wp:anchor distT="0" distB="0" distL="114300" distR="114300" simplePos="0" relativeHeight="251685888" behindDoc="0" locked="0" layoutInCell="1" allowOverlap="1" wp14:anchorId="4614F087" wp14:editId="188C7577">
                <wp:simplePos x="0" y="0"/>
                <wp:positionH relativeFrom="margin">
                  <wp:align>left</wp:align>
                </wp:positionH>
                <wp:positionV relativeFrom="paragraph">
                  <wp:posOffset>218440</wp:posOffset>
                </wp:positionV>
                <wp:extent cx="5353050" cy="6477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2088F4EA" w14:textId="77777777" w:rsidR="001D7BAF" w:rsidRDefault="001D7BAF" w:rsidP="001D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14F087" id="テキスト ボックス 14" o:spid="_x0000_s1053" type="#_x0000_t202" style="position:absolute;left:0;text-align:left;margin-left:0;margin-top:17.2pt;width:421.5pt;height:51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" fillcolor="window" strokeweight=".5pt">
                <v:textbox>
                  <w:txbxContent>
                    <w:p w14:paraId="2088F4EA" w14:textId="77777777" w:rsidR="001D7BAF" w:rsidRDefault="001D7BAF" w:rsidP="001D7BAF"/>
                  </w:txbxContent>
                </v:textbox>
                <w10:wrap anchorx="margin"/>
              </v:shape>
            </w:pict>
          </mc:Fallback>
        </mc:AlternateContent>
      </w:r>
      <w:r w:rsidR="00F246C2">
        <w:rPr>
          <w:rFonts w:ascii="ＭＳ 明朝" w:hAnsi="ＭＳ 明朝" w:cs="メイリオ" w:hint="eastAsia"/>
          <w:bCs/>
          <w:kern w:val="0"/>
          <w:szCs w:val="21"/>
        </w:rPr>
        <w:t>ない</w:t>
      </w:r>
    </w:p>
    <w:p w14:paraId="04DD90C3" w14:textId="18125513" w:rsidR="00503146" w:rsidRDefault="00503146" w:rsidP="001D7BAF"/>
    <w:p w14:paraId="076E036E" w14:textId="39F4C8D8" w:rsidR="00503146" w:rsidRDefault="00503146" w:rsidP="001D7BAF"/>
    <w:p w14:paraId="13D60D89" w14:textId="77777777" w:rsidR="00503146" w:rsidRDefault="00503146" w:rsidP="001D7BAF"/>
    <w:p w14:paraId="3C74D1D7" w14:textId="68A3004B" w:rsidR="001D7BAF" w:rsidRDefault="001D7BAF" w:rsidP="001D7BAF"/>
    <w:p w14:paraId="3D832AB1" w14:textId="268AE27E" w:rsidR="00764BA2" w:rsidRDefault="002F7262" w:rsidP="00764BA2">
      <w:pPr>
        <w:rPr>
          <w:rFonts w:ascii="ＭＳ 明朝" w:hAnsi="ＭＳ 明朝" w:cs="メイリオ"/>
          <w:b/>
          <w:bCs/>
          <w:kern w:val="0"/>
          <w:szCs w:val="21"/>
          <w:u w:val="single"/>
        </w:rPr>
      </w:pPr>
      <w:r>
        <w:rPr>
          <w:rFonts w:ascii="ＭＳ 明朝" w:hAnsi="ＭＳ 明朝" w:cs="メイリオ" w:hint="eastAsia"/>
          <w:b/>
          <w:bCs/>
          <w:kern w:val="0"/>
          <w:szCs w:val="21"/>
          <w:u w:val="single"/>
        </w:rPr>
        <w:t>（７）</w:t>
      </w:r>
      <w:r w:rsidR="00764BA2" w:rsidRPr="008277FE">
        <w:rPr>
          <w:rFonts w:ascii="ＭＳ 明朝" w:hAnsi="ＭＳ 明朝" w:cs="メイリオ" w:hint="eastAsia"/>
          <w:b/>
          <w:bCs/>
          <w:kern w:val="0"/>
          <w:szCs w:val="21"/>
          <w:u w:val="single"/>
        </w:rPr>
        <w:t>サステナビリティ</w:t>
      </w:r>
      <w:r w:rsidR="00E16DBE">
        <w:rPr>
          <w:rFonts w:ascii="ＭＳ 明朝" w:hAnsi="ＭＳ 明朝" w:cs="メイリオ" w:hint="eastAsia"/>
          <w:b/>
          <w:bCs/>
          <w:kern w:val="0"/>
          <w:szCs w:val="21"/>
          <w:u w:val="single"/>
        </w:rPr>
        <w:t>などの新たな課題</w:t>
      </w:r>
      <w:r w:rsidR="00764BA2" w:rsidRPr="008277FE">
        <w:rPr>
          <w:rFonts w:ascii="ＭＳ 明朝" w:hAnsi="ＭＳ 明朝" w:cs="メイリオ" w:hint="eastAsia"/>
          <w:b/>
          <w:bCs/>
          <w:kern w:val="0"/>
          <w:szCs w:val="21"/>
          <w:u w:val="single"/>
        </w:rPr>
        <w:t>に関する監査役の対応状況</w:t>
      </w:r>
    </w:p>
    <w:p w14:paraId="18826DC8" w14:textId="6745139C" w:rsidR="00F91224" w:rsidRDefault="00F91224" w:rsidP="00F91224">
      <w:pPr>
        <w:rPr>
          <w:b/>
          <w:bCs/>
        </w:rPr>
      </w:pPr>
    </w:p>
    <w:p w14:paraId="31712CAC" w14:textId="77777777" w:rsidR="00943EE6" w:rsidRPr="00943EE6" w:rsidRDefault="00943EE6" w:rsidP="00943EE6">
      <w:pPr>
        <w:pBdr>
          <w:top w:val="double" w:sz="4" w:space="1" w:color="auto"/>
          <w:left w:val="double" w:sz="4" w:space="4" w:color="auto"/>
          <w:bottom w:val="double" w:sz="4" w:space="1" w:color="auto"/>
          <w:right w:val="double" w:sz="4" w:space="4" w:color="auto"/>
        </w:pBdr>
        <w:autoSpaceDE w:val="0"/>
        <w:autoSpaceDN w:val="0"/>
        <w:adjustRightInd w:val="0"/>
        <w:rPr>
          <w:rFonts w:ascii="ＭＳ Ｐゴシック" w:eastAsia="ＭＳ Ｐゴシック" w:hAnsi="ＭＳ Ｐゴシック" w:cs="ＭＳ ゴシック"/>
          <w:kern w:val="0"/>
          <w:szCs w:val="21"/>
        </w:rPr>
      </w:pPr>
      <w:r w:rsidRPr="00943EE6">
        <w:rPr>
          <w:rFonts w:ascii="ＭＳ Ｐゴシック" w:eastAsia="ＭＳ Ｐゴシック" w:hAnsi="ＭＳ Ｐゴシック" w:cs="ＭＳ ゴシック" w:hint="eastAsia"/>
          <w:kern w:val="0"/>
          <w:szCs w:val="21"/>
        </w:rPr>
        <w:t>【原則２－３．社会・環境問題をはじめとするサステナビリティを巡る課題】</w:t>
      </w:r>
    </w:p>
    <w:p w14:paraId="5DCB91FB" w14:textId="77777777" w:rsidR="00943EE6" w:rsidRPr="00943EE6" w:rsidRDefault="00943EE6" w:rsidP="00E64EF6">
      <w:pPr>
        <w:pBdr>
          <w:top w:val="double" w:sz="4" w:space="1" w:color="auto"/>
          <w:left w:val="double" w:sz="4" w:space="4" w:color="auto"/>
          <w:bottom w:val="double" w:sz="4" w:space="1" w:color="auto"/>
          <w:right w:val="double" w:sz="4" w:space="4" w:color="auto"/>
        </w:pBdr>
        <w:ind w:firstLineChars="100" w:firstLine="210"/>
        <w:rPr>
          <w:rFonts w:ascii="ＭＳ Ｐゴシック" w:eastAsia="ＭＳ Ｐゴシック" w:hAnsi="ＭＳ Ｐゴシック" w:cs="ＭＳ ゴシック"/>
          <w:kern w:val="0"/>
          <w:szCs w:val="21"/>
        </w:rPr>
      </w:pPr>
      <w:r w:rsidRPr="00943EE6">
        <w:rPr>
          <w:rFonts w:ascii="ＭＳ Ｐゴシック" w:eastAsia="ＭＳ Ｐゴシック" w:hAnsi="ＭＳ Ｐゴシック" w:cs="ＭＳ ゴシック" w:hint="eastAsia"/>
          <w:kern w:val="0"/>
          <w:szCs w:val="21"/>
        </w:rPr>
        <w:t>上場会社は、社会・環境問題をはじめとするサステナビリティを巡る課題について、適切な対応を行うべきである。</w:t>
      </w:r>
    </w:p>
    <w:p w14:paraId="05D73FE7" w14:textId="77777777" w:rsidR="00E64EF6" w:rsidRDefault="00E64EF6" w:rsidP="00943EE6">
      <w:pPr>
        <w:pStyle w:val="Default"/>
        <w:pBdr>
          <w:top w:val="double" w:sz="4" w:space="1" w:color="auto"/>
          <w:left w:val="double" w:sz="4" w:space="4" w:color="auto"/>
          <w:bottom w:val="double" w:sz="4" w:space="1" w:color="auto"/>
          <w:right w:val="double" w:sz="4" w:space="4" w:color="auto"/>
        </w:pBdr>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w:t>
      </w:r>
      <w:r w:rsidR="00943EE6" w:rsidRPr="00943EE6">
        <w:rPr>
          <w:rFonts w:ascii="ＭＳ Ｐゴシック" w:eastAsia="ＭＳ Ｐゴシック" w:hAnsi="ＭＳ Ｐゴシック" w:hint="eastAsia"/>
          <w:color w:val="auto"/>
          <w:sz w:val="21"/>
          <w:szCs w:val="21"/>
        </w:rPr>
        <w:t>補充原則２－３①</w:t>
      </w:r>
      <w:r>
        <w:rPr>
          <w:rFonts w:ascii="ＭＳ Ｐゴシック" w:eastAsia="ＭＳ Ｐゴシック" w:hAnsi="ＭＳ Ｐゴシック" w:hint="eastAsia"/>
          <w:color w:val="auto"/>
          <w:sz w:val="21"/>
          <w:szCs w:val="21"/>
        </w:rPr>
        <w:t xml:space="preserve">】　</w:t>
      </w:r>
    </w:p>
    <w:p w14:paraId="65AC3FAB" w14:textId="45C3DBE2" w:rsidR="00943EE6" w:rsidRPr="00943EE6" w:rsidRDefault="00943EE6" w:rsidP="00E64EF6">
      <w:pPr>
        <w:pStyle w:val="Default"/>
        <w:pBdr>
          <w:top w:val="double" w:sz="4" w:space="1" w:color="auto"/>
          <w:left w:val="double" w:sz="4" w:space="4" w:color="auto"/>
          <w:bottom w:val="double" w:sz="4" w:space="1" w:color="auto"/>
          <w:right w:val="double" w:sz="4" w:space="4" w:color="auto"/>
        </w:pBdr>
        <w:ind w:firstLineChars="100" w:firstLine="210"/>
        <w:rPr>
          <w:rFonts w:ascii="ＭＳ Ｐゴシック" w:eastAsia="ＭＳ Ｐゴシック" w:hAnsi="ＭＳ Ｐゴシック" w:cs="メイリオ"/>
          <w:b/>
          <w:bCs/>
          <w:color w:val="auto"/>
          <w:sz w:val="22"/>
          <w:szCs w:val="20"/>
          <w:u w:val="single"/>
        </w:rPr>
      </w:pPr>
      <w:r w:rsidRPr="00943EE6">
        <w:rPr>
          <w:rFonts w:ascii="ＭＳ Ｐゴシック" w:eastAsia="ＭＳ Ｐゴシック" w:hAnsi="ＭＳ Ｐゴシック" w:hint="eastAsia"/>
          <w:color w:val="auto"/>
          <w:sz w:val="21"/>
          <w:szCs w:val="21"/>
        </w:rPr>
        <w:t>取締役会は、気候変動などの地球環境問題への配慮、人権の尊重、従業員の健康・労働環境への配慮や公正・適切な処遇、取引先との公正・適正な取引、自然災害等への危機管理など、サステナビリティを巡る課題への対応は、リスクの減少のみならず収益機会にもつながる重要な経営課題であると認識し、中長期的な企業価値の向上の観点から、これらの課題に積極的・能動的に取り組むよう検討を深めるべきである。</w:t>
      </w:r>
    </w:p>
    <w:p w14:paraId="600E3FA1" w14:textId="1DABFC46" w:rsidR="00943EE6" w:rsidRPr="00943EE6" w:rsidRDefault="00943EE6" w:rsidP="00F91224">
      <w:pPr>
        <w:rPr>
          <w:b/>
          <w:bCs/>
        </w:rPr>
      </w:pPr>
    </w:p>
    <w:p w14:paraId="45E2DCA6" w14:textId="5B835B89" w:rsidR="00FB5B53" w:rsidRPr="009F06CF" w:rsidRDefault="005412AD" w:rsidP="00764BA2">
      <w:pPr>
        <w:rPr>
          <w:rFonts w:ascii="ＭＳ 明朝" w:hAnsi="ＭＳ 明朝" w:cs="メイリオ"/>
          <w:b/>
          <w:bCs/>
          <w:kern w:val="0"/>
          <w:szCs w:val="21"/>
        </w:rPr>
      </w:pPr>
      <w:r w:rsidRPr="009F06CF">
        <w:rPr>
          <w:b/>
          <w:bCs/>
        </w:rPr>
        <w:t>3</w:t>
      </w:r>
      <w:r w:rsidR="00812151" w:rsidRPr="009F06CF">
        <w:rPr>
          <w:b/>
          <w:bCs/>
        </w:rPr>
        <w:t>9</w:t>
      </w:r>
      <w:r w:rsidRPr="009F06CF">
        <w:rPr>
          <w:rFonts w:hint="eastAsia"/>
          <w:b/>
          <w:bCs/>
        </w:rPr>
        <w:t>.</w:t>
      </w:r>
      <w:r w:rsidRPr="009F06CF">
        <w:rPr>
          <w:rFonts w:hint="eastAsia"/>
          <w:b/>
          <w:bCs/>
        </w:rPr>
        <w:t xml:space="preserve">　</w:t>
      </w:r>
      <w:r w:rsidR="00571011" w:rsidRPr="009F06CF">
        <w:rPr>
          <w:rFonts w:ascii="ＭＳ 明朝" w:hAnsi="ＭＳ 明朝" w:cs="メイリオ" w:hint="eastAsia"/>
          <w:b/>
          <w:bCs/>
          <w:kern w:val="0"/>
          <w:szCs w:val="21"/>
        </w:rPr>
        <w:t>サステナビリティに関する取組</w:t>
      </w:r>
      <w:r w:rsidR="001D7BAF" w:rsidRPr="009F06CF">
        <w:rPr>
          <w:rFonts w:ascii="ＭＳ 明朝" w:hAnsi="ＭＳ 明朝" w:cs="メイリオ" w:hint="eastAsia"/>
          <w:b/>
          <w:bCs/>
          <w:kern w:val="0"/>
          <w:szCs w:val="21"/>
        </w:rPr>
        <w:t>み</w:t>
      </w:r>
      <w:r w:rsidR="00E64EF6" w:rsidRPr="009F06CF">
        <w:rPr>
          <w:rFonts w:ascii="ＭＳ 明朝" w:hAnsi="ＭＳ 明朝" w:cs="メイリオ" w:hint="eastAsia"/>
          <w:b/>
          <w:bCs/>
          <w:kern w:val="0"/>
          <w:szCs w:val="21"/>
        </w:rPr>
        <w:t>として、</w:t>
      </w:r>
      <w:r w:rsidR="009B1D66" w:rsidRPr="009F06CF">
        <w:rPr>
          <w:rFonts w:ascii="ＭＳ 明朝" w:hAnsi="ＭＳ 明朝" w:cs="メイリオ" w:hint="eastAsia"/>
          <w:b/>
          <w:bCs/>
          <w:kern w:val="0"/>
          <w:szCs w:val="21"/>
        </w:rPr>
        <w:t>貴社</w:t>
      </w:r>
      <w:r w:rsidR="00E64EF6" w:rsidRPr="009F06CF">
        <w:rPr>
          <w:rFonts w:ascii="ＭＳ 明朝" w:hAnsi="ＭＳ 明朝" w:cs="メイリオ" w:hint="eastAsia"/>
          <w:b/>
          <w:bCs/>
          <w:kern w:val="0"/>
          <w:szCs w:val="21"/>
        </w:rPr>
        <w:t>では</w:t>
      </w:r>
      <w:r w:rsidR="00812151" w:rsidRPr="009F06CF">
        <w:rPr>
          <w:rFonts w:ascii="ＭＳ 明朝" w:hAnsi="ＭＳ 明朝" w:cs="メイリオ" w:hint="eastAsia"/>
          <w:b/>
          <w:bCs/>
          <w:kern w:val="0"/>
          <w:szCs w:val="21"/>
        </w:rPr>
        <w:t>「</w:t>
      </w:r>
      <w:r w:rsidR="00E64EF6" w:rsidRPr="009F06CF">
        <w:rPr>
          <w:rFonts w:ascii="ＭＳ 明朝" w:hAnsi="ＭＳ 明朝" w:cs="メイリオ" w:hint="eastAsia"/>
          <w:b/>
          <w:bCs/>
          <w:kern w:val="0"/>
          <w:szCs w:val="21"/>
        </w:rPr>
        <w:t>サステナビリティ委員会</w:t>
      </w:r>
      <w:r w:rsidR="00812151" w:rsidRPr="009F06CF">
        <w:rPr>
          <w:rFonts w:ascii="ＭＳ 明朝" w:hAnsi="ＭＳ 明朝" w:cs="メイリオ" w:hint="eastAsia"/>
          <w:b/>
          <w:bCs/>
          <w:kern w:val="0"/>
          <w:szCs w:val="21"/>
        </w:rPr>
        <w:t>」</w:t>
      </w:r>
      <w:r w:rsidR="008C3C5A" w:rsidRPr="009F06CF">
        <w:rPr>
          <w:rFonts w:ascii="ＭＳ 明朝" w:hAnsi="ＭＳ 明朝" w:cs="メイリオ" w:hint="eastAsia"/>
          <w:b/>
          <w:bCs/>
          <w:kern w:val="0"/>
          <w:szCs w:val="21"/>
        </w:rPr>
        <w:t>など、サステナビリティを推進する組織</w:t>
      </w:r>
      <w:r w:rsidR="00E64EF6" w:rsidRPr="009F06CF">
        <w:rPr>
          <w:rFonts w:ascii="ＭＳ 明朝" w:hAnsi="ＭＳ 明朝" w:cs="メイリオ" w:hint="eastAsia"/>
          <w:b/>
          <w:bCs/>
          <w:kern w:val="0"/>
          <w:szCs w:val="21"/>
        </w:rPr>
        <w:t>を設置していますか。</w:t>
      </w:r>
    </w:p>
    <w:p w14:paraId="54106BE9" w14:textId="0FF36FCA" w:rsidR="0049084F" w:rsidRPr="0049084F" w:rsidRDefault="0049084F" w:rsidP="0049084F">
      <w:pPr>
        <w:rPr>
          <w:rFonts w:ascii="ＭＳ 明朝" w:hAnsi="ＭＳ 明朝" w:cs="メイリオ"/>
          <w:kern w:val="0"/>
          <w:szCs w:val="21"/>
        </w:rPr>
      </w:pPr>
      <w:r w:rsidRPr="0049084F">
        <w:rPr>
          <w:rFonts w:ascii="ＭＳ 明朝" w:hAnsi="ＭＳ 明朝" w:cs="メイリオ"/>
          <w:kern w:val="0"/>
          <w:szCs w:val="21"/>
        </w:rPr>
        <w:t xml:space="preserve">　　</w:t>
      </w:r>
      <w:r w:rsidRPr="0049084F">
        <w:rPr>
          <w:rFonts w:ascii="ＭＳ 明朝" w:hAnsi="ＭＳ 明朝" w:cs="メイリオ" w:hint="eastAsia"/>
          <w:kern w:val="0"/>
          <w:szCs w:val="21"/>
        </w:rPr>
        <w:t>①　設置している</w:t>
      </w:r>
      <w:r w:rsidR="00387058">
        <w:rPr>
          <w:rFonts w:ascii="ＭＳ 明朝" w:hAnsi="ＭＳ 明朝" w:cs="メイリオ" w:hint="eastAsia"/>
          <w:kern w:val="0"/>
          <w:szCs w:val="21"/>
        </w:rPr>
        <w:t xml:space="preserve">　　　　</w:t>
      </w:r>
      <w:r w:rsidR="00387058" w:rsidRPr="008E66C8">
        <w:rPr>
          <w:rFonts w:cs="メイリオ"/>
          <w:color w:val="FF0000"/>
          <w:kern w:val="0"/>
          <w:szCs w:val="21"/>
        </w:rPr>
        <w:t>→40</w:t>
      </w:r>
      <w:r w:rsidR="00387058" w:rsidRPr="008E66C8">
        <w:rPr>
          <w:rFonts w:cs="メイリオ"/>
          <w:color w:val="FF0000"/>
          <w:kern w:val="0"/>
          <w:szCs w:val="21"/>
        </w:rPr>
        <w:t>へ</w:t>
      </w:r>
    </w:p>
    <w:p w14:paraId="18F7E6B1" w14:textId="09146171" w:rsidR="0049084F" w:rsidRDefault="0049084F" w:rsidP="0049084F">
      <w:pPr>
        <w:rPr>
          <w:rFonts w:ascii="ＭＳ 明朝" w:hAnsi="ＭＳ 明朝" w:cs="メイリオ"/>
          <w:kern w:val="0"/>
          <w:szCs w:val="21"/>
        </w:rPr>
      </w:pPr>
      <w:r w:rsidRPr="0049084F">
        <w:rPr>
          <w:rFonts w:ascii="ＭＳ 明朝" w:hAnsi="ＭＳ 明朝" w:cs="メイリオ"/>
          <w:kern w:val="0"/>
          <w:szCs w:val="21"/>
        </w:rPr>
        <w:t xml:space="preserve">　　</w:t>
      </w:r>
      <w:r w:rsidRPr="0049084F">
        <w:rPr>
          <w:rFonts w:ascii="ＭＳ 明朝" w:hAnsi="ＭＳ 明朝" w:cs="メイリオ" w:hint="eastAsia"/>
          <w:kern w:val="0"/>
          <w:szCs w:val="21"/>
        </w:rPr>
        <w:t>②　設置していない</w:t>
      </w:r>
      <w:r w:rsidR="00387058">
        <w:rPr>
          <w:rFonts w:ascii="ＭＳ 明朝" w:hAnsi="ＭＳ 明朝" w:cs="メイリオ" w:hint="eastAsia"/>
          <w:kern w:val="0"/>
          <w:szCs w:val="21"/>
        </w:rPr>
        <w:t xml:space="preserve">　　　</w:t>
      </w:r>
      <w:r w:rsidR="00387058" w:rsidRPr="008E66C8">
        <w:rPr>
          <w:rFonts w:cs="メイリオ"/>
          <w:color w:val="FF0000"/>
          <w:kern w:val="0"/>
          <w:szCs w:val="21"/>
        </w:rPr>
        <w:t>→41</w:t>
      </w:r>
      <w:r w:rsidR="00387058" w:rsidRPr="008E66C8">
        <w:rPr>
          <w:rFonts w:cs="メイリオ"/>
          <w:color w:val="FF0000"/>
          <w:kern w:val="0"/>
          <w:szCs w:val="21"/>
        </w:rPr>
        <w:t>へ</w:t>
      </w:r>
    </w:p>
    <w:p w14:paraId="143EC620" w14:textId="77777777" w:rsidR="00C05D79" w:rsidRDefault="00C05D79" w:rsidP="0049084F">
      <w:pPr>
        <w:rPr>
          <w:rFonts w:ascii="ＭＳ 明朝" w:hAnsi="ＭＳ 明朝" w:cs="メイリオ"/>
          <w:kern w:val="0"/>
          <w:szCs w:val="21"/>
        </w:rPr>
      </w:pPr>
    </w:p>
    <w:p w14:paraId="49C3B486" w14:textId="56336DC8" w:rsidR="00FE356D" w:rsidRDefault="00812151" w:rsidP="00FB5B53">
      <w:pPr>
        <w:rPr>
          <w:rFonts w:ascii="ＭＳ 明朝" w:hAnsi="ＭＳ 明朝" w:cs="メイリオ"/>
          <w:kern w:val="0"/>
          <w:szCs w:val="21"/>
        </w:rPr>
      </w:pPr>
      <w:r w:rsidRPr="009F06CF">
        <w:rPr>
          <w:b/>
          <w:bCs/>
          <w:kern w:val="0"/>
        </w:rPr>
        <w:t>40</w:t>
      </w:r>
      <w:r w:rsidR="00BA5CAD" w:rsidRPr="009F06CF">
        <w:rPr>
          <w:b/>
          <w:bCs/>
          <w:kern w:val="0"/>
        </w:rPr>
        <w:t xml:space="preserve">. </w:t>
      </w:r>
      <w:r w:rsidR="00A91D78" w:rsidRPr="009F06CF">
        <w:rPr>
          <w:rFonts w:hint="eastAsia"/>
          <w:b/>
          <w:bCs/>
          <w:color w:val="FF0000"/>
          <w:kern w:val="0"/>
        </w:rPr>
        <w:t>（</w:t>
      </w:r>
      <w:r w:rsidR="005412AD" w:rsidRPr="009F06CF">
        <w:rPr>
          <w:b/>
          <w:bCs/>
          <w:color w:val="FF0000"/>
        </w:rPr>
        <w:t>3</w:t>
      </w:r>
      <w:r w:rsidRPr="009F06CF">
        <w:rPr>
          <w:b/>
          <w:bCs/>
          <w:color w:val="FF0000"/>
        </w:rPr>
        <w:t>9</w:t>
      </w:r>
      <w:r w:rsidR="00A91D78" w:rsidRPr="009F06CF">
        <w:rPr>
          <w:rFonts w:hint="eastAsia"/>
          <w:b/>
          <w:bCs/>
          <w:color w:val="FF0000"/>
          <w:kern w:val="0"/>
        </w:rPr>
        <w:t>－①の人）</w:t>
      </w:r>
      <w:r w:rsidR="00E51D7C" w:rsidRPr="009F06CF">
        <w:rPr>
          <w:rFonts w:hint="eastAsia"/>
          <w:b/>
          <w:bCs/>
          <w:kern w:val="0"/>
        </w:rPr>
        <w:t>いわゆる</w:t>
      </w:r>
      <w:r w:rsidRPr="009F06CF">
        <w:rPr>
          <w:rFonts w:hint="eastAsia"/>
          <w:b/>
          <w:bCs/>
          <w:kern w:val="0"/>
        </w:rPr>
        <w:t>「</w:t>
      </w:r>
      <w:r w:rsidR="00FE356D" w:rsidRPr="009F06CF">
        <w:rPr>
          <w:rFonts w:ascii="ＭＳ 明朝" w:hAnsi="ＭＳ 明朝" w:cs="メイリオ" w:hint="eastAsia"/>
          <w:b/>
          <w:bCs/>
          <w:kern w:val="0"/>
          <w:szCs w:val="21"/>
        </w:rPr>
        <w:t>サステナビリティ委員会</w:t>
      </w:r>
      <w:r w:rsidRPr="009F06CF">
        <w:rPr>
          <w:rFonts w:ascii="ＭＳ 明朝" w:hAnsi="ＭＳ 明朝" w:cs="メイリオ" w:hint="eastAsia"/>
          <w:b/>
          <w:bCs/>
          <w:kern w:val="0"/>
          <w:szCs w:val="21"/>
        </w:rPr>
        <w:t>」等</w:t>
      </w:r>
      <w:r w:rsidR="00FE356D" w:rsidRPr="009F06CF">
        <w:rPr>
          <w:rFonts w:ascii="ＭＳ 明朝" w:hAnsi="ＭＳ 明朝" w:cs="メイリオ" w:hint="eastAsia"/>
          <w:b/>
          <w:bCs/>
          <w:kern w:val="0"/>
          <w:szCs w:val="21"/>
        </w:rPr>
        <w:t>に</w:t>
      </w:r>
      <w:r w:rsidRPr="009F06CF">
        <w:rPr>
          <w:rFonts w:ascii="ＭＳ 明朝" w:hAnsi="ＭＳ 明朝" w:cs="メイリオ" w:hint="eastAsia"/>
          <w:b/>
          <w:bCs/>
          <w:kern w:val="0"/>
          <w:szCs w:val="21"/>
        </w:rPr>
        <w:t>、</w:t>
      </w:r>
      <w:r w:rsidR="00A83CA9" w:rsidRPr="009F06CF">
        <w:rPr>
          <w:rFonts w:ascii="ＭＳ 明朝" w:hAnsi="ＭＳ 明朝" w:cs="メイリオ" w:hint="eastAsia"/>
          <w:b/>
          <w:bCs/>
          <w:kern w:val="0"/>
          <w:szCs w:val="21"/>
        </w:rPr>
        <w:t>監査役等</w:t>
      </w:r>
      <w:r w:rsidR="00FE356D" w:rsidRPr="009F06CF">
        <w:rPr>
          <w:rFonts w:ascii="ＭＳ 明朝" w:hAnsi="ＭＳ 明朝" w:cs="メイリオ" w:hint="eastAsia"/>
          <w:b/>
          <w:bCs/>
          <w:kern w:val="0"/>
          <w:szCs w:val="21"/>
        </w:rPr>
        <w:t>は出席していますか。</w:t>
      </w:r>
      <w:r w:rsidR="00E51D7C">
        <w:rPr>
          <w:rFonts w:ascii="ＭＳ 明朝" w:hAnsi="ＭＳ 明朝" w:cs="メイリオ" w:hint="eastAsia"/>
          <w:kern w:val="0"/>
          <w:szCs w:val="21"/>
        </w:rPr>
        <w:t>監査役等の区分ごとに、当てはまるものを選択してください。</w:t>
      </w:r>
      <w:r w:rsidR="008E66C8">
        <w:rPr>
          <w:rFonts w:ascii="ＭＳ 明朝" w:hAnsi="ＭＳ 明朝" w:cs="メイリオ" w:hint="eastAsia"/>
          <w:kern w:val="0"/>
          <w:szCs w:val="21"/>
        </w:rPr>
        <w:t>（複数選択可）</w:t>
      </w:r>
    </w:p>
    <w:p w14:paraId="5C0F7EA1" w14:textId="32F5521E" w:rsidR="008E66C8" w:rsidRDefault="006B1514" w:rsidP="006B1514">
      <w:pPr>
        <w:ind w:firstLineChars="300" w:firstLine="630"/>
        <w:rPr>
          <w:rFonts w:ascii="ＭＳ 明朝" w:hAnsi="ＭＳ 明朝" w:cs="メイリオ"/>
          <w:kern w:val="0"/>
          <w:szCs w:val="21"/>
        </w:rPr>
      </w:pPr>
      <w:r>
        <w:rPr>
          <w:rFonts w:hint="eastAsia"/>
        </w:rPr>
        <w:t>「○」や「✓」などを入力してください。</w:t>
      </w:r>
    </w:p>
    <w:tbl>
      <w:tblPr>
        <w:tblStyle w:val="ad"/>
        <w:tblW w:w="0" w:type="auto"/>
        <w:tblInd w:w="6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059"/>
        <w:gridCol w:w="1204"/>
        <w:gridCol w:w="1205"/>
        <w:gridCol w:w="1205"/>
        <w:gridCol w:w="1205"/>
      </w:tblGrid>
      <w:tr w:rsidR="008C10B5" w14:paraId="038CF9CF" w14:textId="77777777" w:rsidTr="008C10B5">
        <w:tc>
          <w:tcPr>
            <w:tcW w:w="2059" w:type="dxa"/>
          </w:tcPr>
          <w:p w14:paraId="189D3800" w14:textId="7257BB69" w:rsidR="008C10B5" w:rsidRDefault="008C10B5" w:rsidP="00F65A52"/>
        </w:tc>
        <w:tc>
          <w:tcPr>
            <w:tcW w:w="1204" w:type="dxa"/>
          </w:tcPr>
          <w:p w14:paraId="43AAF4C9" w14:textId="77777777" w:rsidR="008C10B5" w:rsidRPr="008C10B5" w:rsidRDefault="008C10B5" w:rsidP="00F65A52">
            <w:pPr>
              <w:rPr>
                <w:sz w:val="20"/>
                <w:szCs w:val="21"/>
              </w:rPr>
            </w:pPr>
            <w:r w:rsidRPr="008C10B5">
              <w:rPr>
                <w:rFonts w:hint="eastAsia"/>
                <w:sz w:val="20"/>
                <w:szCs w:val="21"/>
              </w:rPr>
              <w:t>社内常勤</w:t>
            </w:r>
          </w:p>
          <w:p w14:paraId="107DA015" w14:textId="154E3C82" w:rsidR="008C10B5" w:rsidRPr="008C10B5" w:rsidRDefault="00A83CA9" w:rsidP="00F65A52">
            <w:pPr>
              <w:rPr>
                <w:sz w:val="20"/>
                <w:szCs w:val="21"/>
              </w:rPr>
            </w:pPr>
            <w:r>
              <w:rPr>
                <w:rFonts w:hint="eastAsia"/>
                <w:sz w:val="20"/>
                <w:szCs w:val="21"/>
              </w:rPr>
              <w:t>監査役等</w:t>
            </w:r>
          </w:p>
        </w:tc>
        <w:tc>
          <w:tcPr>
            <w:tcW w:w="1205" w:type="dxa"/>
          </w:tcPr>
          <w:p w14:paraId="3E731008" w14:textId="77777777" w:rsidR="008C10B5" w:rsidRPr="008C10B5" w:rsidRDefault="008C10B5" w:rsidP="00F65A52">
            <w:pPr>
              <w:rPr>
                <w:sz w:val="20"/>
                <w:szCs w:val="21"/>
              </w:rPr>
            </w:pPr>
            <w:r w:rsidRPr="008C10B5">
              <w:rPr>
                <w:rFonts w:hint="eastAsia"/>
                <w:sz w:val="20"/>
                <w:szCs w:val="21"/>
              </w:rPr>
              <w:t>社外常勤</w:t>
            </w:r>
          </w:p>
          <w:p w14:paraId="5F3AEAE8" w14:textId="75740F14" w:rsidR="008C10B5" w:rsidRPr="008C10B5" w:rsidRDefault="00A83CA9" w:rsidP="00F65A52">
            <w:pPr>
              <w:rPr>
                <w:sz w:val="20"/>
                <w:szCs w:val="21"/>
              </w:rPr>
            </w:pPr>
            <w:r>
              <w:rPr>
                <w:rFonts w:hint="eastAsia"/>
                <w:sz w:val="20"/>
                <w:szCs w:val="21"/>
              </w:rPr>
              <w:t>監査役等</w:t>
            </w:r>
          </w:p>
        </w:tc>
        <w:tc>
          <w:tcPr>
            <w:tcW w:w="1205" w:type="dxa"/>
          </w:tcPr>
          <w:p w14:paraId="7252A49D" w14:textId="007379E4" w:rsidR="008C10B5" w:rsidRPr="008C10B5" w:rsidRDefault="008C10B5" w:rsidP="00F65A52">
            <w:pPr>
              <w:rPr>
                <w:sz w:val="20"/>
                <w:szCs w:val="21"/>
              </w:rPr>
            </w:pPr>
            <w:r w:rsidRPr="008C10B5">
              <w:rPr>
                <w:rFonts w:hint="eastAsia"/>
                <w:sz w:val="20"/>
                <w:szCs w:val="21"/>
              </w:rPr>
              <w:t>社内非常勤</w:t>
            </w:r>
            <w:r w:rsidR="00A83CA9">
              <w:rPr>
                <w:rFonts w:hint="eastAsia"/>
                <w:sz w:val="20"/>
                <w:szCs w:val="21"/>
              </w:rPr>
              <w:t>監査役等</w:t>
            </w:r>
          </w:p>
        </w:tc>
        <w:tc>
          <w:tcPr>
            <w:tcW w:w="1205" w:type="dxa"/>
          </w:tcPr>
          <w:p w14:paraId="67820F2C" w14:textId="6917CA9C" w:rsidR="008C10B5" w:rsidRPr="008C10B5" w:rsidRDefault="008C10B5" w:rsidP="00F65A52">
            <w:pPr>
              <w:rPr>
                <w:sz w:val="20"/>
                <w:szCs w:val="21"/>
              </w:rPr>
            </w:pPr>
            <w:r w:rsidRPr="008C10B5">
              <w:rPr>
                <w:rFonts w:hint="eastAsia"/>
                <w:sz w:val="20"/>
                <w:szCs w:val="21"/>
              </w:rPr>
              <w:t>社外非常勤</w:t>
            </w:r>
            <w:r w:rsidR="00A83CA9">
              <w:rPr>
                <w:rFonts w:hint="eastAsia"/>
                <w:sz w:val="20"/>
                <w:szCs w:val="21"/>
              </w:rPr>
              <w:t>監査役等</w:t>
            </w:r>
          </w:p>
        </w:tc>
      </w:tr>
      <w:tr w:rsidR="008C10B5" w14:paraId="2115A7F9" w14:textId="77777777" w:rsidTr="008C10B5">
        <w:tc>
          <w:tcPr>
            <w:tcW w:w="2059" w:type="dxa"/>
          </w:tcPr>
          <w:p w14:paraId="5258201D" w14:textId="77777777" w:rsidR="008C10B5" w:rsidRDefault="008C10B5" w:rsidP="00F65A52">
            <w:pPr>
              <w:rPr>
                <w:sz w:val="20"/>
                <w:szCs w:val="21"/>
              </w:rPr>
            </w:pPr>
            <w:r w:rsidRPr="00502D90">
              <w:rPr>
                <w:rFonts w:hint="eastAsia"/>
                <w:sz w:val="20"/>
                <w:szCs w:val="21"/>
              </w:rPr>
              <w:t>①委員として</w:t>
            </w:r>
          </w:p>
          <w:p w14:paraId="19D4CEEE" w14:textId="77777777" w:rsidR="008C10B5" w:rsidRPr="00502D90" w:rsidRDefault="008C10B5" w:rsidP="00F65A52">
            <w:pPr>
              <w:rPr>
                <w:sz w:val="20"/>
                <w:szCs w:val="21"/>
              </w:rPr>
            </w:pPr>
            <w:r w:rsidRPr="00502D90">
              <w:rPr>
                <w:rFonts w:hint="eastAsia"/>
                <w:sz w:val="20"/>
                <w:szCs w:val="21"/>
              </w:rPr>
              <w:t>参加している</w:t>
            </w:r>
          </w:p>
        </w:tc>
        <w:tc>
          <w:tcPr>
            <w:tcW w:w="1204" w:type="dxa"/>
          </w:tcPr>
          <w:p w14:paraId="22D1FC1A" w14:textId="77777777" w:rsidR="008C10B5" w:rsidRDefault="008C10B5" w:rsidP="00F65A52"/>
        </w:tc>
        <w:tc>
          <w:tcPr>
            <w:tcW w:w="1205" w:type="dxa"/>
          </w:tcPr>
          <w:p w14:paraId="6CC1322E" w14:textId="77777777" w:rsidR="008C10B5" w:rsidRDefault="008C10B5" w:rsidP="00F65A52"/>
        </w:tc>
        <w:tc>
          <w:tcPr>
            <w:tcW w:w="1205" w:type="dxa"/>
          </w:tcPr>
          <w:p w14:paraId="4AAF0C84" w14:textId="77777777" w:rsidR="008C10B5" w:rsidRDefault="008C10B5" w:rsidP="00F65A52"/>
        </w:tc>
        <w:tc>
          <w:tcPr>
            <w:tcW w:w="1205" w:type="dxa"/>
          </w:tcPr>
          <w:p w14:paraId="387FFCE5" w14:textId="77777777" w:rsidR="008C10B5" w:rsidRDefault="008C10B5" w:rsidP="00F65A52"/>
        </w:tc>
      </w:tr>
      <w:tr w:rsidR="008C10B5" w14:paraId="46902AEE" w14:textId="77777777" w:rsidTr="008C10B5">
        <w:tc>
          <w:tcPr>
            <w:tcW w:w="2059" w:type="dxa"/>
          </w:tcPr>
          <w:p w14:paraId="56D9B992" w14:textId="77777777" w:rsidR="008C10B5" w:rsidRPr="00502D90" w:rsidRDefault="008C10B5" w:rsidP="00F65A52">
            <w:pPr>
              <w:rPr>
                <w:sz w:val="20"/>
                <w:szCs w:val="21"/>
              </w:rPr>
            </w:pPr>
            <w:r w:rsidRPr="00502D90">
              <w:rPr>
                <w:rFonts w:hint="eastAsia"/>
                <w:sz w:val="20"/>
                <w:szCs w:val="21"/>
              </w:rPr>
              <w:t>②オブザーバーとして参加している</w:t>
            </w:r>
          </w:p>
        </w:tc>
        <w:tc>
          <w:tcPr>
            <w:tcW w:w="1204" w:type="dxa"/>
          </w:tcPr>
          <w:p w14:paraId="08089F17" w14:textId="77777777" w:rsidR="008C10B5" w:rsidRDefault="008C10B5" w:rsidP="00F65A52"/>
        </w:tc>
        <w:tc>
          <w:tcPr>
            <w:tcW w:w="1205" w:type="dxa"/>
          </w:tcPr>
          <w:p w14:paraId="4DCBF2DF" w14:textId="77777777" w:rsidR="008C10B5" w:rsidRDefault="008C10B5" w:rsidP="00F65A52"/>
        </w:tc>
        <w:tc>
          <w:tcPr>
            <w:tcW w:w="1205" w:type="dxa"/>
          </w:tcPr>
          <w:p w14:paraId="243133B9" w14:textId="77777777" w:rsidR="008C10B5" w:rsidRDefault="008C10B5" w:rsidP="00F65A52"/>
        </w:tc>
        <w:tc>
          <w:tcPr>
            <w:tcW w:w="1205" w:type="dxa"/>
          </w:tcPr>
          <w:p w14:paraId="0E9A0A77" w14:textId="77777777" w:rsidR="008C10B5" w:rsidRDefault="008C10B5" w:rsidP="00F65A52"/>
        </w:tc>
      </w:tr>
      <w:tr w:rsidR="008C10B5" w14:paraId="55455CAF" w14:textId="77777777" w:rsidTr="008C10B5">
        <w:tc>
          <w:tcPr>
            <w:tcW w:w="2059" w:type="dxa"/>
          </w:tcPr>
          <w:p w14:paraId="23CBD30A" w14:textId="77777777" w:rsidR="008C10B5" w:rsidRPr="00502D90" w:rsidRDefault="008C10B5" w:rsidP="00F65A52">
            <w:pPr>
              <w:rPr>
                <w:sz w:val="20"/>
                <w:szCs w:val="21"/>
              </w:rPr>
            </w:pPr>
            <w:r w:rsidRPr="00502D90">
              <w:rPr>
                <w:rFonts w:hint="eastAsia"/>
                <w:sz w:val="20"/>
                <w:szCs w:val="21"/>
              </w:rPr>
              <w:t>③参加していない</w:t>
            </w:r>
          </w:p>
        </w:tc>
        <w:tc>
          <w:tcPr>
            <w:tcW w:w="1204" w:type="dxa"/>
          </w:tcPr>
          <w:p w14:paraId="6569334A" w14:textId="77777777" w:rsidR="008C10B5" w:rsidRDefault="008C10B5" w:rsidP="00F65A52"/>
        </w:tc>
        <w:tc>
          <w:tcPr>
            <w:tcW w:w="1205" w:type="dxa"/>
          </w:tcPr>
          <w:p w14:paraId="0FE18477" w14:textId="77777777" w:rsidR="008C10B5" w:rsidRDefault="008C10B5" w:rsidP="00F65A52"/>
        </w:tc>
        <w:tc>
          <w:tcPr>
            <w:tcW w:w="1205" w:type="dxa"/>
          </w:tcPr>
          <w:p w14:paraId="59A36FE4" w14:textId="77777777" w:rsidR="008C10B5" w:rsidRDefault="008C10B5" w:rsidP="00F65A52"/>
        </w:tc>
        <w:tc>
          <w:tcPr>
            <w:tcW w:w="1205" w:type="dxa"/>
          </w:tcPr>
          <w:p w14:paraId="6E08738A" w14:textId="77777777" w:rsidR="008C10B5" w:rsidRDefault="008C10B5" w:rsidP="00F65A52"/>
        </w:tc>
      </w:tr>
    </w:tbl>
    <w:p w14:paraId="734F13CA" w14:textId="1195D3A7" w:rsidR="00FE356D" w:rsidRDefault="00812151" w:rsidP="00FB5B53">
      <w:pPr>
        <w:rPr>
          <w:rFonts w:ascii="ＭＳ 明朝" w:hAnsi="ＭＳ 明朝" w:cs="メイリオ"/>
          <w:kern w:val="0"/>
          <w:szCs w:val="21"/>
        </w:rPr>
      </w:pPr>
      <w:r w:rsidRPr="009F06CF">
        <w:rPr>
          <w:b/>
          <w:bCs/>
        </w:rPr>
        <w:lastRenderedPageBreak/>
        <w:t>41</w:t>
      </w:r>
      <w:r w:rsidR="005412AD" w:rsidRPr="009F06CF">
        <w:rPr>
          <w:rFonts w:hint="eastAsia"/>
          <w:b/>
          <w:bCs/>
        </w:rPr>
        <w:t>.</w:t>
      </w:r>
      <w:r w:rsidR="005412AD" w:rsidRPr="009F06CF">
        <w:rPr>
          <w:rFonts w:hint="eastAsia"/>
          <w:b/>
          <w:bCs/>
        </w:rPr>
        <w:t xml:space="preserve">　</w:t>
      </w:r>
      <w:r w:rsidR="00A83CA9" w:rsidRPr="009F06CF">
        <w:rPr>
          <w:rFonts w:ascii="ＭＳ 明朝" w:hAnsi="ＭＳ 明朝" w:cs="メイリオ" w:hint="eastAsia"/>
          <w:b/>
          <w:bCs/>
          <w:kern w:val="0"/>
          <w:szCs w:val="21"/>
        </w:rPr>
        <w:t>監査役等</w:t>
      </w:r>
      <w:r w:rsidR="00FE356D" w:rsidRPr="009F06CF">
        <w:rPr>
          <w:rFonts w:ascii="ＭＳ 明朝" w:hAnsi="ＭＳ 明朝" w:cs="メイリオ" w:hint="eastAsia"/>
          <w:b/>
          <w:bCs/>
          <w:kern w:val="0"/>
          <w:szCs w:val="21"/>
        </w:rPr>
        <w:t>は、サステナビリティ</w:t>
      </w:r>
      <w:r w:rsidR="0061264F" w:rsidRPr="009F06CF">
        <w:rPr>
          <w:rFonts w:ascii="ＭＳ 明朝" w:hAnsi="ＭＳ 明朝" w:cs="メイリオ" w:hint="eastAsia"/>
          <w:b/>
          <w:bCs/>
          <w:kern w:val="0"/>
          <w:szCs w:val="21"/>
        </w:rPr>
        <w:t>について</w:t>
      </w:r>
      <w:r w:rsidR="007362B9" w:rsidRPr="009F06CF">
        <w:rPr>
          <w:rFonts w:ascii="ＭＳ 明朝" w:hAnsi="ＭＳ 明朝" w:cs="メイリオ" w:hint="eastAsia"/>
          <w:b/>
          <w:bCs/>
          <w:kern w:val="0"/>
          <w:szCs w:val="21"/>
        </w:rPr>
        <w:t>の自社の課題が適切に把握、検討され</w:t>
      </w:r>
      <w:r w:rsidR="0061264F" w:rsidRPr="009F06CF">
        <w:rPr>
          <w:rFonts w:ascii="ＭＳ 明朝" w:hAnsi="ＭＳ 明朝" w:cs="メイリオ" w:hint="eastAsia"/>
          <w:b/>
          <w:bCs/>
          <w:kern w:val="0"/>
          <w:szCs w:val="21"/>
        </w:rPr>
        <w:t>ていることについて</w:t>
      </w:r>
      <w:r w:rsidR="007362B9" w:rsidRPr="009F06CF">
        <w:rPr>
          <w:rFonts w:ascii="ＭＳ 明朝" w:hAnsi="ＭＳ 明朝" w:cs="メイリオ" w:hint="eastAsia"/>
          <w:b/>
          <w:bCs/>
          <w:kern w:val="0"/>
          <w:szCs w:val="21"/>
        </w:rPr>
        <w:t>、</w:t>
      </w:r>
      <w:r w:rsidR="0061264F" w:rsidRPr="009F06CF">
        <w:rPr>
          <w:rFonts w:ascii="ＭＳ 明朝" w:hAnsi="ＭＳ 明朝" w:cs="メイリオ" w:hint="eastAsia"/>
          <w:b/>
          <w:bCs/>
          <w:kern w:val="0"/>
          <w:szCs w:val="21"/>
        </w:rPr>
        <w:t>どのような</w:t>
      </w:r>
      <w:r w:rsidR="007362B9" w:rsidRPr="009F06CF">
        <w:rPr>
          <w:rFonts w:ascii="ＭＳ 明朝" w:hAnsi="ＭＳ 明朝" w:cs="メイリオ" w:hint="eastAsia"/>
          <w:b/>
          <w:bCs/>
          <w:kern w:val="0"/>
          <w:szCs w:val="21"/>
        </w:rPr>
        <w:t>確認</w:t>
      </w:r>
      <w:r w:rsidR="0061264F" w:rsidRPr="009F06CF">
        <w:rPr>
          <w:rFonts w:ascii="ＭＳ 明朝" w:hAnsi="ＭＳ 明朝" w:cs="メイリオ" w:hint="eastAsia"/>
          <w:b/>
          <w:bCs/>
          <w:kern w:val="0"/>
          <w:szCs w:val="21"/>
        </w:rPr>
        <w:t>を</w:t>
      </w:r>
      <w:r w:rsidR="007362B9" w:rsidRPr="009F06CF">
        <w:rPr>
          <w:rFonts w:ascii="ＭＳ 明朝" w:hAnsi="ＭＳ 明朝" w:cs="メイリオ" w:hint="eastAsia"/>
          <w:b/>
          <w:bCs/>
          <w:kern w:val="0"/>
          <w:szCs w:val="21"/>
        </w:rPr>
        <w:t>していますか</w:t>
      </w:r>
      <w:r w:rsidR="007C20DE" w:rsidRPr="009F06CF">
        <w:rPr>
          <w:rFonts w:ascii="ＭＳ 明朝" w:hAnsi="ＭＳ 明朝" w:cs="メイリオ" w:hint="eastAsia"/>
          <w:b/>
          <w:bCs/>
          <w:kern w:val="0"/>
          <w:szCs w:val="21"/>
        </w:rPr>
        <w:t>。</w:t>
      </w:r>
      <w:r w:rsidR="003F4686">
        <w:rPr>
          <w:rFonts w:ascii="ＭＳ 明朝" w:hAnsi="ＭＳ 明朝" w:cs="メイリオ" w:hint="eastAsia"/>
          <w:kern w:val="0"/>
          <w:szCs w:val="21"/>
        </w:rPr>
        <w:t>（複数選択可）</w:t>
      </w:r>
    </w:p>
    <w:p w14:paraId="3BE55A07" w14:textId="77777777" w:rsidR="000948F8" w:rsidRDefault="000948F8" w:rsidP="00FB5B53">
      <w:pPr>
        <w:rPr>
          <w:rFonts w:ascii="ＭＳ 明朝" w:hAnsi="ＭＳ 明朝" w:cs="メイリオ"/>
          <w:kern w:val="0"/>
          <w:szCs w:val="21"/>
        </w:rPr>
      </w:pPr>
    </w:p>
    <w:p w14:paraId="2FD11550" w14:textId="0899C716" w:rsidR="0061264F" w:rsidRDefault="006B053E" w:rsidP="006B053E">
      <w:pPr>
        <w:ind w:firstLineChars="200" w:firstLine="420"/>
        <w:rPr>
          <w:rFonts w:ascii="ＭＳ 明朝" w:hAnsi="ＭＳ 明朝" w:cs="メイリオ"/>
          <w:kern w:val="0"/>
          <w:szCs w:val="21"/>
        </w:rPr>
      </w:pPr>
      <w:r>
        <w:rPr>
          <w:rFonts w:ascii="ＭＳ 明朝" w:hAnsi="ＭＳ 明朝" w:cs="メイリオ" w:hint="eastAsia"/>
          <w:kern w:val="0"/>
          <w:szCs w:val="21"/>
        </w:rPr>
        <w:t xml:space="preserve">①　</w:t>
      </w:r>
      <w:r w:rsidR="0061264F">
        <w:rPr>
          <w:rFonts w:ascii="ＭＳ 明朝" w:hAnsi="ＭＳ 明朝" w:cs="メイリオ" w:hint="eastAsia"/>
          <w:kern w:val="0"/>
          <w:szCs w:val="21"/>
        </w:rPr>
        <w:t>推進目標が中長期の経営計画に織り込まれているか</w:t>
      </w:r>
    </w:p>
    <w:p w14:paraId="526D656A" w14:textId="34E187D3" w:rsidR="0061264F" w:rsidRDefault="006B053E" w:rsidP="006B053E">
      <w:pPr>
        <w:ind w:firstLineChars="200" w:firstLine="420"/>
        <w:rPr>
          <w:rFonts w:ascii="ＭＳ 明朝" w:hAnsi="ＭＳ 明朝" w:cs="メイリオ"/>
          <w:kern w:val="0"/>
          <w:szCs w:val="21"/>
        </w:rPr>
      </w:pPr>
      <w:r>
        <w:rPr>
          <w:rFonts w:ascii="ＭＳ 明朝" w:hAnsi="ＭＳ 明朝" w:cs="メイリオ" w:hint="eastAsia"/>
          <w:kern w:val="0"/>
          <w:szCs w:val="21"/>
        </w:rPr>
        <w:t xml:space="preserve">②　</w:t>
      </w:r>
      <w:r w:rsidR="0061264F">
        <w:rPr>
          <w:rFonts w:ascii="ＭＳ 明朝" w:hAnsi="ＭＳ 明朝" w:cs="メイリオ" w:hint="eastAsia"/>
          <w:kern w:val="0"/>
          <w:szCs w:val="21"/>
        </w:rPr>
        <w:t>推進目標</w:t>
      </w:r>
      <w:r w:rsidR="00385591">
        <w:rPr>
          <w:rFonts w:ascii="ＭＳ 明朝" w:hAnsi="ＭＳ 明朝" w:cs="メイリオ" w:hint="eastAsia"/>
          <w:kern w:val="0"/>
          <w:szCs w:val="21"/>
        </w:rPr>
        <w:t>が具体的な課題として事業活動に落とし込まれているか</w:t>
      </w:r>
    </w:p>
    <w:p w14:paraId="5CF4418B" w14:textId="77777777" w:rsidR="006B053E" w:rsidRPr="006B053E" w:rsidRDefault="006B053E" w:rsidP="006B053E">
      <w:pPr>
        <w:ind w:firstLineChars="200" w:firstLine="420"/>
        <w:rPr>
          <w:rFonts w:ascii="ＭＳ 明朝" w:hAnsi="ＭＳ 明朝" w:cs="メイリオ"/>
          <w:kern w:val="0"/>
          <w:szCs w:val="21"/>
        </w:rPr>
      </w:pPr>
      <w:r w:rsidRPr="006B053E">
        <w:rPr>
          <w:rFonts w:ascii="ＭＳ 明朝" w:hAnsi="ＭＳ 明朝" w:cs="メイリオ" w:hint="eastAsia"/>
          <w:kern w:val="0"/>
          <w:szCs w:val="21"/>
        </w:rPr>
        <w:t>③　推進目標や対応方針が取締役会等で報告・検討されているか</w:t>
      </w:r>
    </w:p>
    <w:p w14:paraId="432AC319" w14:textId="7D79B56C" w:rsidR="006B053E" w:rsidRDefault="00503146" w:rsidP="006B053E">
      <w:pPr>
        <w:ind w:firstLineChars="200" w:firstLine="420"/>
        <w:rPr>
          <w:rFonts w:ascii="ＭＳ 明朝" w:hAnsi="ＭＳ 明朝" w:cs="メイリオ"/>
          <w:kern w:val="0"/>
          <w:szCs w:val="21"/>
        </w:rPr>
      </w:pPr>
      <w:r>
        <w:rPr>
          <w:noProof/>
        </w:rPr>
        <mc:AlternateContent>
          <mc:Choice Requires="wps">
            <w:drawing>
              <wp:anchor distT="0" distB="0" distL="114300" distR="114300" simplePos="0" relativeHeight="251675648" behindDoc="0" locked="0" layoutInCell="1" allowOverlap="1" wp14:anchorId="08EE1F9B" wp14:editId="078A53E3">
                <wp:simplePos x="0" y="0"/>
                <wp:positionH relativeFrom="margin">
                  <wp:posOffset>-9525</wp:posOffset>
                </wp:positionH>
                <wp:positionV relativeFrom="paragraph">
                  <wp:posOffset>208915</wp:posOffset>
                </wp:positionV>
                <wp:extent cx="5353050" cy="6477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3B8BFA49" w14:textId="77777777" w:rsidR="00503146" w:rsidRDefault="00503146" w:rsidP="00057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EE1F9B" id="テキスト ボックス 9" o:spid="_x0000_s1054" type="#_x0000_t202" style="position:absolute;left:0;text-align:left;margin-left:-.75pt;margin-top:16.45pt;width:421.5pt;height:51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" fillcolor="window" strokeweight=".5pt">
                <v:textbox>
                  <w:txbxContent>
                    <w:p w14:paraId="3B8BFA49" w14:textId="77777777" w:rsidR="00503146" w:rsidRDefault="00503146" w:rsidP="000574F9">
                      <w:pPr>
                        <w:rPr>
                          <w:rFonts w:hint="eastAsia"/>
                        </w:rPr>
                      </w:pPr>
                    </w:p>
                  </w:txbxContent>
                </v:textbox>
                <w10:wrap anchorx="margin"/>
              </v:shape>
            </w:pict>
          </mc:Fallback>
        </mc:AlternateContent>
      </w:r>
      <w:r w:rsidR="006B053E" w:rsidRPr="006B053E">
        <w:rPr>
          <w:rFonts w:ascii="ＭＳ 明朝" w:hAnsi="ＭＳ 明朝" w:cs="メイリオ" w:hint="eastAsia"/>
          <w:kern w:val="0"/>
          <w:szCs w:val="21"/>
        </w:rPr>
        <w:t>④　その他（</w:t>
      </w:r>
      <w:r w:rsidR="000574F9">
        <w:rPr>
          <w:rFonts w:ascii="ＭＳ 明朝" w:hAnsi="ＭＳ 明朝" w:cs="メイリオ" w:hint="eastAsia"/>
          <w:kern w:val="0"/>
          <w:szCs w:val="21"/>
        </w:rPr>
        <w:t>自由記述</w:t>
      </w:r>
      <w:r w:rsidR="006B053E" w:rsidRPr="006B053E">
        <w:rPr>
          <w:rFonts w:ascii="ＭＳ 明朝" w:hAnsi="ＭＳ 明朝" w:cs="メイリオ" w:hint="eastAsia"/>
          <w:kern w:val="0"/>
          <w:szCs w:val="21"/>
        </w:rPr>
        <w:t>）</w:t>
      </w:r>
    </w:p>
    <w:p w14:paraId="024FF591" w14:textId="508C73F2" w:rsidR="00503146" w:rsidRDefault="00503146" w:rsidP="00503146">
      <w:pPr>
        <w:rPr>
          <w:rFonts w:ascii="ＭＳ 明朝" w:hAnsi="ＭＳ 明朝" w:cs="メイリオ"/>
          <w:kern w:val="0"/>
          <w:szCs w:val="21"/>
        </w:rPr>
      </w:pPr>
    </w:p>
    <w:p w14:paraId="3748F491" w14:textId="54B584B2" w:rsidR="00503146" w:rsidRDefault="00503146" w:rsidP="00503146">
      <w:pPr>
        <w:rPr>
          <w:rFonts w:ascii="ＭＳ 明朝" w:hAnsi="ＭＳ 明朝" w:cs="メイリオ"/>
          <w:kern w:val="0"/>
          <w:szCs w:val="21"/>
        </w:rPr>
      </w:pPr>
    </w:p>
    <w:p w14:paraId="676D64A2" w14:textId="6ABA9296" w:rsidR="00503146" w:rsidRDefault="00503146" w:rsidP="00503146">
      <w:pPr>
        <w:rPr>
          <w:rFonts w:ascii="ＭＳ 明朝" w:hAnsi="ＭＳ 明朝" w:cs="メイリオ"/>
          <w:kern w:val="0"/>
          <w:szCs w:val="21"/>
        </w:rPr>
      </w:pPr>
    </w:p>
    <w:p w14:paraId="12966860" w14:textId="3D207864" w:rsidR="00503146" w:rsidRDefault="00503146" w:rsidP="00503146">
      <w:pPr>
        <w:rPr>
          <w:rFonts w:ascii="ＭＳ 明朝" w:hAnsi="ＭＳ 明朝" w:cs="メイリオ"/>
          <w:kern w:val="0"/>
          <w:szCs w:val="21"/>
        </w:rPr>
      </w:pPr>
    </w:p>
    <w:p w14:paraId="23885817" w14:textId="68BB8666" w:rsidR="0061264F" w:rsidRDefault="0061264F" w:rsidP="000574F9">
      <w:pPr>
        <w:rPr>
          <w:rFonts w:ascii="ＭＳ 明朝" w:hAnsi="ＭＳ 明朝" w:cs="メイリオ"/>
          <w:kern w:val="0"/>
          <w:szCs w:val="21"/>
        </w:rPr>
      </w:pPr>
    </w:p>
    <w:p w14:paraId="7D1FD84F" w14:textId="77777777" w:rsidR="000948F8" w:rsidRDefault="000948F8" w:rsidP="000574F9">
      <w:pPr>
        <w:rPr>
          <w:rFonts w:ascii="ＭＳ 明朝" w:hAnsi="ＭＳ 明朝" w:cs="メイリオ"/>
          <w:kern w:val="0"/>
          <w:szCs w:val="21"/>
        </w:rPr>
      </w:pPr>
    </w:p>
    <w:p w14:paraId="2A9575DA" w14:textId="6155819A" w:rsidR="00764BA2" w:rsidRDefault="002F7262" w:rsidP="00764BA2">
      <w:r>
        <w:rPr>
          <w:rFonts w:ascii="ＭＳ 明朝" w:hAnsi="ＭＳ 明朝" w:cs="メイリオ" w:hint="eastAsia"/>
          <w:b/>
          <w:bCs/>
          <w:kern w:val="0"/>
          <w:szCs w:val="21"/>
          <w:u w:val="single"/>
        </w:rPr>
        <w:t>（８）</w:t>
      </w:r>
      <w:r w:rsidR="00764BA2" w:rsidRPr="008277FE">
        <w:rPr>
          <w:rFonts w:ascii="ＭＳ 明朝" w:hAnsi="ＭＳ 明朝" w:cs="メイリオ" w:hint="eastAsia"/>
          <w:b/>
          <w:bCs/>
          <w:kern w:val="0"/>
          <w:szCs w:val="21"/>
          <w:u w:val="single"/>
        </w:rPr>
        <w:t>CGCへの対応及びＣＧ報告書の</w:t>
      </w:r>
      <w:r w:rsidR="00A83CA9">
        <w:rPr>
          <w:rFonts w:ascii="ＭＳ 明朝" w:hAnsi="ＭＳ 明朝" w:cs="メイリオ" w:hint="eastAsia"/>
          <w:b/>
          <w:bCs/>
          <w:kern w:val="0"/>
          <w:szCs w:val="21"/>
          <w:u w:val="single"/>
        </w:rPr>
        <w:t>監査役等</w:t>
      </w:r>
      <w:r w:rsidR="00764BA2" w:rsidRPr="008277FE">
        <w:rPr>
          <w:rFonts w:ascii="ＭＳ 明朝" w:hAnsi="ＭＳ 明朝" w:cs="メイリオ" w:hint="eastAsia"/>
          <w:b/>
          <w:bCs/>
          <w:kern w:val="0"/>
          <w:szCs w:val="21"/>
          <w:u w:val="single"/>
        </w:rPr>
        <w:t>の監査状況</w:t>
      </w:r>
    </w:p>
    <w:p w14:paraId="684299ED" w14:textId="77777777" w:rsidR="005A5101" w:rsidRPr="005A5101" w:rsidRDefault="005A5101" w:rsidP="005A0D84"/>
    <w:p w14:paraId="14636C41" w14:textId="3AF50919" w:rsidR="00764BA2" w:rsidRDefault="001F30ED" w:rsidP="005A0D84">
      <w:r w:rsidRPr="009F06CF">
        <w:rPr>
          <w:b/>
          <w:bCs/>
        </w:rPr>
        <w:t>42</w:t>
      </w:r>
      <w:r w:rsidR="00BA5CAD" w:rsidRPr="009F06CF">
        <w:rPr>
          <w:b/>
          <w:bCs/>
        </w:rPr>
        <w:t xml:space="preserve">. </w:t>
      </w:r>
      <w:r w:rsidR="006B053E" w:rsidRPr="009F06CF">
        <w:rPr>
          <w:rFonts w:hint="eastAsia"/>
          <w:b/>
          <w:bCs/>
        </w:rPr>
        <w:t>コーポレート</w:t>
      </w:r>
      <w:r w:rsidR="00CB7C43" w:rsidRPr="009F06CF">
        <w:rPr>
          <w:rFonts w:hint="eastAsia"/>
          <w:b/>
          <w:bCs/>
        </w:rPr>
        <w:t>ガバナンス報告書</w:t>
      </w:r>
      <w:r w:rsidR="00040068" w:rsidRPr="009F06CF">
        <w:rPr>
          <w:rFonts w:hint="eastAsia"/>
          <w:b/>
          <w:bCs/>
        </w:rPr>
        <w:t>（以下「</w:t>
      </w:r>
      <w:r w:rsidR="00040068" w:rsidRPr="009F06CF">
        <w:rPr>
          <w:rFonts w:hint="eastAsia"/>
          <w:b/>
          <w:bCs/>
        </w:rPr>
        <w:t>CG</w:t>
      </w:r>
      <w:r w:rsidR="00040068" w:rsidRPr="009F06CF">
        <w:rPr>
          <w:rFonts w:hint="eastAsia"/>
          <w:b/>
          <w:bCs/>
        </w:rPr>
        <w:t>報告書」という）</w:t>
      </w:r>
      <w:r w:rsidR="00CB7C43" w:rsidRPr="009F06CF">
        <w:rPr>
          <w:rFonts w:hint="eastAsia"/>
          <w:b/>
          <w:bCs/>
        </w:rPr>
        <w:t>を監査対象としていますか。</w:t>
      </w:r>
      <w:r w:rsidR="00503146">
        <w:rPr>
          <w:rFonts w:hint="eastAsia"/>
          <w:kern w:val="0"/>
        </w:rPr>
        <w:t>（</w:t>
      </w:r>
      <w:r w:rsidR="00503146">
        <w:rPr>
          <w:rFonts w:hint="eastAsia"/>
          <w:kern w:val="0"/>
        </w:rPr>
        <w:t>1</w:t>
      </w:r>
      <w:r w:rsidR="00503146">
        <w:rPr>
          <w:rFonts w:hint="eastAsia"/>
          <w:kern w:val="0"/>
        </w:rPr>
        <w:t>つ選択）</w:t>
      </w:r>
    </w:p>
    <w:p w14:paraId="3C7B406D" w14:textId="77777777" w:rsidR="001D7BAF" w:rsidRDefault="001D7BAF" w:rsidP="005A0D84"/>
    <w:p w14:paraId="2682EBDA" w14:textId="67CAF0B0" w:rsidR="002C4EB4" w:rsidRDefault="002C4EB4" w:rsidP="005A0D84">
      <w:r>
        <w:rPr>
          <w:rFonts w:hint="eastAsia"/>
        </w:rPr>
        <w:t xml:space="preserve">　　①　</w:t>
      </w:r>
      <w:r w:rsidR="00503146">
        <w:rPr>
          <w:rFonts w:hint="eastAsia"/>
        </w:rPr>
        <w:t>主に</w:t>
      </w:r>
      <w:r w:rsidR="00A83CA9">
        <w:rPr>
          <w:rFonts w:hint="eastAsia"/>
        </w:rPr>
        <w:t>監査役等</w:t>
      </w:r>
      <w:r w:rsidR="006B053E">
        <w:rPr>
          <w:rFonts w:hint="eastAsia"/>
        </w:rPr>
        <w:t>の</w:t>
      </w:r>
      <w:r w:rsidR="00CB68B9">
        <w:rPr>
          <w:rFonts w:hint="eastAsia"/>
        </w:rPr>
        <w:t>監査</w:t>
      </w:r>
      <w:r w:rsidR="00E16DBE">
        <w:rPr>
          <w:rFonts w:hint="eastAsia"/>
        </w:rPr>
        <w:t>対象で</w:t>
      </w:r>
      <w:r w:rsidR="009807FF" w:rsidRPr="006024D3">
        <w:rPr>
          <w:rFonts w:hint="eastAsia"/>
        </w:rPr>
        <w:t>ある</w:t>
      </w:r>
      <w:r w:rsidR="00387058">
        <w:rPr>
          <w:rFonts w:hint="eastAsia"/>
        </w:rPr>
        <w:t xml:space="preserve">　　　　　</w:t>
      </w:r>
      <w:r w:rsidR="00387058" w:rsidRPr="00EF3D3D">
        <w:rPr>
          <w:rFonts w:hint="eastAsia"/>
          <w:color w:val="FF0000"/>
        </w:rPr>
        <w:t>→</w:t>
      </w:r>
      <w:r w:rsidR="00387058" w:rsidRPr="00EF3D3D">
        <w:rPr>
          <w:rFonts w:hint="eastAsia"/>
          <w:color w:val="FF0000"/>
        </w:rPr>
        <w:t>43</w:t>
      </w:r>
      <w:r w:rsidR="00387058" w:rsidRPr="00EF3D3D">
        <w:rPr>
          <w:rFonts w:hint="eastAsia"/>
          <w:color w:val="FF0000"/>
        </w:rPr>
        <w:t>へ</w:t>
      </w:r>
    </w:p>
    <w:p w14:paraId="1DA1D156" w14:textId="306E15B5" w:rsidR="00CB68B9" w:rsidRDefault="002C4EB4" w:rsidP="005A0D84">
      <w:r>
        <w:rPr>
          <w:rFonts w:hint="eastAsia"/>
        </w:rPr>
        <w:t xml:space="preserve">　　②　</w:t>
      </w:r>
      <w:r w:rsidR="00503146">
        <w:rPr>
          <w:rFonts w:hint="eastAsia"/>
        </w:rPr>
        <w:t>主に</w:t>
      </w:r>
      <w:r w:rsidR="009807FF">
        <w:rPr>
          <w:rFonts w:hint="eastAsia"/>
        </w:rPr>
        <w:t>内部</w:t>
      </w:r>
      <w:r w:rsidR="00E16DBE">
        <w:rPr>
          <w:rFonts w:hint="eastAsia"/>
        </w:rPr>
        <w:t>監査</w:t>
      </w:r>
      <w:r w:rsidR="009807FF">
        <w:rPr>
          <w:rFonts w:hint="eastAsia"/>
        </w:rPr>
        <w:t>部門等の監査</w:t>
      </w:r>
      <w:r w:rsidR="00E16DBE">
        <w:rPr>
          <w:rFonts w:hint="eastAsia"/>
        </w:rPr>
        <w:t>対象で</w:t>
      </w:r>
      <w:r w:rsidR="009807FF">
        <w:rPr>
          <w:rFonts w:hint="eastAsia"/>
        </w:rPr>
        <w:t>ある</w:t>
      </w:r>
      <w:r w:rsidR="00387058">
        <w:rPr>
          <w:rFonts w:hint="eastAsia"/>
        </w:rPr>
        <w:t xml:space="preserve">　　</w:t>
      </w:r>
      <w:r w:rsidR="00387058" w:rsidRPr="00EF3D3D">
        <w:rPr>
          <w:rFonts w:hint="eastAsia"/>
          <w:color w:val="FF0000"/>
        </w:rPr>
        <w:t>→</w:t>
      </w:r>
      <w:r w:rsidR="00387058" w:rsidRPr="00EF3D3D">
        <w:rPr>
          <w:rFonts w:hint="eastAsia"/>
          <w:color w:val="FF0000"/>
        </w:rPr>
        <w:t>44</w:t>
      </w:r>
      <w:r w:rsidR="00387058" w:rsidRPr="00EF3D3D">
        <w:rPr>
          <w:rFonts w:hint="eastAsia"/>
          <w:color w:val="FF0000"/>
        </w:rPr>
        <w:t>へ</w:t>
      </w:r>
    </w:p>
    <w:p w14:paraId="04773C17" w14:textId="5C07C7FD" w:rsidR="006B053E" w:rsidRDefault="006B053E" w:rsidP="005A0D84">
      <w:r>
        <w:rPr>
          <w:rFonts w:hint="eastAsia"/>
        </w:rPr>
        <w:t xml:space="preserve">　　③　監査は行っていない</w:t>
      </w:r>
      <w:r w:rsidR="00387058">
        <w:rPr>
          <w:rFonts w:hint="eastAsia"/>
        </w:rPr>
        <w:t xml:space="preserve">　　　　　　　</w:t>
      </w:r>
      <w:r w:rsidR="00503146">
        <w:rPr>
          <w:rFonts w:hint="eastAsia"/>
        </w:rPr>
        <w:t xml:space="preserve">　　</w:t>
      </w:r>
      <w:r w:rsidR="00387058">
        <w:rPr>
          <w:rFonts w:hint="eastAsia"/>
        </w:rPr>
        <w:t xml:space="preserve">　</w:t>
      </w:r>
      <w:r w:rsidR="00387058" w:rsidRPr="00EF3D3D">
        <w:rPr>
          <w:rFonts w:hint="eastAsia"/>
          <w:color w:val="FF0000"/>
        </w:rPr>
        <w:t>→</w:t>
      </w:r>
      <w:r w:rsidR="00387058" w:rsidRPr="00EF3D3D">
        <w:rPr>
          <w:rFonts w:hint="eastAsia"/>
          <w:color w:val="FF0000"/>
        </w:rPr>
        <w:t>45</w:t>
      </w:r>
      <w:r w:rsidR="00387058" w:rsidRPr="00EF3D3D">
        <w:rPr>
          <w:rFonts w:hint="eastAsia"/>
          <w:color w:val="FF0000"/>
        </w:rPr>
        <w:t>へ</w:t>
      </w:r>
    </w:p>
    <w:p w14:paraId="14E83CE1" w14:textId="16537EDD" w:rsidR="009133C5" w:rsidRPr="00E75813" w:rsidRDefault="009133C5" w:rsidP="00E75813">
      <w:pPr>
        <w:rPr>
          <w:kern w:val="0"/>
        </w:rPr>
      </w:pPr>
    </w:p>
    <w:p w14:paraId="1C8049EA" w14:textId="77777777" w:rsidR="009133C5" w:rsidRPr="0025137E" w:rsidRDefault="009133C5" w:rsidP="00CF52ED">
      <w:pPr>
        <w:rPr>
          <w:rFonts w:ascii="ＭＳ 明朝" w:hAnsi="ＭＳ 明朝" w:cs="メイリオ"/>
          <w:kern w:val="0"/>
          <w:szCs w:val="21"/>
        </w:rPr>
      </w:pPr>
    </w:p>
    <w:p w14:paraId="3D60E1C3" w14:textId="64377B08" w:rsidR="00CB7C43" w:rsidRDefault="005412AD" w:rsidP="00615529">
      <w:pPr>
        <w:ind w:left="211" w:hangingChars="100" w:hanging="211"/>
        <w:rPr>
          <w:rFonts w:ascii="ＭＳ 明朝" w:hAnsi="ＭＳ 明朝" w:cs="メイリオ"/>
          <w:kern w:val="0"/>
          <w:szCs w:val="21"/>
        </w:rPr>
      </w:pPr>
      <w:r w:rsidRPr="009F06CF">
        <w:rPr>
          <w:b/>
          <w:bCs/>
        </w:rPr>
        <w:t>4</w:t>
      </w:r>
      <w:r w:rsidR="001F30ED" w:rsidRPr="009F06CF">
        <w:rPr>
          <w:b/>
          <w:bCs/>
        </w:rPr>
        <w:t>3</w:t>
      </w:r>
      <w:r w:rsidRPr="009F06CF">
        <w:rPr>
          <w:rFonts w:hint="eastAsia"/>
          <w:b/>
          <w:bCs/>
        </w:rPr>
        <w:t>.</w:t>
      </w:r>
      <w:r w:rsidR="00FB616C" w:rsidRPr="009F06CF">
        <w:rPr>
          <w:rFonts w:ascii="ＭＳ 明朝" w:hAnsi="ＭＳ 明朝" w:cs="メイリオ" w:hint="eastAsia"/>
          <w:b/>
          <w:bCs/>
          <w:color w:val="FF0000"/>
          <w:kern w:val="0"/>
          <w:szCs w:val="21"/>
        </w:rPr>
        <w:t>（</w:t>
      </w:r>
      <w:r w:rsidR="001F30ED" w:rsidRPr="009F06CF">
        <w:rPr>
          <w:b/>
          <w:bCs/>
          <w:color w:val="FF0000"/>
        </w:rPr>
        <w:t>42</w:t>
      </w:r>
      <w:r w:rsidR="00FB616C" w:rsidRPr="009F06CF">
        <w:rPr>
          <w:rFonts w:ascii="ＭＳ 明朝" w:hAnsi="ＭＳ 明朝" w:cs="メイリオ" w:hint="eastAsia"/>
          <w:b/>
          <w:bCs/>
          <w:color w:val="FF0000"/>
          <w:kern w:val="0"/>
          <w:szCs w:val="21"/>
        </w:rPr>
        <w:t>－①の方）</w:t>
      </w:r>
      <w:r w:rsidR="00040068" w:rsidRPr="009F06CF">
        <w:rPr>
          <w:rFonts w:hint="eastAsia"/>
          <w:b/>
          <w:bCs/>
        </w:rPr>
        <w:t>CG</w:t>
      </w:r>
      <w:r w:rsidR="00040068" w:rsidRPr="009F06CF">
        <w:rPr>
          <w:rFonts w:hint="eastAsia"/>
          <w:b/>
          <w:bCs/>
        </w:rPr>
        <w:t>報告書</w:t>
      </w:r>
      <w:r w:rsidR="00CB7C43" w:rsidRPr="009F06CF">
        <w:rPr>
          <w:rFonts w:ascii="ＭＳ 明朝" w:hAnsi="ＭＳ 明朝" w:cs="メイリオ" w:hint="eastAsia"/>
          <w:b/>
          <w:bCs/>
          <w:kern w:val="0"/>
          <w:szCs w:val="21"/>
        </w:rPr>
        <w:t>に記載された内容が本当に実施されているか</w:t>
      </w:r>
      <w:r w:rsidR="009807FF" w:rsidRPr="009F06CF">
        <w:rPr>
          <w:rFonts w:ascii="ＭＳ 明朝" w:hAnsi="ＭＳ 明朝" w:cs="メイリオ" w:hint="eastAsia"/>
          <w:b/>
          <w:bCs/>
          <w:kern w:val="0"/>
          <w:szCs w:val="21"/>
        </w:rPr>
        <w:t>について、</w:t>
      </w:r>
      <w:r w:rsidR="00A83CA9" w:rsidRPr="009F06CF">
        <w:rPr>
          <w:rFonts w:ascii="ＭＳ 明朝" w:hAnsi="ＭＳ 明朝" w:cs="メイリオ" w:hint="eastAsia"/>
          <w:b/>
          <w:bCs/>
          <w:kern w:val="0"/>
          <w:szCs w:val="21"/>
        </w:rPr>
        <w:t>監査役等</w:t>
      </w:r>
      <w:r w:rsidR="00746909" w:rsidRPr="009F06CF">
        <w:rPr>
          <w:rFonts w:ascii="ＭＳ 明朝" w:hAnsi="ＭＳ 明朝" w:cs="メイリオ" w:hint="eastAsia"/>
          <w:b/>
          <w:bCs/>
          <w:kern w:val="0"/>
          <w:szCs w:val="21"/>
        </w:rPr>
        <w:t>は</w:t>
      </w:r>
      <w:r w:rsidR="00CB7C43" w:rsidRPr="009F06CF">
        <w:rPr>
          <w:rFonts w:ascii="ＭＳ 明朝" w:hAnsi="ＭＳ 明朝" w:cs="メイリオ" w:hint="eastAsia"/>
          <w:b/>
          <w:bCs/>
          <w:kern w:val="0"/>
          <w:szCs w:val="21"/>
        </w:rPr>
        <w:t>どのよう</w:t>
      </w:r>
      <w:r w:rsidR="00006E1B" w:rsidRPr="009F06CF">
        <w:rPr>
          <w:rFonts w:ascii="ＭＳ 明朝" w:hAnsi="ＭＳ 明朝" w:cs="メイリオ" w:hint="eastAsia"/>
          <w:b/>
          <w:bCs/>
          <w:kern w:val="0"/>
          <w:szCs w:val="21"/>
        </w:rPr>
        <w:t>な方法で</w:t>
      </w:r>
      <w:r w:rsidR="00C7637F" w:rsidRPr="009F06CF">
        <w:rPr>
          <w:rFonts w:ascii="ＭＳ 明朝" w:hAnsi="ＭＳ 明朝" w:cs="メイリオ" w:hint="eastAsia"/>
          <w:b/>
          <w:bCs/>
          <w:kern w:val="0"/>
          <w:szCs w:val="21"/>
        </w:rPr>
        <w:t>監査</w:t>
      </w:r>
      <w:r w:rsidR="00006E1B" w:rsidRPr="009F06CF">
        <w:rPr>
          <w:rFonts w:ascii="ＭＳ 明朝" w:hAnsi="ＭＳ 明朝" w:cs="メイリオ" w:hint="eastAsia"/>
          <w:b/>
          <w:bCs/>
          <w:kern w:val="0"/>
          <w:szCs w:val="21"/>
        </w:rPr>
        <w:t>し</w:t>
      </w:r>
      <w:r w:rsidR="00CB7C43" w:rsidRPr="009F06CF">
        <w:rPr>
          <w:rFonts w:ascii="ＭＳ 明朝" w:hAnsi="ＭＳ 明朝" w:cs="メイリオ" w:hint="eastAsia"/>
          <w:b/>
          <w:bCs/>
          <w:kern w:val="0"/>
          <w:szCs w:val="21"/>
        </w:rPr>
        <w:t>ていますか。</w:t>
      </w:r>
      <w:r w:rsidR="002434A2">
        <w:rPr>
          <w:rFonts w:ascii="ＭＳ 明朝" w:hAnsi="ＭＳ 明朝" w:cs="メイリオ" w:hint="eastAsia"/>
          <w:kern w:val="0"/>
          <w:szCs w:val="21"/>
        </w:rPr>
        <w:t>（複数選択可）</w:t>
      </w:r>
    </w:p>
    <w:p w14:paraId="0197D151" w14:textId="77777777" w:rsidR="001D7BAF" w:rsidRDefault="001D7BAF" w:rsidP="00615529">
      <w:pPr>
        <w:ind w:left="210" w:hangingChars="100" w:hanging="210"/>
        <w:rPr>
          <w:rFonts w:ascii="ＭＳ 明朝" w:hAnsi="ＭＳ 明朝" w:cs="メイリオ"/>
          <w:kern w:val="0"/>
          <w:szCs w:val="21"/>
        </w:rPr>
      </w:pPr>
    </w:p>
    <w:p w14:paraId="56587649" w14:textId="741B42E4" w:rsidR="00A472AC" w:rsidRDefault="00040068" w:rsidP="001D004A">
      <w:pPr>
        <w:pStyle w:val="af0"/>
        <w:numPr>
          <w:ilvl w:val="0"/>
          <w:numId w:val="65"/>
        </w:numPr>
        <w:ind w:leftChars="0"/>
        <w:rPr>
          <w:rFonts w:ascii="ＭＳ 明朝" w:hAnsi="ＭＳ 明朝" w:cs="メイリオ"/>
          <w:kern w:val="0"/>
          <w:szCs w:val="21"/>
        </w:rPr>
      </w:pPr>
      <w:r>
        <w:rPr>
          <w:rFonts w:hint="eastAsia"/>
        </w:rPr>
        <w:t>CG</w:t>
      </w:r>
      <w:r>
        <w:rPr>
          <w:rFonts w:hint="eastAsia"/>
        </w:rPr>
        <w:t>報告書</w:t>
      </w:r>
      <w:r w:rsidR="00A472AC" w:rsidRPr="00803EFD">
        <w:rPr>
          <w:rFonts w:ascii="ＭＳ 明朝" w:hAnsi="ＭＳ 明朝" w:cs="メイリオ" w:hint="eastAsia"/>
          <w:kern w:val="0"/>
          <w:szCs w:val="21"/>
        </w:rPr>
        <w:t>に関する取締役会の議題や報告の場でチェックしている</w:t>
      </w:r>
    </w:p>
    <w:p w14:paraId="2B5BA3FA" w14:textId="013B9A5F" w:rsidR="001605DE" w:rsidRPr="001D004A" w:rsidRDefault="001D7BAF" w:rsidP="001D004A">
      <w:pPr>
        <w:pStyle w:val="af0"/>
        <w:numPr>
          <w:ilvl w:val="0"/>
          <w:numId w:val="65"/>
        </w:numPr>
        <w:ind w:leftChars="0"/>
        <w:rPr>
          <w:rFonts w:ascii="ＭＳ 明朝" w:hAnsi="ＭＳ 明朝" w:cs="メイリオ"/>
          <w:kern w:val="0"/>
          <w:szCs w:val="21"/>
        </w:rPr>
      </w:pPr>
      <w:r>
        <w:rPr>
          <w:rFonts w:hint="eastAsia"/>
        </w:rPr>
        <w:t>CGC</w:t>
      </w:r>
      <w:r>
        <w:rPr>
          <w:rFonts w:hint="eastAsia"/>
        </w:rPr>
        <w:t>への対応に関する会議等へ出席している</w:t>
      </w:r>
    </w:p>
    <w:p w14:paraId="10454673" w14:textId="525DD3CC" w:rsidR="007958FE" w:rsidRDefault="001D7BAF" w:rsidP="001D004A">
      <w:pPr>
        <w:pStyle w:val="af0"/>
        <w:numPr>
          <w:ilvl w:val="0"/>
          <w:numId w:val="65"/>
        </w:numPr>
        <w:ind w:leftChars="0"/>
      </w:pPr>
      <w:r w:rsidRPr="001D004A">
        <w:rPr>
          <w:rFonts w:ascii="ＭＳ 明朝" w:hAnsi="ＭＳ 明朝" w:cs="メイリオ" w:hint="eastAsia"/>
          <w:kern w:val="0"/>
          <w:szCs w:val="21"/>
        </w:rPr>
        <w:t>担当取締役</w:t>
      </w:r>
      <w:r>
        <w:rPr>
          <w:rFonts w:ascii="ＭＳ 明朝" w:hAnsi="ＭＳ 明朝" w:cs="メイリオ" w:hint="eastAsia"/>
          <w:kern w:val="0"/>
          <w:szCs w:val="21"/>
        </w:rPr>
        <w:t>や担当部門</w:t>
      </w:r>
      <w:r w:rsidRPr="001D004A">
        <w:rPr>
          <w:rFonts w:ascii="ＭＳ 明朝" w:hAnsi="ＭＳ 明朝" w:cs="メイリオ" w:hint="eastAsia"/>
          <w:kern w:val="0"/>
          <w:szCs w:val="21"/>
        </w:rPr>
        <w:t>へのヒアリング</w:t>
      </w:r>
    </w:p>
    <w:p w14:paraId="26C44E90" w14:textId="3C3AFC7B" w:rsidR="009807FF" w:rsidRDefault="00040068" w:rsidP="001D004A">
      <w:pPr>
        <w:pStyle w:val="af0"/>
        <w:numPr>
          <w:ilvl w:val="0"/>
          <w:numId w:val="65"/>
        </w:numPr>
        <w:ind w:leftChars="0"/>
      </w:pPr>
      <w:r>
        <w:rPr>
          <w:rFonts w:hint="eastAsia"/>
        </w:rPr>
        <w:t>CG</w:t>
      </w:r>
      <w:r>
        <w:rPr>
          <w:rFonts w:hint="eastAsia"/>
        </w:rPr>
        <w:t>報告書</w:t>
      </w:r>
      <w:r w:rsidR="009807FF" w:rsidRPr="009807FF">
        <w:rPr>
          <w:rFonts w:hint="eastAsia"/>
        </w:rPr>
        <w:t>作成部門が</w:t>
      </w:r>
      <w:r w:rsidR="00006E1B">
        <w:rPr>
          <w:rFonts w:hint="eastAsia"/>
        </w:rPr>
        <w:t>収集</w:t>
      </w:r>
      <w:r w:rsidR="009807FF" w:rsidRPr="009807FF">
        <w:rPr>
          <w:rFonts w:hint="eastAsia"/>
        </w:rPr>
        <w:t>している根拠資料の閲覧</w:t>
      </w:r>
    </w:p>
    <w:p w14:paraId="4CAC7634" w14:textId="5548F36C" w:rsidR="007958FE" w:rsidRDefault="007958FE" w:rsidP="001D004A">
      <w:pPr>
        <w:pStyle w:val="af0"/>
        <w:numPr>
          <w:ilvl w:val="0"/>
          <w:numId w:val="65"/>
        </w:numPr>
        <w:ind w:leftChars="0"/>
      </w:pPr>
      <w:r>
        <w:rPr>
          <w:rFonts w:hint="eastAsia"/>
        </w:rPr>
        <w:t>内部監査結果等の報告受領</w:t>
      </w:r>
    </w:p>
    <w:p w14:paraId="639952FC" w14:textId="6AAF6C05" w:rsidR="00CB7C43" w:rsidRDefault="00F35770" w:rsidP="001D004A">
      <w:pPr>
        <w:pStyle w:val="af0"/>
        <w:numPr>
          <w:ilvl w:val="0"/>
          <w:numId w:val="65"/>
        </w:numPr>
        <w:ind w:leftChars="0"/>
        <w:rPr>
          <w:rFonts w:ascii="ＭＳ 明朝" w:hAnsi="ＭＳ 明朝" w:cs="メイリオ"/>
          <w:kern w:val="0"/>
          <w:szCs w:val="21"/>
        </w:rPr>
      </w:pPr>
      <w:r>
        <w:rPr>
          <w:rFonts w:hint="eastAsia"/>
          <w:noProof/>
        </w:rPr>
        <mc:AlternateContent>
          <mc:Choice Requires="wps">
            <w:drawing>
              <wp:anchor distT="0" distB="0" distL="114300" distR="114300" simplePos="0" relativeHeight="251709440" behindDoc="0" locked="0" layoutInCell="1" allowOverlap="1" wp14:anchorId="6A161A94" wp14:editId="62DE2276">
                <wp:simplePos x="0" y="0"/>
                <wp:positionH relativeFrom="column">
                  <wp:posOffset>1028700</wp:posOffset>
                </wp:positionH>
                <wp:positionV relativeFrom="paragraph">
                  <wp:posOffset>27940</wp:posOffset>
                </wp:positionV>
                <wp:extent cx="4438650" cy="2190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73D10ADB" w14:textId="12170218" w:rsidR="00F35770" w:rsidRDefault="00F35770" w:rsidP="00F35770"/>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61A94" id="テキスト ボックス 25" o:spid="_x0000_s1055" type="#_x0000_t202" style="position:absolute;left:0;text-align:left;margin-left:81pt;margin-top:2.2pt;width:349.5pt;height:17.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" fillcolor="white [3201]" strokeweight=".5pt">
                <v:textbox inset="1mm,0,0,0">
                  <w:txbxContent>
                    <w:p w14:paraId="73D10ADB" w14:textId="12170218" w:rsidR="00F35770" w:rsidRDefault="00F35770" w:rsidP="00F35770"/>
                  </w:txbxContent>
                </v:textbox>
              </v:shape>
            </w:pict>
          </mc:Fallback>
        </mc:AlternateContent>
      </w:r>
      <w:r w:rsidR="007958FE" w:rsidRPr="001D004A">
        <w:rPr>
          <w:rFonts w:ascii="ＭＳ 明朝" w:hAnsi="ＭＳ 明朝" w:cs="メイリオ" w:hint="eastAsia"/>
          <w:kern w:val="0"/>
          <w:szCs w:val="21"/>
        </w:rPr>
        <w:t>その他</w:t>
      </w:r>
    </w:p>
    <w:p w14:paraId="1677CFE4" w14:textId="1B9F4656" w:rsidR="001D004A" w:rsidRDefault="001D004A" w:rsidP="001D004A">
      <w:pPr>
        <w:rPr>
          <w:rFonts w:ascii="ＭＳ 明朝" w:hAnsi="ＭＳ 明朝" w:cs="メイリオ"/>
          <w:kern w:val="0"/>
          <w:szCs w:val="21"/>
        </w:rPr>
      </w:pPr>
    </w:p>
    <w:p w14:paraId="485A0A30" w14:textId="49BA460F" w:rsidR="00845B68" w:rsidRDefault="00845B68" w:rsidP="001D004A">
      <w:pPr>
        <w:rPr>
          <w:rFonts w:ascii="ＭＳ 明朝" w:hAnsi="ＭＳ 明朝" w:cs="メイリオ"/>
          <w:kern w:val="0"/>
          <w:szCs w:val="21"/>
        </w:rPr>
      </w:pPr>
    </w:p>
    <w:p w14:paraId="0A1E94EE" w14:textId="52441C04" w:rsidR="000948F8" w:rsidRDefault="000948F8" w:rsidP="001D004A">
      <w:pPr>
        <w:rPr>
          <w:rFonts w:ascii="ＭＳ 明朝" w:hAnsi="ＭＳ 明朝" w:cs="メイリオ"/>
          <w:kern w:val="0"/>
          <w:szCs w:val="21"/>
        </w:rPr>
      </w:pPr>
    </w:p>
    <w:p w14:paraId="19F3B014" w14:textId="77777777" w:rsidR="000948F8" w:rsidRDefault="000948F8" w:rsidP="001D004A">
      <w:pPr>
        <w:rPr>
          <w:rFonts w:ascii="ＭＳ 明朝" w:hAnsi="ＭＳ 明朝" w:cs="メイリオ"/>
          <w:kern w:val="0"/>
          <w:szCs w:val="21"/>
        </w:rPr>
      </w:pPr>
    </w:p>
    <w:p w14:paraId="6F8B4381" w14:textId="30D39E0E" w:rsidR="00CF3560" w:rsidRDefault="000574F9" w:rsidP="0058496D">
      <w:pPr>
        <w:rPr>
          <w:rFonts w:ascii="ＭＳ 明朝" w:hAnsi="ＭＳ 明朝" w:cs="メイリオ"/>
          <w:kern w:val="0"/>
          <w:szCs w:val="21"/>
        </w:rPr>
      </w:pPr>
      <w:r w:rsidRPr="009F06CF">
        <w:rPr>
          <w:b/>
          <w:bCs/>
        </w:rPr>
        <w:lastRenderedPageBreak/>
        <w:t>4</w:t>
      </w:r>
      <w:r w:rsidR="00017F1A" w:rsidRPr="009F06CF">
        <w:rPr>
          <w:b/>
          <w:bCs/>
        </w:rPr>
        <w:t>4</w:t>
      </w:r>
      <w:r w:rsidR="001D7BAF" w:rsidRPr="009F06CF">
        <w:rPr>
          <w:b/>
          <w:bCs/>
        </w:rPr>
        <w:t>.</w:t>
      </w:r>
      <w:r w:rsidR="00A269D7" w:rsidRPr="009F06CF">
        <w:rPr>
          <w:rFonts w:ascii="ＭＳ 明朝" w:hAnsi="ＭＳ 明朝" w:cs="メイリオ" w:hint="eastAsia"/>
          <w:b/>
          <w:bCs/>
          <w:color w:val="FF0000"/>
          <w:kern w:val="0"/>
          <w:szCs w:val="21"/>
        </w:rPr>
        <w:t>（</w:t>
      </w:r>
      <w:r w:rsidR="00017F1A" w:rsidRPr="009F06CF">
        <w:rPr>
          <w:b/>
          <w:bCs/>
          <w:color w:val="FF0000"/>
        </w:rPr>
        <w:t>42</w:t>
      </w:r>
      <w:r w:rsidR="00A269D7" w:rsidRPr="009F06CF">
        <w:rPr>
          <w:rFonts w:ascii="ＭＳ 明朝" w:hAnsi="ＭＳ 明朝" w:cs="メイリオ" w:hint="eastAsia"/>
          <w:b/>
          <w:bCs/>
          <w:color w:val="FF0000"/>
          <w:kern w:val="0"/>
          <w:szCs w:val="21"/>
        </w:rPr>
        <w:t>－①</w:t>
      </w:r>
      <w:r w:rsidR="00006E1B" w:rsidRPr="009F06CF">
        <w:rPr>
          <w:rFonts w:ascii="ＭＳ 明朝" w:hAnsi="ＭＳ 明朝" w:cs="メイリオ" w:hint="eastAsia"/>
          <w:b/>
          <w:bCs/>
          <w:color w:val="FF0000"/>
          <w:kern w:val="0"/>
          <w:szCs w:val="21"/>
        </w:rPr>
        <w:t>②</w:t>
      </w:r>
      <w:r w:rsidR="00A269D7" w:rsidRPr="009F06CF">
        <w:rPr>
          <w:rFonts w:ascii="ＭＳ 明朝" w:hAnsi="ＭＳ 明朝" w:cs="メイリオ" w:hint="eastAsia"/>
          <w:b/>
          <w:bCs/>
          <w:color w:val="FF0000"/>
          <w:kern w:val="0"/>
          <w:szCs w:val="21"/>
        </w:rPr>
        <w:t>の方）</w:t>
      </w:r>
      <w:r w:rsidR="00040068" w:rsidRPr="009F06CF">
        <w:rPr>
          <w:rFonts w:hint="eastAsia"/>
          <w:b/>
          <w:bCs/>
        </w:rPr>
        <w:t>CG</w:t>
      </w:r>
      <w:r w:rsidR="00040068" w:rsidRPr="009F06CF">
        <w:rPr>
          <w:rFonts w:hint="eastAsia"/>
          <w:b/>
          <w:bCs/>
        </w:rPr>
        <w:t>報告書</w:t>
      </w:r>
      <w:r w:rsidR="00A269D7" w:rsidRPr="009F06CF">
        <w:rPr>
          <w:rFonts w:ascii="ＭＳ 明朝" w:hAnsi="ＭＳ 明朝" w:cs="メイリオ" w:hint="eastAsia"/>
          <w:b/>
          <w:bCs/>
          <w:kern w:val="0"/>
          <w:szCs w:val="21"/>
        </w:rPr>
        <w:t>に記載された内容について、どのような監査をしていますか。</w:t>
      </w:r>
      <w:r w:rsidR="00AC6900">
        <w:rPr>
          <w:rFonts w:ascii="ＭＳ 明朝" w:hAnsi="ＭＳ 明朝" w:cs="メイリオ" w:hint="eastAsia"/>
          <w:kern w:val="0"/>
          <w:szCs w:val="21"/>
        </w:rPr>
        <w:t>近いものを</w:t>
      </w:r>
      <w:r w:rsidR="006024D3">
        <w:rPr>
          <w:rFonts w:ascii="ＭＳ 明朝" w:hAnsi="ＭＳ 明朝" w:cs="メイリオ" w:hint="eastAsia"/>
          <w:kern w:val="0"/>
          <w:szCs w:val="21"/>
        </w:rPr>
        <w:t>1つ選択</w:t>
      </w:r>
      <w:r w:rsidR="00AC6900">
        <w:rPr>
          <w:rFonts w:ascii="ＭＳ 明朝" w:hAnsi="ＭＳ 明朝" w:cs="メイリオ" w:hint="eastAsia"/>
          <w:kern w:val="0"/>
          <w:szCs w:val="21"/>
        </w:rPr>
        <w:t>してください。</w:t>
      </w:r>
    </w:p>
    <w:p w14:paraId="669ED06B" w14:textId="77777777" w:rsidR="001D7BAF" w:rsidRDefault="001D7BAF" w:rsidP="0058496D">
      <w:pPr>
        <w:rPr>
          <w:rFonts w:ascii="ＭＳ 明朝" w:hAnsi="ＭＳ 明朝" w:cs="メイリオ"/>
          <w:kern w:val="0"/>
          <w:szCs w:val="21"/>
        </w:rPr>
      </w:pPr>
    </w:p>
    <w:p w14:paraId="2220698C" w14:textId="0A4346E3" w:rsidR="00CB68B9" w:rsidRDefault="00CF3560" w:rsidP="006024D3">
      <w:pPr>
        <w:ind w:leftChars="200" w:left="630" w:hangingChars="100" w:hanging="210"/>
      </w:pPr>
      <w:r>
        <w:rPr>
          <w:rFonts w:hint="eastAsia"/>
        </w:rPr>
        <w:t xml:space="preserve">①　</w:t>
      </w:r>
      <w:r w:rsidR="00CB68B9">
        <w:rPr>
          <w:rFonts w:hint="eastAsia"/>
        </w:rPr>
        <w:t>監査の対象として、全項目にわたって虚偽の開示がないか、開示された方針と実際の運用に齟齬がないか確認している。</w:t>
      </w:r>
    </w:p>
    <w:p w14:paraId="507DE9BD" w14:textId="21367081" w:rsidR="00CB68B9" w:rsidRPr="006024D3" w:rsidRDefault="006024D3" w:rsidP="006024D3">
      <w:pPr>
        <w:ind w:leftChars="200" w:left="630" w:hangingChars="100" w:hanging="210"/>
        <w:rPr>
          <w:kern w:val="0"/>
        </w:rPr>
      </w:pPr>
      <w:r>
        <w:rPr>
          <w:rFonts w:hint="eastAsia"/>
          <w:kern w:val="0"/>
        </w:rPr>
        <w:t xml:space="preserve">②　</w:t>
      </w:r>
      <w:r w:rsidR="00CB68B9" w:rsidRPr="006024D3">
        <w:rPr>
          <w:rFonts w:hint="eastAsia"/>
          <w:kern w:val="0"/>
        </w:rPr>
        <w:t>正式に監査の対象と決めているわけではないが、変更点を中心に</w:t>
      </w:r>
      <w:r w:rsidR="003F4686">
        <w:rPr>
          <w:rFonts w:hint="eastAsia"/>
        </w:rPr>
        <w:t>虚偽の開示がないか、開示された方針と実際の運用に齟齬がないか</w:t>
      </w:r>
      <w:r w:rsidR="00CB68B9" w:rsidRPr="006024D3">
        <w:rPr>
          <w:rFonts w:hint="eastAsia"/>
          <w:kern w:val="0"/>
        </w:rPr>
        <w:t>確認しており、概ね監査していると言える。</w:t>
      </w:r>
    </w:p>
    <w:p w14:paraId="097CD540" w14:textId="0C90CD39" w:rsidR="00CB68B9" w:rsidRPr="006024D3" w:rsidRDefault="006024D3" w:rsidP="006024D3">
      <w:pPr>
        <w:ind w:leftChars="200" w:left="630" w:hangingChars="100" w:hanging="210"/>
        <w:rPr>
          <w:kern w:val="0"/>
        </w:rPr>
      </w:pPr>
      <w:r>
        <w:rPr>
          <w:rFonts w:hint="eastAsia"/>
          <w:kern w:val="0"/>
        </w:rPr>
        <w:t xml:space="preserve">③　</w:t>
      </w:r>
      <w:r w:rsidR="00CB68B9" w:rsidRPr="006024D3">
        <w:rPr>
          <w:rFonts w:hint="eastAsia"/>
          <w:kern w:val="0"/>
        </w:rPr>
        <w:t>全体に目を通して大きな間違いがないことは確認しているが、全項目にわたって実際の運用状況と齟齬がないかまでは確認できていない。</w:t>
      </w:r>
    </w:p>
    <w:p w14:paraId="13143EBD" w14:textId="2E928663" w:rsidR="00CB68B9" w:rsidRPr="006024D3" w:rsidRDefault="00F35770" w:rsidP="006024D3">
      <w:pPr>
        <w:ind w:firstLineChars="200" w:firstLine="420"/>
        <w:rPr>
          <w:kern w:val="0"/>
        </w:rPr>
      </w:pPr>
      <w:r>
        <w:rPr>
          <w:rFonts w:hint="eastAsia"/>
          <w:noProof/>
        </w:rPr>
        <mc:AlternateContent>
          <mc:Choice Requires="wps">
            <w:drawing>
              <wp:anchor distT="0" distB="0" distL="114300" distR="114300" simplePos="0" relativeHeight="251711488" behindDoc="0" locked="0" layoutInCell="1" allowOverlap="1" wp14:anchorId="463A563C" wp14:editId="29DCEA0F">
                <wp:simplePos x="0" y="0"/>
                <wp:positionH relativeFrom="column">
                  <wp:posOffset>1000125</wp:posOffset>
                </wp:positionH>
                <wp:positionV relativeFrom="paragraph">
                  <wp:posOffset>18415</wp:posOffset>
                </wp:positionV>
                <wp:extent cx="4438650" cy="21907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ysClr val="window" lastClr="FFFFFF"/>
                        </a:solidFill>
                        <a:ln w="6350">
                          <a:solidFill>
                            <a:prstClr val="black"/>
                          </a:solidFill>
                        </a:ln>
                      </wps:spPr>
                      <wps:txbx>
                        <w:txbxContent>
                          <w:p w14:paraId="393E8574" w14:textId="77777777" w:rsidR="00F35770" w:rsidRDefault="00F35770" w:rsidP="00F35770"/>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A563C" id="テキスト ボックス 27" o:spid="_x0000_s1056" type="#_x0000_t202" style="position:absolute;left:0;text-align:left;margin-left:78.75pt;margin-top:1.45pt;width:349.5pt;height:17.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" fillcolor="window" strokeweight=".5pt">
                <v:textbox inset="1mm,0,0,0">
                  <w:txbxContent>
                    <w:p w14:paraId="393E8574" w14:textId="77777777" w:rsidR="00F35770" w:rsidRDefault="00F35770" w:rsidP="00F35770"/>
                  </w:txbxContent>
                </v:textbox>
              </v:shape>
            </w:pict>
          </mc:Fallback>
        </mc:AlternateContent>
      </w:r>
      <w:r w:rsidR="006024D3">
        <w:rPr>
          <w:rFonts w:hint="eastAsia"/>
          <w:kern w:val="0"/>
        </w:rPr>
        <w:t xml:space="preserve">④　</w:t>
      </w:r>
      <w:r w:rsidR="00CB68B9" w:rsidRPr="006024D3">
        <w:rPr>
          <w:rFonts w:hint="eastAsia"/>
          <w:kern w:val="0"/>
        </w:rPr>
        <w:t>その他</w:t>
      </w:r>
    </w:p>
    <w:p w14:paraId="660164B5" w14:textId="5DF91D7C" w:rsidR="001D7BAF" w:rsidRDefault="001D7BAF">
      <w:pPr>
        <w:widowControl/>
        <w:jc w:val="left"/>
        <w:rPr>
          <w:rFonts w:ascii="ＭＳ 明朝" w:hAnsi="ＭＳ 明朝" w:cs="メイリオ"/>
          <w:kern w:val="0"/>
          <w:szCs w:val="21"/>
        </w:rPr>
      </w:pPr>
    </w:p>
    <w:p w14:paraId="6048A544" w14:textId="77777777" w:rsidR="000948F8" w:rsidRDefault="000948F8">
      <w:pPr>
        <w:widowControl/>
        <w:jc w:val="left"/>
        <w:rPr>
          <w:rFonts w:ascii="ＭＳ 明朝" w:hAnsi="ＭＳ 明朝" w:cs="メイリオ"/>
          <w:kern w:val="0"/>
          <w:szCs w:val="21"/>
        </w:rPr>
      </w:pPr>
    </w:p>
    <w:p w14:paraId="72589E4D" w14:textId="5BA864D6" w:rsidR="002434A2" w:rsidRPr="00AC3F0D" w:rsidRDefault="000574F9" w:rsidP="00C84828">
      <w:pPr>
        <w:rPr>
          <w:rFonts w:ascii="ＭＳ 明朝" w:hAnsi="ＭＳ 明朝" w:cs="メイリオ"/>
          <w:b/>
          <w:bCs/>
          <w:kern w:val="0"/>
          <w:szCs w:val="21"/>
        </w:rPr>
      </w:pPr>
      <w:r w:rsidRPr="00AC3F0D">
        <w:rPr>
          <w:b/>
          <w:bCs/>
        </w:rPr>
        <w:t>4</w:t>
      </w:r>
      <w:r w:rsidR="00017F1A" w:rsidRPr="00AC3F0D">
        <w:rPr>
          <w:b/>
          <w:bCs/>
        </w:rPr>
        <w:t>5</w:t>
      </w:r>
      <w:r w:rsidRPr="00AC3F0D">
        <w:rPr>
          <w:rFonts w:hint="eastAsia"/>
          <w:b/>
          <w:bCs/>
        </w:rPr>
        <w:t>.</w:t>
      </w:r>
      <w:r w:rsidR="009F06CF" w:rsidRPr="00AC3F0D">
        <w:rPr>
          <w:rFonts w:hint="eastAsia"/>
          <w:b/>
          <w:bCs/>
        </w:rPr>
        <w:t xml:space="preserve"> </w:t>
      </w:r>
      <w:r w:rsidR="00040068" w:rsidRPr="00AC3F0D">
        <w:rPr>
          <w:rFonts w:hint="eastAsia"/>
          <w:b/>
          <w:bCs/>
        </w:rPr>
        <w:t>CG</w:t>
      </w:r>
      <w:r w:rsidR="00040068" w:rsidRPr="00AC3F0D">
        <w:rPr>
          <w:rFonts w:hint="eastAsia"/>
          <w:b/>
          <w:bCs/>
        </w:rPr>
        <w:t>報告書における</w:t>
      </w:r>
      <w:r w:rsidR="00CB7C43" w:rsidRPr="00AC3F0D">
        <w:rPr>
          <w:rFonts w:ascii="ＭＳ 明朝" w:hAnsi="ＭＳ 明朝" w:cs="メイリオ" w:hint="eastAsia"/>
          <w:b/>
          <w:bCs/>
          <w:kern w:val="0"/>
          <w:szCs w:val="21"/>
        </w:rPr>
        <w:t>コンプライo</w:t>
      </w:r>
      <w:r w:rsidR="00CB7C43" w:rsidRPr="00AC3F0D">
        <w:rPr>
          <w:rFonts w:ascii="ＭＳ 明朝" w:hAnsi="ＭＳ 明朝" w:cs="メイリオ"/>
          <w:b/>
          <w:bCs/>
          <w:kern w:val="0"/>
          <w:szCs w:val="21"/>
        </w:rPr>
        <w:t>r</w:t>
      </w:r>
      <w:r w:rsidR="00CB7C43" w:rsidRPr="00AC3F0D">
        <w:rPr>
          <w:rFonts w:ascii="ＭＳ 明朝" w:hAnsi="ＭＳ 明朝" w:cs="メイリオ" w:hint="eastAsia"/>
          <w:b/>
          <w:bCs/>
          <w:kern w:val="0"/>
          <w:szCs w:val="21"/>
        </w:rPr>
        <w:t>エクスプレイン</w:t>
      </w:r>
      <w:r w:rsidR="00423D90" w:rsidRPr="00AC3F0D">
        <w:rPr>
          <w:rFonts w:ascii="ＭＳ 明朝" w:hAnsi="ＭＳ 明朝" w:cs="メイリオ" w:hint="eastAsia"/>
          <w:b/>
          <w:bCs/>
          <w:kern w:val="0"/>
          <w:szCs w:val="21"/>
        </w:rPr>
        <w:t>の内容</w:t>
      </w:r>
      <w:r w:rsidR="00CB7C43" w:rsidRPr="00AC3F0D">
        <w:rPr>
          <w:rFonts w:ascii="ＭＳ 明朝" w:hAnsi="ＭＳ 明朝" w:cs="メイリオ" w:hint="eastAsia"/>
          <w:b/>
          <w:bCs/>
          <w:kern w:val="0"/>
          <w:szCs w:val="21"/>
        </w:rPr>
        <w:t>に</w:t>
      </w:r>
      <w:r w:rsidR="00AA0DAB" w:rsidRPr="00AC3F0D">
        <w:rPr>
          <w:rFonts w:ascii="ＭＳ 明朝" w:hAnsi="ＭＳ 明朝" w:cs="メイリオ" w:hint="eastAsia"/>
          <w:b/>
          <w:bCs/>
          <w:kern w:val="0"/>
          <w:szCs w:val="21"/>
        </w:rPr>
        <w:t>ついて</w:t>
      </w:r>
      <w:r w:rsidR="00CB7C43" w:rsidRPr="00AC3F0D">
        <w:rPr>
          <w:rFonts w:ascii="ＭＳ 明朝" w:hAnsi="ＭＳ 明朝" w:cs="メイリオ" w:hint="eastAsia"/>
          <w:b/>
          <w:bCs/>
          <w:kern w:val="0"/>
          <w:szCs w:val="21"/>
        </w:rPr>
        <w:t>、</w:t>
      </w:r>
      <w:r w:rsidR="00A83CA9" w:rsidRPr="00AC3F0D">
        <w:rPr>
          <w:rFonts w:ascii="ＭＳ 明朝" w:hAnsi="ＭＳ 明朝" w:cs="メイリオ" w:hint="eastAsia"/>
          <w:b/>
          <w:bCs/>
          <w:kern w:val="0"/>
          <w:szCs w:val="21"/>
        </w:rPr>
        <w:t>監査役等</w:t>
      </w:r>
      <w:r w:rsidR="00C7637F" w:rsidRPr="00AC3F0D">
        <w:rPr>
          <w:rFonts w:ascii="ＭＳ 明朝" w:hAnsi="ＭＳ 明朝" w:cs="メイリオ" w:hint="eastAsia"/>
          <w:b/>
          <w:bCs/>
          <w:kern w:val="0"/>
          <w:szCs w:val="21"/>
        </w:rPr>
        <w:t>が</w:t>
      </w:r>
      <w:r w:rsidR="00CB7C43" w:rsidRPr="00AC3F0D">
        <w:rPr>
          <w:rFonts w:ascii="ＭＳ 明朝" w:hAnsi="ＭＳ 明朝" w:cs="メイリオ" w:hint="eastAsia"/>
          <w:b/>
          <w:bCs/>
          <w:kern w:val="0"/>
          <w:szCs w:val="21"/>
        </w:rPr>
        <w:t>どの程度</w:t>
      </w:r>
      <w:r w:rsidR="00C7637F" w:rsidRPr="00AC3F0D">
        <w:rPr>
          <w:rFonts w:ascii="ＭＳ 明朝" w:hAnsi="ＭＳ 明朝" w:cs="メイリオ" w:hint="eastAsia"/>
          <w:b/>
          <w:bCs/>
          <w:kern w:val="0"/>
          <w:szCs w:val="21"/>
        </w:rPr>
        <w:t>意見</w:t>
      </w:r>
      <w:r w:rsidR="00CB7C43" w:rsidRPr="00AC3F0D">
        <w:rPr>
          <w:rFonts w:ascii="ＭＳ 明朝" w:hAnsi="ＭＳ 明朝" w:cs="メイリオ" w:hint="eastAsia"/>
          <w:b/>
          <w:bCs/>
          <w:kern w:val="0"/>
          <w:szCs w:val="21"/>
        </w:rPr>
        <w:t>を</w:t>
      </w:r>
      <w:r w:rsidR="00017F1A" w:rsidRPr="00AC3F0D">
        <w:rPr>
          <w:rFonts w:ascii="ＭＳ 明朝" w:hAnsi="ＭＳ 明朝" w:cs="メイリオ" w:hint="eastAsia"/>
          <w:b/>
          <w:bCs/>
          <w:kern w:val="0"/>
          <w:szCs w:val="21"/>
        </w:rPr>
        <w:t>述べて</w:t>
      </w:r>
      <w:r w:rsidR="00CB7C43" w:rsidRPr="00AC3F0D">
        <w:rPr>
          <w:rFonts w:ascii="ＭＳ 明朝" w:hAnsi="ＭＳ 明朝" w:cs="メイリオ" w:hint="eastAsia"/>
          <w:b/>
          <w:bCs/>
          <w:kern w:val="0"/>
          <w:szCs w:val="21"/>
        </w:rPr>
        <w:t>い</w:t>
      </w:r>
      <w:r w:rsidR="00C7637F" w:rsidRPr="00AC3F0D">
        <w:rPr>
          <w:rFonts w:ascii="ＭＳ 明朝" w:hAnsi="ＭＳ 明朝" w:cs="メイリオ" w:hint="eastAsia"/>
          <w:b/>
          <w:bCs/>
          <w:kern w:val="0"/>
          <w:szCs w:val="21"/>
        </w:rPr>
        <w:t>ます</w:t>
      </w:r>
      <w:r w:rsidR="00CB7C43" w:rsidRPr="00AC3F0D">
        <w:rPr>
          <w:rFonts w:ascii="ＭＳ 明朝" w:hAnsi="ＭＳ 明朝" w:cs="メイリオ" w:hint="eastAsia"/>
          <w:b/>
          <w:bCs/>
          <w:kern w:val="0"/>
          <w:szCs w:val="21"/>
        </w:rPr>
        <w:t>か。</w:t>
      </w:r>
      <w:r w:rsidR="00AA0DAB" w:rsidRPr="00AC3F0D">
        <w:rPr>
          <w:rFonts w:ascii="ＭＳ 明朝" w:hAnsi="ＭＳ 明朝" w:cs="メイリオ" w:hint="eastAsia"/>
          <w:b/>
          <w:bCs/>
          <w:kern w:val="0"/>
          <w:szCs w:val="21"/>
        </w:rPr>
        <w:t>また、</w:t>
      </w:r>
      <w:r w:rsidR="001E5328" w:rsidRPr="00AC3F0D">
        <w:rPr>
          <w:rFonts w:ascii="ＭＳ 明朝" w:hAnsi="ＭＳ 明朝" w:cs="メイリオ" w:hint="eastAsia"/>
          <w:b/>
          <w:bCs/>
          <w:kern w:val="0"/>
          <w:szCs w:val="21"/>
        </w:rPr>
        <w:t>社外取締役の意見</w:t>
      </w:r>
      <w:r w:rsidR="00AA0DAB" w:rsidRPr="00AC3F0D">
        <w:rPr>
          <w:rFonts w:ascii="ＭＳ 明朝" w:hAnsi="ＭＳ 明朝" w:cs="メイリオ" w:hint="eastAsia"/>
          <w:b/>
          <w:bCs/>
          <w:kern w:val="0"/>
          <w:szCs w:val="21"/>
        </w:rPr>
        <w:t>は踏まえられていますか</w:t>
      </w:r>
      <w:r w:rsidR="001E5328" w:rsidRPr="00AC3F0D">
        <w:rPr>
          <w:rFonts w:ascii="ＭＳ 明朝" w:hAnsi="ＭＳ 明朝" w:cs="メイリオ" w:hint="eastAsia"/>
          <w:b/>
          <w:bCs/>
          <w:kern w:val="0"/>
          <w:szCs w:val="21"/>
        </w:rPr>
        <w:t>。</w:t>
      </w:r>
    </w:p>
    <w:p w14:paraId="13950BC7" w14:textId="3F77CF4D" w:rsidR="00C84828" w:rsidRDefault="00C84828" w:rsidP="002434A2">
      <w:pPr>
        <w:ind w:firstLineChars="100" w:firstLine="210"/>
        <w:rPr>
          <w:rFonts w:ascii="ＭＳ 明朝" w:hAnsi="ＭＳ 明朝" w:cs="メイリオ"/>
          <w:kern w:val="0"/>
          <w:szCs w:val="21"/>
        </w:rPr>
      </w:pPr>
      <w:r w:rsidRPr="00C84828">
        <w:rPr>
          <w:rFonts w:ascii="ＭＳ 明朝" w:hAnsi="ＭＳ 明朝" w:cs="メイリオ" w:hint="eastAsia"/>
          <w:kern w:val="0"/>
          <w:szCs w:val="21"/>
        </w:rPr>
        <w:t>意見を述べたことがある場合は、その内容についてご記入ください。</w:t>
      </w:r>
    </w:p>
    <w:p w14:paraId="74A6A90E" w14:textId="0E4553A7" w:rsidR="00040068" w:rsidRDefault="006B1514" w:rsidP="00C84828">
      <w:pPr>
        <w:rPr>
          <w:rFonts w:ascii="ＭＳ 明朝" w:hAnsi="ＭＳ 明朝" w:cs="メイリオ"/>
          <w:kern w:val="0"/>
          <w:szCs w:val="21"/>
        </w:rPr>
      </w:pPr>
      <w:r>
        <w:rPr>
          <w:rFonts w:ascii="ＭＳ 明朝" w:hAnsi="ＭＳ 明朝" w:cs="メイリオ" w:hint="eastAsia"/>
          <w:kern w:val="0"/>
          <w:szCs w:val="21"/>
        </w:rPr>
        <w:t xml:space="preserve">　　　</w:t>
      </w:r>
      <w:r>
        <w:rPr>
          <w:rFonts w:hint="eastAsia"/>
        </w:rPr>
        <w:t>「○」や「✓」などを入力してください。</w:t>
      </w:r>
    </w:p>
    <w:tbl>
      <w:tblPr>
        <w:tblStyle w:val="ad"/>
        <w:tblW w:w="0" w:type="auto"/>
        <w:tblInd w:w="6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200"/>
        <w:gridCol w:w="1063"/>
        <w:gridCol w:w="1205"/>
      </w:tblGrid>
      <w:tr w:rsidR="00A0584A" w14:paraId="2C5D4216" w14:textId="77777777" w:rsidTr="009F77ED">
        <w:tc>
          <w:tcPr>
            <w:tcW w:w="2200" w:type="dxa"/>
          </w:tcPr>
          <w:p w14:paraId="17787617" w14:textId="77777777" w:rsidR="00A0584A" w:rsidRDefault="00A0584A" w:rsidP="00F65A52"/>
        </w:tc>
        <w:tc>
          <w:tcPr>
            <w:tcW w:w="1063" w:type="dxa"/>
          </w:tcPr>
          <w:p w14:paraId="3CF5ABA5" w14:textId="6B15B066" w:rsidR="00A0584A" w:rsidRPr="008C10B5" w:rsidRDefault="00A83CA9" w:rsidP="00F65A52">
            <w:pPr>
              <w:rPr>
                <w:sz w:val="20"/>
                <w:szCs w:val="21"/>
              </w:rPr>
            </w:pPr>
            <w:r>
              <w:rPr>
                <w:rFonts w:hint="eastAsia"/>
                <w:sz w:val="20"/>
                <w:szCs w:val="21"/>
              </w:rPr>
              <w:t>監査役等</w:t>
            </w:r>
          </w:p>
        </w:tc>
        <w:tc>
          <w:tcPr>
            <w:tcW w:w="1205" w:type="dxa"/>
          </w:tcPr>
          <w:p w14:paraId="5CCE13F0" w14:textId="4EB733A7" w:rsidR="00A0584A" w:rsidRPr="008C10B5" w:rsidRDefault="00A0584A" w:rsidP="009F77ED">
            <w:pPr>
              <w:rPr>
                <w:sz w:val="20"/>
                <w:szCs w:val="21"/>
              </w:rPr>
            </w:pPr>
            <w:r w:rsidRPr="008C10B5">
              <w:rPr>
                <w:rFonts w:hint="eastAsia"/>
                <w:sz w:val="20"/>
                <w:szCs w:val="21"/>
              </w:rPr>
              <w:t>社外</w:t>
            </w:r>
            <w:r>
              <w:rPr>
                <w:rFonts w:hint="eastAsia"/>
                <w:sz w:val="20"/>
                <w:szCs w:val="21"/>
              </w:rPr>
              <w:t>取締</w:t>
            </w:r>
            <w:r w:rsidRPr="008C10B5">
              <w:rPr>
                <w:rFonts w:hint="eastAsia"/>
                <w:sz w:val="20"/>
                <w:szCs w:val="21"/>
              </w:rPr>
              <w:t>役</w:t>
            </w:r>
          </w:p>
        </w:tc>
      </w:tr>
      <w:tr w:rsidR="00A0584A" w14:paraId="6F1D3684" w14:textId="77777777" w:rsidTr="009F77ED">
        <w:tc>
          <w:tcPr>
            <w:tcW w:w="2200" w:type="dxa"/>
          </w:tcPr>
          <w:p w14:paraId="42A8FDFB" w14:textId="3E20C857" w:rsidR="00A0584A" w:rsidRPr="00502D90" w:rsidRDefault="00A0584A" w:rsidP="00F65A52">
            <w:pPr>
              <w:rPr>
                <w:sz w:val="20"/>
                <w:szCs w:val="21"/>
              </w:rPr>
            </w:pPr>
            <w:r w:rsidRPr="00502D90">
              <w:rPr>
                <w:rFonts w:hint="eastAsia"/>
                <w:sz w:val="20"/>
                <w:szCs w:val="21"/>
              </w:rPr>
              <w:t>①</w:t>
            </w:r>
            <w:r>
              <w:rPr>
                <w:rFonts w:hint="eastAsia"/>
                <w:sz w:val="20"/>
                <w:szCs w:val="21"/>
              </w:rPr>
              <w:t>意見を述べている</w:t>
            </w:r>
          </w:p>
        </w:tc>
        <w:tc>
          <w:tcPr>
            <w:tcW w:w="1063" w:type="dxa"/>
          </w:tcPr>
          <w:p w14:paraId="68246A5C" w14:textId="77777777" w:rsidR="00A0584A" w:rsidRDefault="00A0584A" w:rsidP="00F65A52"/>
        </w:tc>
        <w:tc>
          <w:tcPr>
            <w:tcW w:w="1205" w:type="dxa"/>
          </w:tcPr>
          <w:p w14:paraId="58114601" w14:textId="77777777" w:rsidR="00A0584A" w:rsidRDefault="00A0584A" w:rsidP="00F65A52"/>
        </w:tc>
      </w:tr>
      <w:tr w:rsidR="00A0584A" w14:paraId="58FC544A" w14:textId="77777777" w:rsidTr="009F77ED">
        <w:tc>
          <w:tcPr>
            <w:tcW w:w="2200" w:type="dxa"/>
          </w:tcPr>
          <w:p w14:paraId="4EC153B9" w14:textId="6532F10C" w:rsidR="00A0584A" w:rsidRPr="00502D90" w:rsidRDefault="00A0584A" w:rsidP="00F65A52">
            <w:pPr>
              <w:rPr>
                <w:sz w:val="20"/>
                <w:szCs w:val="21"/>
              </w:rPr>
            </w:pPr>
            <w:r w:rsidRPr="00502D90">
              <w:rPr>
                <w:rFonts w:hint="eastAsia"/>
                <w:sz w:val="20"/>
                <w:szCs w:val="21"/>
              </w:rPr>
              <w:t>②</w:t>
            </w:r>
            <w:r>
              <w:rPr>
                <w:rFonts w:hint="eastAsia"/>
                <w:sz w:val="20"/>
                <w:szCs w:val="21"/>
              </w:rPr>
              <w:t>意見は述べていない</w:t>
            </w:r>
          </w:p>
        </w:tc>
        <w:tc>
          <w:tcPr>
            <w:tcW w:w="1063" w:type="dxa"/>
          </w:tcPr>
          <w:p w14:paraId="69B5BE17" w14:textId="77777777" w:rsidR="00A0584A" w:rsidRDefault="00A0584A" w:rsidP="00F65A52"/>
        </w:tc>
        <w:tc>
          <w:tcPr>
            <w:tcW w:w="1205" w:type="dxa"/>
          </w:tcPr>
          <w:p w14:paraId="7C4A690B" w14:textId="77777777" w:rsidR="00A0584A" w:rsidRDefault="00A0584A" w:rsidP="00F65A52"/>
        </w:tc>
      </w:tr>
    </w:tbl>
    <w:p w14:paraId="3FD7450B" w14:textId="04CF3E49" w:rsidR="009F77ED" w:rsidRDefault="006024D3" w:rsidP="00C84828">
      <w:pPr>
        <w:rPr>
          <w:rFonts w:ascii="ＭＳ 明朝" w:hAnsi="ＭＳ 明朝" w:cs="メイリオ"/>
          <w:kern w:val="0"/>
          <w:szCs w:val="21"/>
        </w:rPr>
      </w:pPr>
      <w:r>
        <w:rPr>
          <w:noProof/>
        </w:rPr>
        <mc:AlternateContent>
          <mc:Choice Requires="wps">
            <w:drawing>
              <wp:anchor distT="0" distB="0" distL="114300" distR="114300" simplePos="0" relativeHeight="251677696" behindDoc="0" locked="0" layoutInCell="1" allowOverlap="1" wp14:anchorId="5CD9D0E1" wp14:editId="1D951E4F">
                <wp:simplePos x="0" y="0"/>
                <wp:positionH relativeFrom="margin">
                  <wp:align>left</wp:align>
                </wp:positionH>
                <wp:positionV relativeFrom="paragraph">
                  <wp:posOffset>95250</wp:posOffset>
                </wp:positionV>
                <wp:extent cx="5353050" cy="6477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2362AA43" w14:textId="77777777" w:rsidR="00A0584A" w:rsidRDefault="00A0584A" w:rsidP="00A05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D0E1" id="テキスト ボックス 10" o:spid="_x0000_s1057" type="#_x0000_t202" style="position:absolute;left:0;text-align:left;margin-left:0;margin-top:7.5pt;width:421.5pt;height:51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" fillcolor="window" strokeweight=".5pt">
                <v:textbox>
                  <w:txbxContent>
                    <w:p w14:paraId="2362AA43" w14:textId="77777777" w:rsidR="00A0584A" w:rsidRDefault="00A0584A" w:rsidP="00A0584A"/>
                  </w:txbxContent>
                </v:textbox>
                <w10:wrap anchorx="margin"/>
              </v:shape>
            </w:pict>
          </mc:Fallback>
        </mc:AlternateContent>
      </w:r>
    </w:p>
    <w:p w14:paraId="45E624DC" w14:textId="7D5D7144" w:rsidR="00A0584A" w:rsidRDefault="00A0584A" w:rsidP="00C84828">
      <w:pPr>
        <w:rPr>
          <w:rFonts w:ascii="ＭＳ 明朝" w:hAnsi="ＭＳ 明朝" w:cs="メイリオ"/>
          <w:kern w:val="0"/>
          <w:szCs w:val="21"/>
        </w:rPr>
      </w:pPr>
    </w:p>
    <w:p w14:paraId="6F06F0E8" w14:textId="3CBE36D9" w:rsidR="00A0584A" w:rsidRDefault="00A0584A" w:rsidP="00C84828">
      <w:pPr>
        <w:rPr>
          <w:rFonts w:ascii="ＭＳ 明朝" w:hAnsi="ＭＳ 明朝" w:cs="メイリオ"/>
          <w:kern w:val="0"/>
          <w:szCs w:val="21"/>
        </w:rPr>
      </w:pPr>
    </w:p>
    <w:p w14:paraId="7504F045" w14:textId="4145AF13" w:rsidR="007E1054" w:rsidRDefault="007E1054" w:rsidP="007E1054"/>
    <w:p w14:paraId="295A4B5D" w14:textId="77777777" w:rsidR="00845B68" w:rsidRPr="007E1054" w:rsidRDefault="00845B68" w:rsidP="007E1054"/>
    <w:p w14:paraId="4D9E5187" w14:textId="5C71A8B2" w:rsidR="00713504" w:rsidRDefault="00E75813" w:rsidP="005A0D84">
      <w:r w:rsidRPr="00AC3F0D">
        <w:rPr>
          <w:b/>
          <w:bCs/>
        </w:rPr>
        <w:t>4</w:t>
      </w:r>
      <w:r w:rsidR="00017F1A" w:rsidRPr="00AC3F0D">
        <w:rPr>
          <w:b/>
          <w:bCs/>
        </w:rPr>
        <w:t>6</w:t>
      </w:r>
      <w:r w:rsidR="00BA5CAD" w:rsidRPr="00AC3F0D">
        <w:rPr>
          <w:b/>
          <w:bCs/>
        </w:rPr>
        <w:t xml:space="preserve">. </w:t>
      </w:r>
      <w:r w:rsidR="00040068" w:rsidRPr="00AC3F0D">
        <w:rPr>
          <w:rFonts w:hint="eastAsia"/>
          <w:b/>
          <w:bCs/>
        </w:rPr>
        <w:t>CG</w:t>
      </w:r>
      <w:r w:rsidR="00040068" w:rsidRPr="00AC3F0D">
        <w:rPr>
          <w:rFonts w:hint="eastAsia"/>
          <w:b/>
          <w:bCs/>
        </w:rPr>
        <w:t>報告書</w:t>
      </w:r>
      <w:r w:rsidR="00713504" w:rsidRPr="00AC3F0D">
        <w:rPr>
          <w:rFonts w:hint="eastAsia"/>
          <w:b/>
          <w:bCs/>
          <w:kern w:val="0"/>
        </w:rPr>
        <w:t>等に関する</w:t>
      </w:r>
      <w:r w:rsidR="00713504" w:rsidRPr="00AC3F0D">
        <w:rPr>
          <w:rFonts w:hint="eastAsia"/>
          <w:b/>
          <w:bCs/>
        </w:rPr>
        <w:t>監査やヒアリングを通じて、会社のガバナンス</w:t>
      </w:r>
      <w:r w:rsidR="00006E1B" w:rsidRPr="00AC3F0D">
        <w:rPr>
          <w:rFonts w:hint="eastAsia"/>
          <w:b/>
          <w:bCs/>
        </w:rPr>
        <w:t>が</w:t>
      </w:r>
      <w:r w:rsidR="00713504" w:rsidRPr="00AC3F0D">
        <w:rPr>
          <w:rFonts w:hint="eastAsia"/>
          <w:b/>
          <w:bCs/>
        </w:rPr>
        <w:t>見直</w:t>
      </w:r>
      <w:r w:rsidR="00006E1B" w:rsidRPr="00AC3F0D">
        <w:rPr>
          <w:rFonts w:hint="eastAsia"/>
          <w:b/>
          <w:bCs/>
        </w:rPr>
        <w:t>され</w:t>
      </w:r>
      <w:r w:rsidR="00713504" w:rsidRPr="00AC3F0D">
        <w:rPr>
          <w:rFonts w:hint="eastAsia"/>
          <w:b/>
          <w:bCs/>
        </w:rPr>
        <w:t>たことがありますか。</w:t>
      </w:r>
      <w:r w:rsidR="00017F1A">
        <w:rPr>
          <w:rFonts w:hint="eastAsia"/>
        </w:rPr>
        <w:t>ある場合は、その内容についてご記入ください。</w:t>
      </w:r>
    </w:p>
    <w:p w14:paraId="40E1D86E" w14:textId="53A19615" w:rsidR="00A0584A" w:rsidRDefault="00A0584A" w:rsidP="005A0D84">
      <w:r>
        <w:rPr>
          <w:noProof/>
        </w:rPr>
        <mc:AlternateContent>
          <mc:Choice Requires="wps">
            <w:drawing>
              <wp:anchor distT="0" distB="0" distL="114300" distR="114300" simplePos="0" relativeHeight="251679744" behindDoc="0" locked="0" layoutInCell="1" allowOverlap="1" wp14:anchorId="79079764" wp14:editId="1DE5F1B1">
                <wp:simplePos x="0" y="0"/>
                <wp:positionH relativeFrom="margin">
                  <wp:align>left</wp:align>
                </wp:positionH>
                <wp:positionV relativeFrom="paragraph">
                  <wp:posOffset>47625</wp:posOffset>
                </wp:positionV>
                <wp:extent cx="5353050" cy="6477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3F3880FB" w14:textId="77777777" w:rsidR="00A0584A" w:rsidRDefault="00A0584A" w:rsidP="00A05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079764" id="テキスト ボックス 11" o:spid="_x0000_s1058" type="#_x0000_t202" style="position:absolute;left:0;text-align:left;margin-left:0;margin-top:3.75pt;width:421.5pt;height:51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" fillcolor="window" strokeweight=".5pt">
                <v:textbox>
                  <w:txbxContent>
                    <w:p w14:paraId="3F3880FB" w14:textId="77777777" w:rsidR="00A0584A" w:rsidRDefault="00A0584A" w:rsidP="00A0584A"/>
                  </w:txbxContent>
                </v:textbox>
                <w10:wrap anchorx="margin"/>
              </v:shape>
            </w:pict>
          </mc:Fallback>
        </mc:AlternateContent>
      </w:r>
    </w:p>
    <w:p w14:paraId="25672135" w14:textId="0071B032" w:rsidR="00A0584A" w:rsidRDefault="00A0584A" w:rsidP="005A0D84"/>
    <w:p w14:paraId="24811BA6" w14:textId="080E6C9A" w:rsidR="00A0584A" w:rsidRDefault="00A0584A" w:rsidP="005A0D84"/>
    <w:p w14:paraId="46C5BAA0" w14:textId="0809F200" w:rsidR="00764BA2" w:rsidRDefault="00764BA2" w:rsidP="00EA1DAA">
      <w:pPr>
        <w:rPr>
          <w:kern w:val="0"/>
        </w:rPr>
      </w:pPr>
    </w:p>
    <w:p w14:paraId="00959ADC" w14:textId="77777777" w:rsidR="00845B68" w:rsidRPr="00EA1DAA" w:rsidRDefault="00845B68" w:rsidP="00EA1DAA">
      <w:pPr>
        <w:rPr>
          <w:kern w:val="0"/>
        </w:rPr>
      </w:pPr>
    </w:p>
    <w:p w14:paraId="76560C7A" w14:textId="0734B8A2" w:rsidR="00B94385" w:rsidRPr="00B94385" w:rsidRDefault="00B94385">
      <w:pPr>
        <w:widowControl/>
        <w:jc w:val="left"/>
      </w:pPr>
      <w:r w:rsidRPr="00B94385">
        <w:br w:type="page"/>
      </w:r>
    </w:p>
    <w:p w14:paraId="7A1E26D6" w14:textId="38ECFA96" w:rsidR="00764BA2" w:rsidRDefault="002F7262" w:rsidP="005A0D84">
      <w:r>
        <w:rPr>
          <w:rFonts w:hint="eastAsia"/>
          <w:b/>
          <w:bCs/>
          <w:u w:val="single"/>
        </w:rPr>
        <w:lastRenderedPageBreak/>
        <w:t>（９）</w:t>
      </w:r>
      <w:r w:rsidR="00764BA2" w:rsidRPr="001A03D0">
        <w:rPr>
          <w:rFonts w:hint="eastAsia"/>
          <w:b/>
          <w:bCs/>
          <w:u w:val="single"/>
        </w:rPr>
        <w:t>株主との対話への</w:t>
      </w:r>
      <w:r w:rsidR="00A83CA9">
        <w:rPr>
          <w:rFonts w:hint="eastAsia"/>
          <w:b/>
          <w:bCs/>
          <w:u w:val="single"/>
        </w:rPr>
        <w:t>監査役等</w:t>
      </w:r>
      <w:r w:rsidR="00764BA2" w:rsidRPr="001A03D0">
        <w:rPr>
          <w:rFonts w:hint="eastAsia"/>
          <w:b/>
          <w:bCs/>
          <w:u w:val="single"/>
        </w:rPr>
        <w:t>の対応状況</w:t>
      </w:r>
    </w:p>
    <w:p w14:paraId="31827689" w14:textId="1ADEA034" w:rsidR="001554CC" w:rsidRDefault="001554CC" w:rsidP="00231965">
      <w:pPr>
        <w:rPr>
          <w:rFonts w:ascii="ＭＳ Ｐゴシック" w:eastAsia="ＭＳ Ｐゴシック" w:hAnsi="ＭＳ Ｐゴシック"/>
        </w:rPr>
      </w:pPr>
      <w:r>
        <w:rPr>
          <w:rFonts w:ascii="ＭＳ Ｐゴシック" w:eastAsia="ＭＳ Ｐゴシック" w:hAnsi="ＭＳ Ｐゴシック" w:hint="eastAsia"/>
        </w:rPr>
        <w:t>CGC</w:t>
      </w:r>
    </w:p>
    <w:p w14:paraId="708FF82C" w14:textId="77777777" w:rsidR="001554CC" w:rsidRDefault="001554CC" w:rsidP="001554CC">
      <w:pPr>
        <w:pBdr>
          <w:top w:val="double" w:sz="4" w:space="1" w:color="auto"/>
          <w:left w:val="double" w:sz="4" w:space="4" w:color="auto"/>
          <w:bottom w:val="double" w:sz="4" w:space="1" w:color="auto"/>
          <w:right w:val="doub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【補充原則</w:t>
      </w:r>
      <w:r w:rsidRPr="001554CC">
        <w:rPr>
          <w:rFonts w:ascii="ＭＳ Ｐゴシック" w:eastAsia="ＭＳ Ｐゴシック" w:hAnsi="ＭＳ Ｐゴシック" w:hint="eastAsia"/>
          <w:szCs w:val="21"/>
        </w:rPr>
        <w:t>５－１①</w:t>
      </w:r>
      <w:r>
        <w:rPr>
          <w:rFonts w:ascii="ＭＳ Ｐゴシック" w:eastAsia="ＭＳ Ｐゴシック" w:hAnsi="ＭＳ Ｐゴシック" w:hint="eastAsia"/>
          <w:szCs w:val="21"/>
        </w:rPr>
        <w:t>】</w:t>
      </w:r>
    </w:p>
    <w:p w14:paraId="3BFD88C0" w14:textId="322C8250" w:rsidR="001554CC" w:rsidRPr="001554CC" w:rsidRDefault="001554CC" w:rsidP="001554CC">
      <w:pPr>
        <w:pBdr>
          <w:top w:val="double" w:sz="4" w:space="1" w:color="auto"/>
          <w:left w:val="double" w:sz="4" w:space="4" w:color="auto"/>
          <w:bottom w:val="double" w:sz="4" w:space="1" w:color="auto"/>
          <w:right w:val="double" w:sz="4" w:space="4" w:color="auto"/>
        </w:pBdr>
        <w:ind w:firstLineChars="100" w:firstLine="210"/>
        <w:rPr>
          <w:rFonts w:ascii="ＭＳ Ｐゴシック" w:eastAsia="ＭＳ Ｐゴシック" w:hAnsi="ＭＳ Ｐゴシック"/>
          <w:sz w:val="20"/>
          <w:szCs w:val="21"/>
        </w:rPr>
      </w:pPr>
      <w:r w:rsidRPr="001554CC">
        <w:rPr>
          <w:rFonts w:ascii="ＭＳ Ｐゴシック" w:eastAsia="ＭＳ Ｐゴシック" w:hAnsi="ＭＳ Ｐゴシック" w:hint="eastAsia"/>
          <w:szCs w:val="21"/>
        </w:rPr>
        <w:t>株主との実際の対話（面談）の対応者については、株主の希望と面談の主な関心事項も踏まえた上で、合理的な範囲で、経営陣幹部、社外取締役を含む取締役または監査役が面談に臨むことを基本とすべきである。</w:t>
      </w:r>
    </w:p>
    <w:p w14:paraId="224E96D7" w14:textId="77777777" w:rsidR="001554CC" w:rsidRPr="001554CC" w:rsidRDefault="001554CC" w:rsidP="00231965">
      <w:pPr>
        <w:rPr>
          <w:rFonts w:ascii="ＭＳ Ｐゴシック" w:eastAsia="ＭＳ Ｐゴシック" w:hAnsi="ＭＳ Ｐゴシック"/>
        </w:rPr>
      </w:pPr>
    </w:p>
    <w:p w14:paraId="0C69EF36" w14:textId="750A2C33" w:rsidR="00231965" w:rsidRDefault="00040068" w:rsidP="00231965">
      <w:r w:rsidRPr="00040068">
        <w:rPr>
          <w:rFonts w:ascii="ＭＳ Ｐゴシック" w:eastAsia="ＭＳ Ｐゴシック" w:hAnsi="ＭＳ Ｐゴシック" w:hint="eastAsia"/>
        </w:rPr>
        <w:t>スチュワードシップ・コード</w:t>
      </w:r>
    </w:p>
    <w:tbl>
      <w:tblPr>
        <w:tblStyle w:val="ad"/>
        <w:tblW w:w="8474" w:type="dxa"/>
        <w:tblLook w:val="04A0" w:firstRow="1" w:lastRow="0" w:firstColumn="1" w:lastColumn="0" w:noHBand="0" w:noVBand="1"/>
      </w:tblPr>
      <w:tblGrid>
        <w:gridCol w:w="8474"/>
      </w:tblGrid>
      <w:tr w:rsidR="00240D8E" w14:paraId="618B7649" w14:textId="77777777" w:rsidTr="009C3815">
        <w:tc>
          <w:tcPr>
            <w:tcW w:w="8474" w:type="dxa"/>
            <w:tcBorders>
              <w:top w:val="double" w:sz="4" w:space="0" w:color="auto"/>
              <w:left w:val="double" w:sz="4" w:space="0" w:color="auto"/>
              <w:bottom w:val="double" w:sz="4" w:space="0" w:color="auto"/>
              <w:right w:val="double" w:sz="4" w:space="0" w:color="auto"/>
            </w:tcBorders>
          </w:tcPr>
          <w:p w14:paraId="53F96523" w14:textId="5E30AA44" w:rsidR="00240D8E" w:rsidRPr="00040068" w:rsidRDefault="00040068" w:rsidP="00231965">
            <w:pPr>
              <w:rPr>
                <w:rFonts w:ascii="ＭＳ Ｐゴシック" w:eastAsia="ＭＳ Ｐゴシック" w:hAnsi="ＭＳ Ｐゴシック"/>
              </w:rPr>
            </w:pPr>
            <w:r>
              <w:rPr>
                <w:rFonts w:ascii="ＭＳ Ｐゴシック" w:eastAsia="ＭＳ Ｐゴシック" w:hAnsi="ＭＳ Ｐゴシック" w:hint="eastAsia"/>
              </w:rPr>
              <w:t>【</w:t>
            </w:r>
            <w:r w:rsidR="00240D8E" w:rsidRPr="00040068">
              <w:rPr>
                <w:rFonts w:ascii="ＭＳ Ｐゴシック" w:eastAsia="ＭＳ Ｐゴシック" w:hAnsi="ＭＳ Ｐゴシック"/>
              </w:rPr>
              <w:t>４－１</w:t>
            </w:r>
            <w:r>
              <w:rPr>
                <w:rFonts w:ascii="ＭＳ Ｐゴシック" w:eastAsia="ＭＳ Ｐゴシック" w:hAnsi="ＭＳ Ｐゴシック" w:hint="eastAsia"/>
              </w:rPr>
              <w:t xml:space="preserve">】　</w:t>
            </w:r>
            <w:r w:rsidR="00240D8E" w:rsidRPr="00040068">
              <w:rPr>
                <w:rFonts w:ascii="ＭＳ Ｐゴシック" w:eastAsia="ＭＳ Ｐゴシック" w:hAnsi="ＭＳ Ｐゴシック"/>
              </w:rPr>
              <w:t>機関投資家は、中長期的視点から投資先企業の企業価値及び資本効率を高め、 その持続的成長を促すことを目的とした対話を、投資先企業との間で建設的に行うことを通じて、当該企業と認識の共有17を図るよう努めるべきである。なお、投資先企業の状況や当該企業との対話の内容等を踏まえ、当該企業 の企業価値が毀損されるおそれがあると考えられる場合には、より十分な説明 を求めるなど、投資先企業と更なる認識の共有を図るとともに、問題の改善に 努めるべきである18。</w:t>
            </w:r>
          </w:p>
          <w:p w14:paraId="7BACD799" w14:textId="77777777" w:rsidR="00240D8E" w:rsidRPr="00040068" w:rsidRDefault="00240D8E" w:rsidP="00231965">
            <w:pPr>
              <w:rPr>
                <w:rFonts w:ascii="ＭＳ Ｐゴシック" w:eastAsia="ＭＳ Ｐゴシック" w:hAnsi="ＭＳ Ｐゴシック"/>
              </w:rPr>
            </w:pPr>
          </w:p>
          <w:p w14:paraId="142EC6C0" w14:textId="4281FFEF" w:rsidR="00240D8E" w:rsidRDefault="00240D8E" w:rsidP="00231965">
            <w:r w:rsidRPr="00040068">
              <w:rPr>
                <w:rFonts w:ascii="ＭＳ Ｐゴシック" w:eastAsia="ＭＳ Ｐゴシック" w:hAnsi="ＭＳ Ｐゴシック"/>
              </w:rPr>
              <w:t>17 例えばガバナンス体制構築状況（独立役員の活用を含む）や事業ポートフォリオの見直し 等の経営上の優先課題について投資先企業との認識の共有を図るために、業務の執行には携 わらない役員（独立社外取締役・監査役等）との間で対話を行うことも有益であると考えら れる。</w:t>
            </w:r>
          </w:p>
        </w:tc>
      </w:tr>
    </w:tbl>
    <w:p w14:paraId="1FBDBE86" w14:textId="4F00A7C9" w:rsidR="000C264C" w:rsidRDefault="000C264C" w:rsidP="00231965"/>
    <w:p w14:paraId="6731A116" w14:textId="77777777" w:rsidR="00B94385" w:rsidRDefault="00B94385" w:rsidP="00231965"/>
    <w:p w14:paraId="4BC7A2C1" w14:textId="6A5661FD" w:rsidR="00231965" w:rsidRPr="00AC3F0D" w:rsidRDefault="00E75813" w:rsidP="002D43D8">
      <w:pPr>
        <w:ind w:left="211" w:hangingChars="100" w:hanging="211"/>
        <w:rPr>
          <w:b/>
          <w:bCs/>
        </w:rPr>
      </w:pPr>
      <w:r w:rsidRPr="00AC3F0D">
        <w:rPr>
          <w:b/>
          <w:bCs/>
        </w:rPr>
        <w:t>4</w:t>
      </w:r>
      <w:r w:rsidR="00017F1A" w:rsidRPr="00AC3F0D">
        <w:rPr>
          <w:b/>
          <w:bCs/>
        </w:rPr>
        <w:t>7</w:t>
      </w:r>
      <w:r w:rsidR="00BA5CAD" w:rsidRPr="00AC3F0D">
        <w:rPr>
          <w:b/>
          <w:bCs/>
        </w:rPr>
        <w:t xml:space="preserve">. </w:t>
      </w:r>
      <w:r w:rsidR="00231965" w:rsidRPr="00AC3F0D">
        <w:rPr>
          <w:rFonts w:hint="eastAsia"/>
          <w:b/>
          <w:bCs/>
        </w:rPr>
        <w:t>貴社では、</w:t>
      </w:r>
      <w:r w:rsidR="00A83CA9" w:rsidRPr="00AC3F0D">
        <w:rPr>
          <w:rFonts w:hint="eastAsia"/>
          <w:b/>
          <w:bCs/>
        </w:rPr>
        <w:t>監査役等</w:t>
      </w:r>
      <w:r w:rsidR="00730693" w:rsidRPr="00AC3F0D">
        <w:rPr>
          <w:rFonts w:hint="eastAsia"/>
          <w:b/>
          <w:bCs/>
        </w:rPr>
        <w:t>が</w:t>
      </w:r>
      <w:r w:rsidR="00231965" w:rsidRPr="00AC3F0D">
        <w:rPr>
          <w:rFonts w:hint="eastAsia"/>
          <w:b/>
          <w:bCs/>
        </w:rPr>
        <w:t>機関投資家や大株主など</w:t>
      </w:r>
      <w:r w:rsidR="007C1D6C" w:rsidRPr="00AC3F0D">
        <w:rPr>
          <w:rFonts w:hint="eastAsia"/>
          <w:b/>
          <w:bCs/>
        </w:rPr>
        <w:t>の</w:t>
      </w:r>
      <w:r w:rsidR="00231965" w:rsidRPr="00AC3F0D">
        <w:rPr>
          <w:rFonts w:hint="eastAsia"/>
          <w:b/>
          <w:bCs/>
        </w:rPr>
        <w:t>株主と対話を</w:t>
      </w:r>
      <w:r w:rsidR="00730693" w:rsidRPr="00AC3F0D">
        <w:rPr>
          <w:rFonts w:hint="eastAsia"/>
          <w:b/>
          <w:bCs/>
        </w:rPr>
        <w:t>したことがありますか</w:t>
      </w:r>
      <w:r w:rsidR="00231965" w:rsidRPr="00AC3F0D">
        <w:rPr>
          <w:rFonts w:hint="eastAsia"/>
          <w:b/>
          <w:bCs/>
        </w:rPr>
        <w:t>。</w:t>
      </w:r>
      <w:r w:rsidR="002D43D8" w:rsidRPr="00AC3F0D">
        <w:rPr>
          <w:rFonts w:hint="eastAsia"/>
          <w:b/>
          <w:bCs/>
        </w:rPr>
        <w:t>また、株主との対話を</w:t>
      </w:r>
      <w:r w:rsidR="00730693" w:rsidRPr="00AC3F0D">
        <w:rPr>
          <w:rFonts w:hint="eastAsia"/>
          <w:b/>
          <w:bCs/>
        </w:rPr>
        <w:t>定期的</w:t>
      </w:r>
      <w:r w:rsidR="002D43D8" w:rsidRPr="00AC3F0D">
        <w:rPr>
          <w:rFonts w:hint="eastAsia"/>
          <w:b/>
          <w:bCs/>
        </w:rPr>
        <w:t>に実施している</w:t>
      </w:r>
      <w:r w:rsidR="00231965" w:rsidRPr="00AC3F0D">
        <w:rPr>
          <w:rFonts w:hint="eastAsia"/>
          <w:b/>
          <w:bCs/>
        </w:rPr>
        <w:t>場合、年間に何回程度ありますか。</w:t>
      </w:r>
    </w:p>
    <w:p w14:paraId="3A01B51F" w14:textId="77777777" w:rsidR="002434A2" w:rsidRDefault="002434A2" w:rsidP="002D43D8">
      <w:pPr>
        <w:ind w:left="210" w:hangingChars="100" w:hanging="210"/>
      </w:pPr>
    </w:p>
    <w:p w14:paraId="5C17D75B" w14:textId="23097FE4" w:rsidR="00EF16BD" w:rsidRDefault="00231965" w:rsidP="00231965">
      <w:pPr>
        <w:rPr>
          <w:kern w:val="0"/>
        </w:rPr>
      </w:pPr>
      <w:r>
        <w:rPr>
          <w:rFonts w:hint="eastAsia"/>
        </w:rPr>
        <w:t xml:space="preserve">　　</w:t>
      </w:r>
      <w:r w:rsidR="00614413">
        <w:rPr>
          <w:rFonts w:hint="eastAsia"/>
        </w:rPr>
        <w:t>①</w:t>
      </w:r>
      <w:r w:rsidR="00E75813">
        <w:rPr>
          <w:rFonts w:hint="eastAsia"/>
        </w:rPr>
        <w:t xml:space="preserve">　</w:t>
      </w:r>
      <w:r w:rsidR="002D43D8">
        <w:rPr>
          <w:rFonts w:hint="eastAsia"/>
        </w:rPr>
        <w:t>対話をしたことがある</w:t>
      </w:r>
    </w:p>
    <w:p w14:paraId="432A5877" w14:textId="1655F5AF" w:rsidR="00730693" w:rsidRDefault="00730693" w:rsidP="00231965">
      <w:pPr>
        <w:rPr>
          <w:kern w:val="0"/>
        </w:rPr>
      </w:pPr>
      <w:r>
        <w:rPr>
          <w:rFonts w:hint="eastAsia"/>
          <w:kern w:val="0"/>
        </w:rPr>
        <w:t xml:space="preserve">　　　　</w:t>
      </w:r>
      <w:r w:rsidR="00195857">
        <w:rPr>
          <w:rFonts w:hint="eastAsia"/>
          <w:kern w:val="0"/>
        </w:rPr>
        <w:t>a</w:t>
      </w:r>
      <w:r w:rsidR="00195857">
        <w:rPr>
          <w:kern w:val="0"/>
        </w:rPr>
        <w:t xml:space="preserve">  </w:t>
      </w:r>
      <w:r>
        <w:rPr>
          <w:rFonts w:hint="eastAsia"/>
          <w:kern w:val="0"/>
        </w:rPr>
        <w:t>実施したことがあるが、定期的な設定はない</w:t>
      </w:r>
    </w:p>
    <w:p w14:paraId="038F8622" w14:textId="37AF4EF9" w:rsidR="00730693" w:rsidRDefault="00730693" w:rsidP="00231965">
      <w:pPr>
        <w:rPr>
          <w:kern w:val="0"/>
        </w:rPr>
      </w:pPr>
      <w:r>
        <w:rPr>
          <w:rFonts w:hint="eastAsia"/>
          <w:kern w:val="0"/>
        </w:rPr>
        <w:t xml:space="preserve">　　　　</w:t>
      </w:r>
      <w:r w:rsidR="00195857">
        <w:rPr>
          <w:rFonts w:hint="eastAsia"/>
          <w:kern w:val="0"/>
        </w:rPr>
        <w:t>b</w:t>
      </w:r>
      <w:r w:rsidR="00195857">
        <w:rPr>
          <w:kern w:val="0"/>
        </w:rPr>
        <w:t xml:space="preserve">  </w:t>
      </w:r>
      <w:r>
        <w:rPr>
          <w:rFonts w:hint="eastAsia"/>
          <w:kern w:val="0"/>
        </w:rPr>
        <w:t xml:space="preserve">定期的に実施している　</w:t>
      </w:r>
      <w:r w:rsidR="00387058">
        <w:rPr>
          <w:rFonts w:hint="eastAsia"/>
          <w:kern w:val="0"/>
        </w:rPr>
        <w:t>年</w:t>
      </w:r>
      <w:r>
        <w:rPr>
          <w:rFonts w:hint="eastAsia"/>
          <w:kern w:val="0"/>
        </w:rPr>
        <w:t>（　　　）回</w:t>
      </w:r>
    </w:p>
    <w:p w14:paraId="6B0C5B9C" w14:textId="5B75738F" w:rsidR="00231965" w:rsidRPr="00E75813" w:rsidRDefault="00E75813" w:rsidP="00E75813">
      <w:pPr>
        <w:ind w:firstLineChars="200" w:firstLine="420"/>
        <w:rPr>
          <w:kern w:val="0"/>
        </w:rPr>
      </w:pPr>
      <w:r>
        <w:rPr>
          <w:rFonts w:hint="eastAsia"/>
          <w:kern w:val="0"/>
        </w:rPr>
        <w:t xml:space="preserve">②　</w:t>
      </w:r>
      <w:r w:rsidR="002D43D8">
        <w:rPr>
          <w:rFonts w:hint="eastAsia"/>
          <w:kern w:val="0"/>
        </w:rPr>
        <w:t xml:space="preserve">対話をしたことはない　　　</w:t>
      </w:r>
      <w:r w:rsidR="002D43D8" w:rsidRPr="002434A2">
        <w:rPr>
          <w:rFonts w:hint="eastAsia"/>
          <w:color w:val="FF0000"/>
          <w:kern w:val="0"/>
        </w:rPr>
        <w:t>→</w:t>
      </w:r>
      <w:r w:rsidR="002D43D8" w:rsidRPr="002434A2">
        <w:rPr>
          <w:rFonts w:hint="eastAsia"/>
          <w:color w:val="FF0000"/>
          <w:kern w:val="0"/>
        </w:rPr>
        <w:t>52</w:t>
      </w:r>
      <w:r w:rsidR="002D43D8" w:rsidRPr="002434A2">
        <w:rPr>
          <w:rFonts w:hint="eastAsia"/>
          <w:color w:val="FF0000"/>
          <w:kern w:val="0"/>
        </w:rPr>
        <w:t>へ</w:t>
      </w:r>
    </w:p>
    <w:p w14:paraId="56C795FC" w14:textId="591D3624" w:rsidR="00231965" w:rsidRDefault="00231965" w:rsidP="00231965"/>
    <w:p w14:paraId="50B2EF0D" w14:textId="75FDA560" w:rsidR="00B94385" w:rsidRDefault="00B94385">
      <w:pPr>
        <w:widowControl/>
        <w:jc w:val="left"/>
      </w:pPr>
      <w:r>
        <w:br w:type="page"/>
      </w:r>
    </w:p>
    <w:p w14:paraId="7E097861" w14:textId="30DAAC0A" w:rsidR="00B61F8C" w:rsidRPr="00AC3F0D" w:rsidRDefault="00B61F8C" w:rsidP="00231965">
      <w:pPr>
        <w:rPr>
          <w:b/>
          <w:bCs/>
        </w:rPr>
      </w:pPr>
      <w:r w:rsidRPr="00AC3F0D">
        <w:rPr>
          <w:rFonts w:hint="eastAsia"/>
          <w:b/>
          <w:bCs/>
          <w:color w:val="FF0000"/>
        </w:rPr>
        <w:lastRenderedPageBreak/>
        <w:t>（以降</w:t>
      </w:r>
      <w:r w:rsidR="00017F1A" w:rsidRPr="00AC3F0D">
        <w:rPr>
          <w:rFonts w:hint="eastAsia"/>
          <w:b/>
          <w:bCs/>
          <w:color w:val="FF0000"/>
        </w:rPr>
        <w:t>5</w:t>
      </w:r>
      <w:r w:rsidR="00017F1A" w:rsidRPr="00AC3F0D">
        <w:rPr>
          <w:b/>
          <w:bCs/>
          <w:color w:val="FF0000"/>
        </w:rPr>
        <w:t>1</w:t>
      </w:r>
      <w:r w:rsidR="00017F1A" w:rsidRPr="00AC3F0D">
        <w:rPr>
          <w:rFonts w:hint="eastAsia"/>
          <w:b/>
          <w:bCs/>
          <w:color w:val="FF0000"/>
        </w:rPr>
        <w:t>まで</w:t>
      </w:r>
      <w:r w:rsidRPr="00AC3F0D">
        <w:rPr>
          <w:rFonts w:hint="eastAsia"/>
          <w:b/>
          <w:bCs/>
          <w:color w:val="FF0000"/>
        </w:rPr>
        <w:t>は</w:t>
      </w:r>
      <w:r w:rsidR="000574F9" w:rsidRPr="00AC3F0D">
        <w:rPr>
          <w:b/>
          <w:bCs/>
          <w:color w:val="FF0000"/>
        </w:rPr>
        <w:t>4</w:t>
      </w:r>
      <w:r w:rsidR="00017F1A" w:rsidRPr="00AC3F0D">
        <w:rPr>
          <w:b/>
          <w:bCs/>
          <w:color w:val="FF0000"/>
        </w:rPr>
        <w:t>7</w:t>
      </w:r>
      <w:r w:rsidRPr="00AC3F0D">
        <w:rPr>
          <w:rFonts w:hint="eastAsia"/>
          <w:b/>
          <w:bCs/>
          <w:color w:val="FF0000"/>
        </w:rPr>
        <w:t>－①を選択した方のみ回答）</w:t>
      </w:r>
    </w:p>
    <w:p w14:paraId="251D6133" w14:textId="1F97CA25" w:rsidR="00E54DB8" w:rsidRDefault="00CF52ED">
      <w:pPr>
        <w:rPr>
          <w:kern w:val="0"/>
        </w:rPr>
      </w:pPr>
      <w:r w:rsidRPr="00AC3F0D">
        <w:rPr>
          <w:b/>
          <w:bCs/>
        </w:rPr>
        <w:t>4</w:t>
      </w:r>
      <w:r w:rsidR="00017F1A" w:rsidRPr="00AC3F0D">
        <w:rPr>
          <w:b/>
          <w:bCs/>
        </w:rPr>
        <w:t>8</w:t>
      </w:r>
      <w:r w:rsidR="00BA5CAD" w:rsidRPr="00AC3F0D">
        <w:rPr>
          <w:b/>
          <w:bCs/>
        </w:rPr>
        <w:t xml:space="preserve">. </w:t>
      </w:r>
      <w:r w:rsidR="00EF16BD" w:rsidRPr="00AC3F0D">
        <w:rPr>
          <w:rFonts w:hint="eastAsia"/>
          <w:b/>
          <w:bCs/>
        </w:rPr>
        <w:t>対話を行った</w:t>
      </w:r>
      <w:r w:rsidR="00E54DB8" w:rsidRPr="00AC3F0D">
        <w:rPr>
          <w:rFonts w:hint="eastAsia"/>
          <w:b/>
          <w:bCs/>
        </w:rPr>
        <w:t>株主</w:t>
      </w:r>
      <w:r w:rsidR="002D43D8" w:rsidRPr="00AC3F0D">
        <w:rPr>
          <w:rFonts w:hint="eastAsia"/>
          <w:b/>
          <w:bCs/>
        </w:rPr>
        <w:t>として当てはまるものを選択してください。</w:t>
      </w:r>
      <w:r w:rsidR="00A8287E" w:rsidRPr="000574F9">
        <w:rPr>
          <w:rFonts w:hint="eastAsia"/>
          <w:kern w:val="0"/>
        </w:rPr>
        <w:t>（複数選択可）</w:t>
      </w:r>
    </w:p>
    <w:p w14:paraId="7D2A750B" w14:textId="77777777" w:rsidR="002434A2" w:rsidRPr="000574F9" w:rsidRDefault="002434A2"/>
    <w:p w14:paraId="227CD0DA" w14:textId="613DB01F" w:rsidR="00EF16BD" w:rsidRPr="000574F9" w:rsidRDefault="00EF16BD" w:rsidP="00D5190B">
      <w:pPr>
        <w:pStyle w:val="af0"/>
        <w:numPr>
          <w:ilvl w:val="0"/>
          <w:numId w:val="46"/>
        </w:numPr>
        <w:ind w:leftChars="0"/>
      </w:pPr>
      <w:r w:rsidRPr="000574F9">
        <w:rPr>
          <w:rFonts w:hint="eastAsia"/>
        </w:rPr>
        <w:t>国内機関投資家</w:t>
      </w:r>
    </w:p>
    <w:p w14:paraId="1A0354B9" w14:textId="169A873B" w:rsidR="00EF16BD" w:rsidRPr="000574F9" w:rsidRDefault="00EF16BD" w:rsidP="00D5190B">
      <w:pPr>
        <w:pStyle w:val="af0"/>
        <w:numPr>
          <w:ilvl w:val="0"/>
          <w:numId w:val="46"/>
        </w:numPr>
        <w:ind w:leftChars="0"/>
      </w:pPr>
      <w:r w:rsidRPr="000574F9">
        <w:rPr>
          <w:rFonts w:hint="eastAsia"/>
        </w:rPr>
        <w:t>海外機関投資家</w:t>
      </w:r>
    </w:p>
    <w:p w14:paraId="7D381FE4" w14:textId="4142A079" w:rsidR="00EF16BD" w:rsidRPr="000574F9" w:rsidRDefault="00EF16BD" w:rsidP="00D5190B">
      <w:pPr>
        <w:pStyle w:val="af0"/>
        <w:numPr>
          <w:ilvl w:val="0"/>
          <w:numId w:val="46"/>
        </w:numPr>
        <w:ind w:leftChars="0"/>
      </w:pPr>
      <w:r w:rsidRPr="000574F9">
        <w:rPr>
          <w:rFonts w:hint="eastAsia"/>
        </w:rPr>
        <w:t>親会社以外の大株主</w:t>
      </w:r>
    </w:p>
    <w:p w14:paraId="6460504E" w14:textId="34132B15" w:rsidR="00EF16BD" w:rsidRPr="000574F9" w:rsidRDefault="00EF16BD" w:rsidP="00D5190B">
      <w:pPr>
        <w:pStyle w:val="af0"/>
        <w:numPr>
          <w:ilvl w:val="0"/>
          <w:numId w:val="46"/>
        </w:numPr>
        <w:ind w:leftChars="0"/>
      </w:pPr>
      <w:r w:rsidRPr="000574F9">
        <w:rPr>
          <w:rFonts w:hint="eastAsia"/>
        </w:rPr>
        <w:t>個人株主</w:t>
      </w:r>
    </w:p>
    <w:p w14:paraId="57D9FFE4" w14:textId="2C061316" w:rsidR="00EF16BD" w:rsidRPr="000574F9" w:rsidRDefault="00F35770" w:rsidP="00D5190B">
      <w:pPr>
        <w:pStyle w:val="af0"/>
        <w:numPr>
          <w:ilvl w:val="0"/>
          <w:numId w:val="46"/>
        </w:numPr>
        <w:ind w:leftChars="0"/>
      </w:pPr>
      <w:r>
        <w:rPr>
          <w:rFonts w:hint="eastAsia"/>
          <w:noProof/>
        </w:rPr>
        <mc:AlternateContent>
          <mc:Choice Requires="wps">
            <w:drawing>
              <wp:anchor distT="0" distB="0" distL="114300" distR="114300" simplePos="0" relativeHeight="251713536" behindDoc="0" locked="0" layoutInCell="1" allowOverlap="1" wp14:anchorId="0F8AC6E3" wp14:editId="58560ACC">
                <wp:simplePos x="0" y="0"/>
                <wp:positionH relativeFrom="column">
                  <wp:posOffset>990600</wp:posOffset>
                </wp:positionH>
                <wp:positionV relativeFrom="paragraph">
                  <wp:posOffset>227965</wp:posOffset>
                </wp:positionV>
                <wp:extent cx="4438650" cy="2190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3B0A4EAB" w14:textId="77777777" w:rsidR="00F35770" w:rsidRDefault="00F35770" w:rsidP="00F35770"/>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8AC6E3" id="テキスト ボックス 28" o:spid="_x0000_s1059" type="#_x0000_t202" style="position:absolute;left:0;text-align:left;margin-left:78pt;margin-top:17.95pt;width:349.5pt;height:17.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" fillcolor="white [3201]" strokeweight=".5pt">
                <v:textbox inset="1mm,0,0,0">
                  <w:txbxContent>
                    <w:p w14:paraId="3B0A4EAB" w14:textId="77777777" w:rsidR="00F35770" w:rsidRDefault="00F35770" w:rsidP="00F35770"/>
                  </w:txbxContent>
                </v:textbox>
              </v:shape>
            </w:pict>
          </mc:Fallback>
        </mc:AlternateContent>
      </w:r>
      <w:r w:rsidR="00EF16BD" w:rsidRPr="000574F9">
        <w:rPr>
          <w:rFonts w:hint="eastAsia"/>
        </w:rPr>
        <w:t>議決権行使助言会社</w:t>
      </w:r>
    </w:p>
    <w:p w14:paraId="0720D894" w14:textId="33645B0F" w:rsidR="00EF16BD" w:rsidRPr="000574F9" w:rsidRDefault="00EF16BD" w:rsidP="00D5190B">
      <w:pPr>
        <w:pStyle w:val="af0"/>
        <w:numPr>
          <w:ilvl w:val="0"/>
          <w:numId w:val="46"/>
        </w:numPr>
        <w:ind w:leftChars="0"/>
      </w:pPr>
      <w:r w:rsidRPr="000574F9">
        <w:rPr>
          <w:rFonts w:hint="eastAsia"/>
        </w:rPr>
        <w:t>その他</w:t>
      </w:r>
    </w:p>
    <w:p w14:paraId="36C42829" w14:textId="60D93150" w:rsidR="00A0584A" w:rsidRDefault="00A0584A" w:rsidP="00EF16BD"/>
    <w:p w14:paraId="0745AFE5" w14:textId="77777777" w:rsidR="002434A2" w:rsidRPr="000574F9" w:rsidRDefault="002434A2" w:rsidP="00EF16BD"/>
    <w:p w14:paraId="50257C86" w14:textId="2F864829" w:rsidR="00EF16BD" w:rsidRPr="000574F9" w:rsidRDefault="00CF52ED" w:rsidP="00EF16BD">
      <w:pPr>
        <w:rPr>
          <w:lang w:eastAsia="zh-CN"/>
        </w:rPr>
      </w:pPr>
      <w:r w:rsidRPr="00AC3F0D">
        <w:rPr>
          <w:b/>
          <w:bCs/>
        </w:rPr>
        <w:t>4</w:t>
      </w:r>
      <w:r w:rsidR="00017F1A" w:rsidRPr="00AC3F0D">
        <w:rPr>
          <w:b/>
          <w:bCs/>
        </w:rPr>
        <w:t>9</w:t>
      </w:r>
      <w:r w:rsidR="00BA5CAD" w:rsidRPr="00AC3F0D">
        <w:rPr>
          <w:b/>
          <w:bCs/>
        </w:rPr>
        <w:t xml:space="preserve">. </w:t>
      </w:r>
      <w:r w:rsidR="00A83CA9" w:rsidRPr="00AC3F0D">
        <w:rPr>
          <w:rFonts w:hint="eastAsia"/>
          <w:b/>
          <w:bCs/>
        </w:rPr>
        <w:t>監査役等</w:t>
      </w:r>
      <w:r w:rsidR="00A8287E" w:rsidRPr="00AC3F0D">
        <w:rPr>
          <w:rFonts w:hint="eastAsia"/>
          <w:b/>
          <w:bCs/>
        </w:rPr>
        <w:t>と</w:t>
      </w:r>
      <w:r w:rsidR="00EF16BD" w:rsidRPr="00AC3F0D">
        <w:rPr>
          <w:rFonts w:hint="eastAsia"/>
          <w:b/>
          <w:bCs/>
        </w:rPr>
        <w:t>株主との対</w:t>
      </w:r>
      <w:r w:rsidR="00A8287E" w:rsidRPr="00AC3F0D">
        <w:rPr>
          <w:rFonts w:hint="eastAsia"/>
          <w:b/>
          <w:bCs/>
        </w:rPr>
        <w:t>話</w:t>
      </w:r>
      <w:r w:rsidR="00EF16BD" w:rsidRPr="00AC3F0D">
        <w:rPr>
          <w:rFonts w:hint="eastAsia"/>
          <w:b/>
          <w:bCs/>
        </w:rPr>
        <w:t>には誰が出席していましたか。</w:t>
      </w:r>
      <w:r w:rsidR="00730693" w:rsidRPr="000574F9">
        <w:rPr>
          <w:rFonts w:hint="eastAsia"/>
          <w:lang w:eastAsia="zh-CN"/>
        </w:rPr>
        <w:t>（複数</w:t>
      </w:r>
      <w:r w:rsidR="00A8287E" w:rsidRPr="000574F9">
        <w:rPr>
          <w:rFonts w:hint="eastAsia"/>
          <w:lang w:eastAsia="zh-CN"/>
        </w:rPr>
        <w:t>選択可</w:t>
      </w:r>
      <w:r w:rsidR="00730693" w:rsidRPr="000574F9">
        <w:rPr>
          <w:rFonts w:hint="eastAsia"/>
          <w:lang w:eastAsia="zh-CN"/>
        </w:rPr>
        <w:t>）</w:t>
      </w:r>
    </w:p>
    <w:p w14:paraId="2DDEF6C1" w14:textId="77777777" w:rsidR="002434A2" w:rsidRDefault="002434A2" w:rsidP="00EF16BD">
      <w:pPr>
        <w:rPr>
          <w:rFonts w:eastAsia="DengXian"/>
          <w:lang w:eastAsia="zh-CN"/>
        </w:rPr>
      </w:pPr>
    </w:p>
    <w:p w14:paraId="0F5F385D" w14:textId="0EDAFD3A" w:rsidR="00EF16BD" w:rsidRPr="000574F9" w:rsidRDefault="00EF16BD" w:rsidP="00EF16BD">
      <w:pPr>
        <w:rPr>
          <w:lang w:eastAsia="zh-CN"/>
        </w:rPr>
      </w:pPr>
      <w:r w:rsidRPr="000574F9">
        <w:rPr>
          <w:rFonts w:hint="eastAsia"/>
          <w:lang w:eastAsia="zh-CN"/>
        </w:rPr>
        <w:t xml:space="preserve">　　①</w:t>
      </w:r>
      <w:r w:rsidR="004208F3">
        <w:rPr>
          <w:rFonts w:hint="eastAsia"/>
        </w:rPr>
        <w:t xml:space="preserve">　</w:t>
      </w:r>
      <w:r w:rsidRPr="000574F9">
        <w:rPr>
          <w:rFonts w:hint="eastAsia"/>
          <w:lang w:eastAsia="zh-CN"/>
        </w:rPr>
        <w:t>常勤</w:t>
      </w:r>
      <w:r w:rsidR="00A83CA9">
        <w:rPr>
          <w:rFonts w:hint="eastAsia"/>
          <w:lang w:eastAsia="zh-CN"/>
        </w:rPr>
        <w:t>監査役等</w:t>
      </w:r>
    </w:p>
    <w:p w14:paraId="0603BDC2" w14:textId="023149F4" w:rsidR="00EF16BD" w:rsidRPr="000574F9" w:rsidRDefault="00EF16BD" w:rsidP="00EF16BD">
      <w:r w:rsidRPr="000574F9">
        <w:rPr>
          <w:rFonts w:hint="eastAsia"/>
          <w:lang w:eastAsia="zh-CN"/>
        </w:rPr>
        <w:t xml:space="preserve">　　</w:t>
      </w:r>
      <w:r w:rsidRPr="000574F9">
        <w:rPr>
          <w:rFonts w:hint="eastAsia"/>
        </w:rPr>
        <w:t>②</w:t>
      </w:r>
      <w:r w:rsidR="004208F3">
        <w:rPr>
          <w:rFonts w:hint="eastAsia"/>
        </w:rPr>
        <w:t xml:space="preserve">　</w:t>
      </w:r>
      <w:r w:rsidRPr="000574F9">
        <w:rPr>
          <w:rFonts w:hint="eastAsia"/>
        </w:rPr>
        <w:t>非常勤</w:t>
      </w:r>
      <w:r w:rsidR="00A83CA9">
        <w:rPr>
          <w:rFonts w:hint="eastAsia"/>
        </w:rPr>
        <w:t>監査役等</w:t>
      </w:r>
    </w:p>
    <w:p w14:paraId="3DE29043" w14:textId="37EECBBD" w:rsidR="00EF16BD" w:rsidRPr="000574F9" w:rsidRDefault="00EF16BD" w:rsidP="00EF16BD">
      <w:r w:rsidRPr="000574F9">
        <w:rPr>
          <w:rFonts w:hint="eastAsia"/>
        </w:rPr>
        <w:t xml:space="preserve">　　③</w:t>
      </w:r>
      <w:r w:rsidR="004208F3">
        <w:rPr>
          <w:rFonts w:hint="eastAsia"/>
        </w:rPr>
        <w:t xml:space="preserve">　</w:t>
      </w:r>
      <w:r w:rsidR="00A83CA9">
        <w:rPr>
          <w:rFonts w:hint="eastAsia"/>
        </w:rPr>
        <w:t>監査役等</w:t>
      </w:r>
      <w:r w:rsidRPr="000574F9">
        <w:rPr>
          <w:rFonts w:hint="eastAsia"/>
        </w:rPr>
        <w:t>スタッフ</w:t>
      </w:r>
    </w:p>
    <w:p w14:paraId="6212EA90" w14:textId="5F0AF10B" w:rsidR="00EF16BD" w:rsidRPr="000574F9" w:rsidRDefault="00EF16BD">
      <w:r w:rsidRPr="000574F9">
        <w:rPr>
          <w:rFonts w:hint="eastAsia"/>
        </w:rPr>
        <w:t xml:space="preserve">　　④</w:t>
      </w:r>
      <w:r w:rsidR="004208F3">
        <w:rPr>
          <w:rFonts w:hint="eastAsia"/>
        </w:rPr>
        <w:t xml:space="preserve">　</w:t>
      </w:r>
      <w:r w:rsidRPr="000574F9">
        <w:rPr>
          <w:rFonts w:hint="eastAsia"/>
        </w:rPr>
        <w:t>IR</w:t>
      </w:r>
      <w:r w:rsidRPr="000574F9">
        <w:rPr>
          <w:rFonts w:hint="eastAsia"/>
        </w:rPr>
        <w:t>担当取締役</w:t>
      </w:r>
    </w:p>
    <w:p w14:paraId="7FD21EB2" w14:textId="41CE2C9B" w:rsidR="00E54DB8" w:rsidRPr="000574F9" w:rsidRDefault="00F35770" w:rsidP="00231965">
      <w:r>
        <w:rPr>
          <w:rFonts w:hint="eastAsia"/>
          <w:noProof/>
        </w:rPr>
        <mc:AlternateContent>
          <mc:Choice Requires="wps">
            <w:drawing>
              <wp:anchor distT="0" distB="0" distL="114300" distR="114300" simplePos="0" relativeHeight="251715584" behindDoc="0" locked="0" layoutInCell="1" allowOverlap="1" wp14:anchorId="35603AB5" wp14:editId="1EFB4B35">
                <wp:simplePos x="0" y="0"/>
                <wp:positionH relativeFrom="column">
                  <wp:posOffset>1009650</wp:posOffset>
                </wp:positionH>
                <wp:positionV relativeFrom="paragraph">
                  <wp:posOffset>227965</wp:posOffset>
                </wp:positionV>
                <wp:extent cx="4438650" cy="2190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49F1836B" w14:textId="77777777" w:rsidR="00F35770" w:rsidRDefault="00F35770" w:rsidP="00F35770"/>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03AB5" id="テキスト ボックス 29" o:spid="_x0000_s1060" type="#_x0000_t202" style="position:absolute;left:0;text-align:left;margin-left:79.5pt;margin-top:17.95pt;width:349.5pt;height:17.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" fillcolor="white [3201]" strokeweight=".5pt">
                <v:textbox inset="1mm,0,0,0">
                  <w:txbxContent>
                    <w:p w14:paraId="49F1836B" w14:textId="77777777" w:rsidR="00F35770" w:rsidRDefault="00F35770" w:rsidP="00F35770"/>
                  </w:txbxContent>
                </v:textbox>
              </v:shape>
            </w:pict>
          </mc:Fallback>
        </mc:AlternateContent>
      </w:r>
      <w:r w:rsidR="00EF16BD" w:rsidRPr="000574F9">
        <w:rPr>
          <w:rFonts w:hint="eastAsia"/>
        </w:rPr>
        <w:t xml:space="preserve">　　⑤</w:t>
      </w:r>
      <w:r w:rsidR="004208F3">
        <w:rPr>
          <w:rFonts w:hint="eastAsia"/>
        </w:rPr>
        <w:t xml:space="preserve">　</w:t>
      </w:r>
      <w:r w:rsidR="00EF16BD" w:rsidRPr="000574F9">
        <w:rPr>
          <w:rFonts w:hint="eastAsia"/>
        </w:rPr>
        <w:t>取締役以外の担当者</w:t>
      </w:r>
    </w:p>
    <w:p w14:paraId="54356DDB" w14:textId="3C0A90AE" w:rsidR="00EF16BD" w:rsidRPr="000574F9" w:rsidRDefault="00EF16BD" w:rsidP="005B3B02">
      <w:pPr>
        <w:pStyle w:val="af0"/>
        <w:numPr>
          <w:ilvl w:val="0"/>
          <w:numId w:val="46"/>
        </w:numPr>
        <w:ind w:leftChars="0"/>
      </w:pPr>
      <w:r w:rsidRPr="000574F9">
        <w:rPr>
          <w:rFonts w:hint="eastAsia"/>
        </w:rPr>
        <w:t>その他</w:t>
      </w:r>
    </w:p>
    <w:p w14:paraId="34B50B15" w14:textId="0675B766" w:rsidR="00EF16BD" w:rsidRDefault="00EF16BD" w:rsidP="00231965"/>
    <w:p w14:paraId="6D0978A7" w14:textId="77777777" w:rsidR="00B94385" w:rsidRPr="000574F9" w:rsidRDefault="00B94385" w:rsidP="00231965"/>
    <w:p w14:paraId="00A6321E" w14:textId="1F668C24" w:rsidR="00231965" w:rsidRDefault="00017F1A" w:rsidP="00231965">
      <w:pPr>
        <w:rPr>
          <w:kern w:val="0"/>
        </w:rPr>
      </w:pPr>
      <w:r w:rsidRPr="00AC3F0D">
        <w:rPr>
          <w:b/>
          <w:bCs/>
        </w:rPr>
        <w:t>50</w:t>
      </w:r>
      <w:r w:rsidR="00BA5CAD" w:rsidRPr="00AC3F0D">
        <w:rPr>
          <w:b/>
          <w:bCs/>
        </w:rPr>
        <w:t xml:space="preserve">. </w:t>
      </w:r>
      <w:r w:rsidR="00A83CA9" w:rsidRPr="00AC3F0D">
        <w:rPr>
          <w:rFonts w:hint="eastAsia"/>
          <w:b/>
          <w:bCs/>
        </w:rPr>
        <w:t>監査役等</w:t>
      </w:r>
      <w:r w:rsidR="00A8287E" w:rsidRPr="00AC3F0D">
        <w:rPr>
          <w:rFonts w:hint="eastAsia"/>
          <w:b/>
          <w:bCs/>
        </w:rPr>
        <w:t>と</w:t>
      </w:r>
      <w:r w:rsidR="00231965" w:rsidRPr="00AC3F0D">
        <w:rPr>
          <w:rFonts w:hint="eastAsia"/>
          <w:b/>
          <w:bCs/>
        </w:rPr>
        <w:t>株主との対話の内容は、どのようなものですか。</w:t>
      </w:r>
      <w:r w:rsidR="00A8287E" w:rsidRPr="000574F9">
        <w:rPr>
          <w:rFonts w:hint="eastAsia"/>
          <w:kern w:val="0"/>
        </w:rPr>
        <w:t>（複数選択可）</w:t>
      </w:r>
    </w:p>
    <w:p w14:paraId="3C1B0317" w14:textId="77777777" w:rsidR="00B94385" w:rsidRPr="000574F9" w:rsidRDefault="00B94385" w:rsidP="00231965"/>
    <w:p w14:paraId="5E27D4B7" w14:textId="1BC8B386" w:rsidR="00EF16BD" w:rsidRPr="000574F9" w:rsidRDefault="00EF16BD" w:rsidP="00D5190B">
      <w:pPr>
        <w:pStyle w:val="af0"/>
        <w:numPr>
          <w:ilvl w:val="0"/>
          <w:numId w:val="47"/>
        </w:numPr>
        <w:ind w:leftChars="0"/>
      </w:pPr>
      <w:r w:rsidRPr="000574F9">
        <w:rPr>
          <w:rFonts w:hint="eastAsia"/>
        </w:rPr>
        <w:t>経営戦略</w:t>
      </w:r>
      <w:r w:rsidR="00B5316D" w:rsidRPr="000574F9">
        <w:rPr>
          <w:rFonts w:hint="eastAsia"/>
        </w:rPr>
        <w:t>（サステナビリティを除く）</w:t>
      </w:r>
    </w:p>
    <w:p w14:paraId="494A8CD4" w14:textId="77777777" w:rsidR="00A472AC" w:rsidRPr="000574F9" w:rsidRDefault="00A472AC" w:rsidP="00D5190B">
      <w:pPr>
        <w:pStyle w:val="af0"/>
        <w:numPr>
          <w:ilvl w:val="0"/>
          <w:numId w:val="47"/>
        </w:numPr>
        <w:ind w:leftChars="0"/>
      </w:pPr>
      <w:r w:rsidRPr="000574F9">
        <w:rPr>
          <w:rFonts w:ascii="ＭＳ 明朝" w:hAnsi="ＭＳ 明朝" w:cs="ＭＳ 明朝" w:hint="eastAsia"/>
        </w:rPr>
        <w:t>サステナビリティ</w:t>
      </w:r>
    </w:p>
    <w:p w14:paraId="37BBA636" w14:textId="16C61CC6" w:rsidR="00EF16BD" w:rsidRPr="000574F9" w:rsidRDefault="00EF16BD" w:rsidP="00D5190B">
      <w:pPr>
        <w:pStyle w:val="af0"/>
        <w:numPr>
          <w:ilvl w:val="0"/>
          <w:numId w:val="47"/>
        </w:numPr>
        <w:ind w:leftChars="0"/>
      </w:pPr>
      <w:r w:rsidRPr="000574F9">
        <w:rPr>
          <w:rFonts w:hint="eastAsia"/>
        </w:rPr>
        <w:t>財務状況</w:t>
      </w:r>
    </w:p>
    <w:p w14:paraId="5A533AAC" w14:textId="530EF795" w:rsidR="00EF16BD" w:rsidRPr="000574F9" w:rsidRDefault="00EF16BD" w:rsidP="00D5190B">
      <w:pPr>
        <w:pStyle w:val="af0"/>
        <w:numPr>
          <w:ilvl w:val="0"/>
          <w:numId w:val="47"/>
        </w:numPr>
        <w:ind w:leftChars="0"/>
      </w:pPr>
      <w:r w:rsidRPr="000574F9">
        <w:rPr>
          <w:rFonts w:hint="eastAsia"/>
        </w:rPr>
        <w:t>ガバナンスに関する事項</w:t>
      </w:r>
      <w:r w:rsidR="005B3B02" w:rsidRPr="000574F9">
        <w:rPr>
          <w:rFonts w:hint="eastAsia"/>
        </w:rPr>
        <w:t>（</w:t>
      </w:r>
      <w:r w:rsidR="00A472AC" w:rsidRPr="000574F9">
        <w:rPr>
          <w:rFonts w:hint="eastAsia"/>
        </w:rPr>
        <w:t>⑤・⑥</w:t>
      </w:r>
      <w:r w:rsidR="005B3B02" w:rsidRPr="000574F9">
        <w:rPr>
          <w:rFonts w:hint="eastAsia"/>
        </w:rPr>
        <w:t>を除く）</w:t>
      </w:r>
    </w:p>
    <w:p w14:paraId="732C54A8" w14:textId="31074231" w:rsidR="00730693" w:rsidRPr="000574F9" w:rsidRDefault="00730693" w:rsidP="00D5190B">
      <w:pPr>
        <w:pStyle w:val="af0"/>
        <w:numPr>
          <w:ilvl w:val="0"/>
          <w:numId w:val="47"/>
        </w:numPr>
        <w:ind w:leftChars="0"/>
        <w:rPr>
          <w:rFonts w:ascii="ＭＳ 明朝" w:hAnsi="ＭＳ 明朝" w:cs="ＭＳ 明朝"/>
        </w:rPr>
      </w:pPr>
      <w:r w:rsidRPr="000574F9">
        <w:rPr>
          <w:rFonts w:ascii="ＭＳ 明朝" w:hAnsi="ＭＳ 明朝" w:cs="ＭＳ 明朝" w:hint="eastAsia"/>
        </w:rPr>
        <w:t>取締役会の実効性</w:t>
      </w:r>
    </w:p>
    <w:p w14:paraId="7E8322A5" w14:textId="71CEFCBA" w:rsidR="00730693" w:rsidRPr="000574F9" w:rsidRDefault="00A83CA9" w:rsidP="00D5190B">
      <w:pPr>
        <w:pStyle w:val="af0"/>
        <w:numPr>
          <w:ilvl w:val="0"/>
          <w:numId w:val="47"/>
        </w:numPr>
        <w:ind w:leftChars="0"/>
        <w:rPr>
          <w:rFonts w:ascii="ＭＳ 明朝" w:hAnsi="ＭＳ 明朝" w:cs="ＭＳ 明朝"/>
        </w:rPr>
      </w:pPr>
      <w:r>
        <w:rPr>
          <w:rFonts w:ascii="ＭＳ 明朝" w:hAnsi="ＭＳ 明朝" w:cs="ＭＳ 明朝" w:hint="eastAsia"/>
        </w:rPr>
        <w:t>監査役等</w:t>
      </w:r>
      <w:r w:rsidR="00730693" w:rsidRPr="000574F9">
        <w:rPr>
          <w:rFonts w:ascii="ＭＳ 明朝" w:hAnsi="ＭＳ 明朝" w:cs="ＭＳ 明朝" w:hint="eastAsia"/>
        </w:rPr>
        <w:t>会の実効性・独立性</w:t>
      </w:r>
    </w:p>
    <w:p w14:paraId="741594CC" w14:textId="61F4BF96" w:rsidR="00A472AC" w:rsidRPr="000574F9" w:rsidRDefault="00A472AC" w:rsidP="00D5190B">
      <w:pPr>
        <w:pStyle w:val="af0"/>
        <w:numPr>
          <w:ilvl w:val="0"/>
          <w:numId w:val="47"/>
        </w:numPr>
        <w:ind w:leftChars="0"/>
        <w:rPr>
          <w:rFonts w:ascii="ＭＳ 明朝" w:hAnsi="ＭＳ 明朝" w:cs="ＭＳ 明朝"/>
        </w:rPr>
      </w:pPr>
      <w:r w:rsidRPr="000574F9">
        <w:rPr>
          <w:rFonts w:ascii="ＭＳ 明朝" w:hAnsi="ＭＳ 明朝" w:cs="ＭＳ 明朝" w:hint="eastAsia"/>
        </w:rPr>
        <w:t>開示情報</w:t>
      </w:r>
    </w:p>
    <w:p w14:paraId="64FCD97D" w14:textId="223D91E3" w:rsidR="00A472AC" w:rsidRPr="000574F9" w:rsidRDefault="00A472AC" w:rsidP="00A472AC">
      <w:pPr>
        <w:pStyle w:val="af0"/>
        <w:numPr>
          <w:ilvl w:val="0"/>
          <w:numId w:val="47"/>
        </w:numPr>
        <w:ind w:leftChars="0"/>
        <w:rPr>
          <w:rFonts w:ascii="ＭＳ 明朝" w:hAnsi="ＭＳ 明朝" w:cs="ＭＳ 明朝"/>
        </w:rPr>
      </w:pPr>
      <w:r w:rsidRPr="000574F9">
        <w:rPr>
          <w:rFonts w:ascii="ＭＳ 明朝" w:hAnsi="ＭＳ 明朝" w:cs="ＭＳ 明朝" w:hint="eastAsia"/>
        </w:rPr>
        <w:t>不祥事</w:t>
      </w:r>
    </w:p>
    <w:p w14:paraId="6C79BCD3" w14:textId="2F1264DE" w:rsidR="00EF16BD" w:rsidRPr="000574F9" w:rsidRDefault="00F35770" w:rsidP="00D5190B">
      <w:pPr>
        <w:pStyle w:val="af0"/>
        <w:numPr>
          <w:ilvl w:val="0"/>
          <w:numId w:val="47"/>
        </w:numPr>
        <w:ind w:leftChars="0"/>
      </w:pPr>
      <w:r>
        <w:rPr>
          <w:rFonts w:hint="eastAsia"/>
          <w:noProof/>
        </w:rPr>
        <mc:AlternateContent>
          <mc:Choice Requires="wps">
            <w:drawing>
              <wp:anchor distT="0" distB="0" distL="114300" distR="114300" simplePos="0" relativeHeight="251717632" behindDoc="0" locked="0" layoutInCell="1" allowOverlap="1" wp14:anchorId="6674C8D3" wp14:editId="76545134">
                <wp:simplePos x="0" y="0"/>
                <wp:positionH relativeFrom="column">
                  <wp:posOffset>1000125</wp:posOffset>
                </wp:positionH>
                <wp:positionV relativeFrom="paragraph">
                  <wp:posOffset>18415</wp:posOffset>
                </wp:positionV>
                <wp:extent cx="4438650" cy="2190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7E8330D2" w14:textId="77777777" w:rsidR="00F35770" w:rsidRDefault="00F35770" w:rsidP="00F35770"/>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4C8D3" id="テキスト ボックス 30" o:spid="_x0000_s1061" type="#_x0000_t202" style="position:absolute;left:0;text-align:left;margin-left:78.75pt;margin-top:1.45pt;width:349.5pt;height:17.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" fillcolor="white [3201]" strokeweight=".5pt">
                <v:textbox inset="1mm,0,0,0">
                  <w:txbxContent>
                    <w:p w14:paraId="7E8330D2" w14:textId="77777777" w:rsidR="00F35770" w:rsidRDefault="00F35770" w:rsidP="00F35770"/>
                  </w:txbxContent>
                </v:textbox>
              </v:shape>
            </w:pict>
          </mc:Fallback>
        </mc:AlternateContent>
      </w:r>
      <w:r w:rsidR="00EF16BD" w:rsidRPr="000574F9">
        <w:rPr>
          <w:rFonts w:ascii="ＭＳ 明朝" w:hAnsi="ＭＳ 明朝" w:cs="ＭＳ 明朝" w:hint="eastAsia"/>
        </w:rPr>
        <w:t>その他</w:t>
      </w:r>
    </w:p>
    <w:p w14:paraId="64FD5265" w14:textId="06628786" w:rsidR="002F7262" w:rsidRDefault="002F7262" w:rsidP="00231965"/>
    <w:p w14:paraId="0CF5C97F" w14:textId="7352642A" w:rsidR="00845B68" w:rsidRDefault="00845B68" w:rsidP="00231965"/>
    <w:p w14:paraId="3AD9A528" w14:textId="4AA1B9C9" w:rsidR="00B94385" w:rsidRDefault="00B94385" w:rsidP="00231965"/>
    <w:p w14:paraId="39612E16" w14:textId="77777777" w:rsidR="00B94385" w:rsidRPr="000574F9" w:rsidRDefault="00B94385" w:rsidP="00231965"/>
    <w:p w14:paraId="02DD6B5D" w14:textId="1560FB28" w:rsidR="00231965" w:rsidRPr="000574F9" w:rsidRDefault="00017F1A" w:rsidP="00231965">
      <w:r w:rsidRPr="00AC3F0D">
        <w:rPr>
          <w:b/>
          <w:bCs/>
        </w:rPr>
        <w:lastRenderedPageBreak/>
        <w:t>51</w:t>
      </w:r>
      <w:r w:rsidR="00BA5CAD" w:rsidRPr="00AC3F0D">
        <w:rPr>
          <w:b/>
          <w:bCs/>
        </w:rPr>
        <w:t xml:space="preserve">. </w:t>
      </w:r>
      <w:r w:rsidR="00A83CA9" w:rsidRPr="00AC3F0D">
        <w:rPr>
          <w:rFonts w:hint="eastAsia"/>
          <w:b/>
          <w:bCs/>
        </w:rPr>
        <w:t>監査役等</w:t>
      </w:r>
      <w:r w:rsidR="00A8287E" w:rsidRPr="00AC3F0D">
        <w:rPr>
          <w:rFonts w:hint="eastAsia"/>
          <w:b/>
          <w:bCs/>
        </w:rPr>
        <w:t>と</w:t>
      </w:r>
      <w:r w:rsidR="00231965" w:rsidRPr="00AC3F0D">
        <w:rPr>
          <w:rFonts w:hint="eastAsia"/>
          <w:b/>
          <w:bCs/>
        </w:rPr>
        <w:t>株主との対話</w:t>
      </w:r>
      <w:r w:rsidR="005B3B02" w:rsidRPr="00AC3F0D">
        <w:rPr>
          <w:rFonts w:hint="eastAsia"/>
          <w:b/>
          <w:bCs/>
        </w:rPr>
        <w:t>の結果を</w:t>
      </w:r>
      <w:r w:rsidR="00231965" w:rsidRPr="00AC3F0D">
        <w:rPr>
          <w:rFonts w:hint="eastAsia"/>
          <w:b/>
          <w:bCs/>
        </w:rPr>
        <w:t>どのよう</w:t>
      </w:r>
      <w:r w:rsidR="005B3B02" w:rsidRPr="00AC3F0D">
        <w:rPr>
          <w:rFonts w:hint="eastAsia"/>
          <w:b/>
          <w:bCs/>
        </w:rPr>
        <w:t>に経営にフィードバックしましたか</w:t>
      </w:r>
      <w:r w:rsidR="00231965" w:rsidRPr="00AC3F0D">
        <w:rPr>
          <w:rFonts w:hint="eastAsia"/>
          <w:b/>
          <w:bCs/>
        </w:rPr>
        <w:t>。</w:t>
      </w:r>
      <w:r w:rsidR="00A8287E" w:rsidRPr="000574F9">
        <w:rPr>
          <w:rFonts w:hint="eastAsia"/>
          <w:kern w:val="0"/>
        </w:rPr>
        <w:t>（複数選択可）</w:t>
      </w:r>
    </w:p>
    <w:p w14:paraId="0366E7E9" w14:textId="35F3079D" w:rsidR="00EF16BD" w:rsidRPr="000574F9" w:rsidRDefault="005B3B02" w:rsidP="00D5190B">
      <w:pPr>
        <w:pStyle w:val="af0"/>
        <w:numPr>
          <w:ilvl w:val="0"/>
          <w:numId w:val="48"/>
        </w:numPr>
        <w:ind w:leftChars="0"/>
      </w:pPr>
      <w:r w:rsidRPr="000574F9">
        <w:rPr>
          <w:rFonts w:hint="eastAsia"/>
        </w:rPr>
        <w:t>監査上の課題として</w:t>
      </w:r>
      <w:r w:rsidR="00A83CA9">
        <w:rPr>
          <w:rFonts w:hint="eastAsia"/>
        </w:rPr>
        <w:t>監査役等</w:t>
      </w:r>
      <w:r w:rsidR="00EF16BD" w:rsidRPr="000574F9">
        <w:rPr>
          <w:rFonts w:hint="eastAsia"/>
        </w:rPr>
        <w:t>間で共有し監査項目等へ追加した。</w:t>
      </w:r>
    </w:p>
    <w:p w14:paraId="5DB5535B" w14:textId="44362AB8" w:rsidR="00EF16BD" w:rsidRPr="000574F9" w:rsidRDefault="005B3B02" w:rsidP="00D5190B">
      <w:pPr>
        <w:pStyle w:val="af0"/>
        <w:numPr>
          <w:ilvl w:val="0"/>
          <w:numId w:val="48"/>
        </w:numPr>
        <w:ind w:leftChars="0"/>
      </w:pPr>
      <w:r w:rsidRPr="000574F9">
        <w:rPr>
          <w:rFonts w:hint="eastAsia"/>
        </w:rPr>
        <w:t>経営課題として</w:t>
      </w:r>
      <w:r w:rsidR="00EF16BD" w:rsidRPr="000574F9">
        <w:rPr>
          <w:rFonts w:hint="eastAsia"/>
        </w:rPr>
        <w:t>執行側へ指摘し対応を促した。</w:t>
      </w:r>
    </w:p>
    <w:p w14:paraId="3DADA030" w14:textId="7E9AC259" w:rsidR="00730693" w:rsidRPr="000574F9" w:rsidRDefault="00730693" w:rsidP="00D5190B">
      <w:pPr>
        <w:pStyle w:val="af0"/>
        <w:numPr>
          <w:ilvl w:val="0"/>
          <w:numId w:val="48"/>
        </w:numPr>
        <w:ind w:leftChars="0"/>
      </w:pPr>
      <w:r w:rsidRPr="000574F9">
        <w:rPr>
          <w:rFonts w:hint="eastAsia"/>
        </w:rPr>
        <w:t>取締役会に報告</w:t>
      </w:r>
      <w:r w:rsidR="005B3B02" w:rsidRPr="000574F9">
        <w:rPr>
          <w:rFonts w:hint="eastAsia"/>
        </w:rPr>
        <w:t>（</w:t>
      </w:r>
      <w:r w:rsidR="005B3B02" w:rsidRPr="000574F9">
        <w:rPr>
          <w:rFonts w:hint="eastAsia"/>
        </w:rPr>
        <w:t>IR</w:t>
      </w:r>
      <w:r w:rsidR="005B3B02" w:rsidRPr="000574F9">
        <w:rPr>
          <w:rFonts w:hint="eastAsia"/>
        </w:rPr>
        <w:t>担当役員からの報告を含む）</w:t>
      </w:r>
    </w:p>
    <w:p w14:paraId="0D16BB5E" w14:textId="5CF496AC" w:rsidR="00231965" w:rsidRPr="000574F9" w:rsidRDefault="00F35770" w:rsidP="00D5190B">
      <w:pPr>
        <w:pStyle w:val="af0"/>
        <w:numPr>
          <w:ilvl w:val="0"/>
          <w:numId w:val="48"/>
        </w:numPr>
        <w:ind w:leftChars="0"/>
      </w:pPr>
      <w:r>
        <w:rPr>
          <w:rFonts w:hint="eastAsia"/>
          <w:noProof/>
        </w:rPr>
        <mc:AlternateContent>
          <mc:Choice Requires="wps">
            <w:drawing>
              <wp:anchor distT="0" distB="0" distL="114300" distR="114300" simplePos="0" relativeHeight="251719680" behindDoc="0" locked="0" layoutInCell="1" allowOverlap="1" wp14:anchorId="2E452C09" wp14:editId="4FFE0C77">
                <wp:simplePos x="0" y="0"/>
                <wp:positionH relativeFrom="column">
                  <wp:posOffset>1019175</wp:posOffset>
                </wp:positionH>
                <wp:positionV relativeFrom="paragraph">
                  <wp:posOffset>37465</wp:posOffset>
                </wp:positionV>
                <wp:extent cx="4438650" cy="2190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2D557788" w14:textId="77777777" w:rsidR="00F35770" w:rsidRDefault="00F35770" w:rsidP="00F35770"/>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52C09" id="テキスト ボックス 31" o:spid="_x0000_s1062" type="#_x0000_t202" style="position:absolute;left:0;text-align:left;margin-left:80.25pt;margin-top:2.95pt;width:349.5pt;height:17.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" fillcolor="white [3201]" strokeweight=".5pt">
                <v:textbox inset="1mm,0,0,0">
                  <w:txbxContent>
                    <w:p w14:paraId="2D557788" w14:textId="77777777" w:rsidR="00F35770" w:rsidRDefault="00F35770" w:rsidP="00F35770"/>
                  </w:txbxContent>
                </v:textbox>
              </v:shape>
            </w:pict>
          </mc:Fallback>
        </mc:AlternateContent>
      </w:r>
      <w:r w:rsidR="00EF16BD" w:rsidRPr="000574F9">
        <w:rPr>
          <w:rFonts w:hint="eastAsia"/>
        </w:rPr>
        <w:t>その他</w:t>
      </w:r>
    </w:p>
    <w:p w14:paraId="2623F771" w14:textId="286BF3E2" w:rsidR="00764BA2" w:rsidRPr="00231965" w:rsidRDefault="00764BA2" w:rsidP="005A0D84"/>
    <w:p w14:paraId="5077FC64" w14:textId="24E42013" w:rsidR="00764BA2" w:rsidRDefault="00764BA2" w:rsidP="005A0D84"/>
    <w:p w14:paraId="5EAF3D89" w14:textId="6031C234" w:rsidR="002D43D8" w:rsidRDefault="002D43D8" w:rsidP="005A0D84"/>
    <w:p w14:paraId="6FF43847" w14:textId="77777777" w:rsidR="00B94385" w:rsidRDefault="00B94385" w:rsidP="005A0D84"/>
    <w:p w14:paraId="277DBAFF" w14:textId="2E07088D" w:rsidR="002D43D8" w:rsidRPr="006B1514" w:rsidRDefault="002D43D8" w:rsidP="005A0D84">
      <w:pPr>
        <w:rPr>
          <w:b/>
          <w:bCs/>
          <w:u w:val="single"/>
        </w:rPr>
      </w:pPr>
      <w:r w:rsidRPr="006B1514">
        <w:rPr>
          <w:rFonts w:hint="eastAsia"/>
          <w:b/>
          <w:bCs/>
          <w:u w:val="single"/>
        </w:rPr>
        <w:t>（１０）その他</w:t>
      </w:r>
    </w:p>
    <w:p w14:paraId="194ED8DF" w14:textId="19F9BB61" w:rsidR="00017F1A" w:rsidRPr="00AC3F0D" w:rsidRDefault="00017F1A" w:rsidP="005A0D84">
      <w:pPr>
        <w:rPr>
          <w:b/>
          <w:bCs/>
        </w:rPr>
      </w:pPr>
      <w:r w:rsidRPr="00AC3F0D">
        <w:rPr>
          <w:rFonts w:hint="eastAsia"/>
          <w:b/>
          <w:bCs/>
        </w:rPr>
        <w:t>5</w:t>
      </w:r>
      <w:r w:rsidRPr="00AC3F0D">
        <w:rPr>
          <w:b/>
          <w:bCs/>
        </w:rPr>
        <w:t xml:space="preserve">2. </w:t>
      </w:r>
      <w:r w:rsidRPr="00AC3F0D">
        <w:rPr>
          <w:rFonts w:hint="eastAsia"/>
          <w:b/>
          <w:bCs/>
          <w:color w:val="FF0000"/>
        </w:rPr>
        <w:t>（全員回答）</w:t>
      </w:r>
      <w:r w:rsidR="00A31A3D" w:rsidRPr="00AC3F0D">
        <w:rPr>
          <w:rFonts w:hint="eastAsia"/>
          <w:b/>
          <w:bCs/>
        </w:rPr>
        <w:t>貴社の</w:t>
      </w:r>
      <w:r w:rsidR="00A31A3D" w:rsidRPr="00AC3F0D">
        <w:rPr>
          <w:rFonts w:hint="eastAsia"/>
          <w:b/>
          <w:bCs/>
        </w:rPr>
        <w:t>CGC</w:t>
      </w:r>
      <w:r w:rsidR="00A31A3D" w:rsidRPr="00AC3F0D">
        <w:rPr>
          <w:rFonts w:hint="eastAsia"/>
          <w:b/>
          <w:bCs/>
        </w:rPr>
        <w:t>への対応やその監査について、また今後の</w:t>
      </w:r>
      <w:r w:rsidR="00A31A3D" w:rsidRPr="00AC3F0D">
        <w:rPr>
          <w:rFonts w:hint="eastAsia"/>
          <w:b/>
          <w:bCs/>
        </w:rPr>
        <w:t>CGC</w:t>
      </w:r>
      <w:r w:rsidR="00A31A3D" w:rsidRPr="00AC3F0D">
        <w:rPr>
          <w:rFonts w:hint="eastAsia"/>
          <w:b/>
          <w:bCs/>
        </w:rPr>
        <w:t>対応などについて、ご自由にご記入ください。</w:t>
      </w:r>
    </w:p>
    <w:p w14:paraId="6072D58B" w14:textId="22264025" w:rsidR="00017F1A" w:rsidRDefault="00A31A3D" w:rsidP="005A0D84">
      <w:r>
        <w:rPr>
          <w:noProof/>
        </w:rPr>
        <mc:AlternateContent>
          <mc:Choice Requires="wps">
            <w:drawing>
              <wp:anchor distT="0" distB="0" distL="114300" distR="114300" simplePos="0" relativeHeight="251681792" behindDoc="0" locked="0" layoutInCell="1" allowOverlap="1" wp14:anchorId="30778C2E" wp14:editId="75499826">
                <wp:simplePos x="0" y="0"/>
                <wp:positionH relativeFrom="margin">
                  <wp:posOffset>0</wp:posOffset>
                </wp:positionH>
                <wp:positionV relativeFrom="paragraph">
                  <wp:posOffset>-635</wp:posOffset>
                </wp:positionV>
                <wp:extent cx="5353050" cy="6477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ysClr val="window" lastClr="FFFFFF"/>
                        </a:solidFill>
                        <a:ln w="6350">
                          <a:solidFill>
                            <a:prstClr val="black"/>
                          </a:solidFill>
                        </a:ln>
                      </wps:spPr>
                      <wps:txbx>
                        <w:txbxContent>
                          <w:p w14:paraId="15E3E07B" w14:textId="77777777" w:rsidR="00A31A3D" w:rsidRDefault="00A31A3D" w:rsidP="00A31A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78C2E" id="テキスト ボックス 12" o:spid="_x0000_s1063" type="#_x0000_t202" style="position:absolute;left:0;text-align:left;margin-left:0;margin-top:-.05pt;width:421.5pt;height:51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" fillcolor="window" strokeweight=".5pt">
                <v:textbox>
                  <w:txbxContent>
                    <w:p w14:paraId="15E3E07B" w14:textId="77777777" w:rsidR="00A31A3D" w:rsidRDefault="00A31A3D" w:rsidP="00A31A3D"/>
                  </w:txbxContent>
                </v:textbox>
                <w10:wrap anchorx="margin"/>
              </v:shape>
            </w:pict>
          </mc:Fallback>
        </mc:AlternateContent>
      </w:r>
    </w:p>
    <w:p w14:paraId="66A798F7" w14:textId="1EFC70B7" w:rsidR="00017F1A" w:rsidRDefault="00017F1A" w:rsidP="005A0D84"/>
    <w:p w14:paraId="557CF1D3" w14:textId="35560139" w:rsidR="00017F1A" w:rsidRDefault="00017F1A" w:rsidP="005A0D84"/>
    <w:p w14:paraId="3F79ABD1" w14:textId="77777777" w:rsidR="00017F1A" w:rsidRDefault="00017F1A" w:rsidP="005A0D84"/>
    <w:p w14:paraId="259371E3" w14:textId="4D10C0CE" w:rsidR="00017F1A" w:rsidRDefault="00017F1A" w:rsidP="005A0D84"/>
    <w:p w14:paraId="16C17635" w14:textId="77777777" w:rsidR="00A31A3D" w:rsidRDefault="00A31A3D" w:rsidP="005A0D84"/>
    <w:p w14:paraId="164D2EAA" w14:textId="568211F6" w:rsidR="00017F1A" w:rsidRDefault="00017F1A" w:rsidP="00A31A3D">
      <w:pPr>
        <w:jc w:val="center"/>
      </w:pPr>
      <w:r>
        <w:rPr>
          <w:rFonts w:hint="eastAsia"/>
        </w:rPr>
        <w:t>質問は以上です。</w:t>
      </w:r>
    </w:p>
    <w:p w14:paraId="56F7F19E" w14:textId="40A9CC55" w:rsidR="00017F1A" w:rsidRPr="005A0D84" w:rsidRDefault="00017F1A" w:rsidP="00A31A3D">
      <w:pPr>
        <w:jc w:val="center"/>
      </w:pPr>
      <w:r>
        <w:rPr>
          <w:rFonts w:hint="eastAsia"/>
        </w:rPr>
        <w:t>ご</w:t>
      </w:r>
      <w:r w:rsidR="00A31A3D">
        <w:rPr>
          <w:rFonts w:hint="eastAsia"/>
        </w:rPr>
        <w:t>協力</w:t>
      </w:r>
      <w:r>
        <w:rPr>
          <w:rFonts w:hint="eastAsia"/>
        </w:rPr>
        <w:t>ありがとうございました。</w:t>
      </w:r>
    </w:p>
    <w:sectPr w:rsidR="00017F1A" w:rsidRPr="005A0D84" w:rsidSect="00051524">
      <w:footerReference w:type="default" r:id="rId9"/>
      <w:pgSz w:w="11906" w:h="16838"/>
      <w:pgMar w:top="1985" w:right="1701" w:bottom="1701"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72CC" w14:textId="77777777" w:rsidR="00550710" w:rsidRDefault="00550710" w:rsidP="000A6BC1">
      <w:r>
        <w:separator/>
      </w:r>
    </w:p>
  </w:endnote>
  <w:endnote w:type="continuationSeparator" w:id="0">
    <w:p w14:paraId="0E25CC7D" w14:textId="77777777" w:rsidR="00550710" w:rsidRDefault="00550710" w:rsidP="000A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475159"/>
      <w:docPartObj>
        <w:docPartGallery w:val="Page Numbers (Bottom of Page)"/>
        <w:docPartUnique/>
      </w:docPartObj>
    </w:sdtPr>
    <w:sdtEndPr/>
    <w:sdtContent>
      <w:p w14:paraId="71ED1E01" w14:textId="5B2F7B8F" w:rsidR="00741417" w:rsidRDefault="00741417">
        <w:pPr>
          <w:pStyle w:val="a8"/>
          <w:jc w:val="center"/>
        </w:pPr>
        <w:r>
          <w:fldChar w:fldCharType="begin"/>
        </w:r>
        <w:r>
          <w:instrText>PAGE   \* MERGEFORMAT</w:instrText>
        </w:r>
        <w:r>
          <w:fldChar w:fldCharType="separate"/>
        </w:r>
        <w:r w:rsidRPr="00A8287E">
          <w:rPr>
            <w:noProof/>
            <w:lang w:val="ja-JP"/>
          </w:rPr>
          <w:t>2</w:t>
        </w:r>
        <w:r>
          <w:fldChar w:fldCharType="end"/>
        </w:r>
      </w:p>
    </w:sdtContent>
  </w:sdt>
  <w:p w14:paraId="248B2F1C" w14:textId="77777777" w:rsidR="00741417" w:rsidRDefault="007414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0899" w14:textId="77777777" w:rsidR="00550710" w:rsidRDefault="00550710" w:rsidP="000A6BC1">
      <w:r>
        <w:separator/>
      </w:r>
    </w:p>
  </w:footnote>
  <w:footnote w:type="continuationSeparator" w:id="0">
    <w:p w14:paraId="6AAC0C16" w14:textId="77777777" w:rsidR="00550710" w:rsidRDefault="00550710" w:rsidP="000A6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383"/>
    <w:multiLevelType w:val="hybridMultilevel"/>
    <w:tmpl w:val="645EDF72"/>
    <w:lvl w:ilvl="0" w:tplc="4C328EDC">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C377FA"/>
    <w:multiLevelType w:val="hybridMultilevel"/>
    <w:tmpl w:val="2DFCA1F0"/>
    <w:lvl w:ilvl="0" w:tplc="713C6CF2">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072BE"/>
    <w:multiLevelType w:val="hybridMultilevel"/>
    <w:tmpl w:val="470886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7152C3"/>
    <w:multiLevelType w:val="hybridMultilevel"/>
    <w:tmpl w:val="78E690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843102"/>
    <w:multiLevelType w:val="hybridMultilevel"/>
    <w:tmpl w:val="F940A13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E5C0BBE"/>
    <w:multiLevelType w:val="hybridMultilevel"/>
    <w:tmpl w:val="4AA621F2"/>
    <w:lvl w:ilvl="0" w:tplc="A07087B4">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A53F3A"/>
    <w:multiLevelType w:val="hybridMultilevel"/>
    <w:tmpl w:val="A6627D00"/>
    <w:lvl w:ilvl="0" w:tplc="A07087B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439AD"/>
    <w:multiLevelType w:val="hybridMultilevel"/>
    <w:tmpl w:val="D62E5ED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3C40134"/>
    <w:multiLevelType w:val="hybridMultilevel"/>
    <w:tmpl w:val="0A943AE6"/>
    <w:lvl w:ilvl="0" w:tplc="9E22EF3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4DF5D3F"/>
    <w:multiLevelType w:val="hybridMultilevel"/>
    <w:tmpl w:val="2CA043E6"/>
    <w:lvl w:ilvl="0" w:tplc="A07087B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07087B4">
      <w:start w:val="1"/>
      <w:numFmt w:val="lowerLetter"/>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4B0B1E"/>
    <w:multiLevelType w:val="hybridMultilevel"/>
    <w:tmpl w:val="47D413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4E6D24"/>
    <w:multiLevelType w:val="hybridMultilevel"/>
    <w:tmpl w:val="74B0189E"/>
    <w:lvl w:ilvl="0" w:tplc="04090011">
      <w:start w:val="1"/>
      <w:numFmt w:val="decimalEnclosedCircle"/>
      <w:lvlText w:val="%1"/>
      <w:lvlJc w:val="left"/>
      <w:pPr>
        <w:ind w:left="1410" w:hanging="360"/>
      </w:pPr>
      <w:rPr>
        <w:rFonts w:hint="default"/>
      </w:rPr>
    </w:lvl>
    <w:lvl w:ilvl="1" w:tplc="4C328EDC">
      <w:start w:val="1"/>
      <w:numFmt w:val="decimalEnclosedCircle"/>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65B6556"/>
    <w:multiLevelType w:val="hybridMultilevel"/>
    <w:tmpl w:val="AE44096C"/>
    <w:lvl w:ilvl="0" w:tplc="4C328EDC">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6AA3C41"/>
    <w:multiLevelType w:val="hybridMultilevel"/>
    <w:tmpl w:val="8EBC447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170A1F"/>
    <w:multiLevelType w:val="hybridMultilevel"/>
    <w:tmpl w:val="EDAA4F08"/>
    <w:lvl w:ilvl="0" w:tplc="A07087B4">
      <w:start w:val="1"/>
      <w:numFmt w:val="lowerLetter"/>
      <w:lvlText w:val="%1"/>
      <w:lvlJc w:val="left"/>
      <w:pPr>
        <w:ind w:left="1259" w:hanging="42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5" w15:restartNumberingAfterBreak="0">
    <w:nsid w:val="17750947"/>
    <w:multiLevelType w:val="hybridMultilevel"/>
    <w:tmpl w:val="5BA651C4"/>
    <w:lvl w:ilvl="0" w:tplc="A07087B4">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A07087B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0A1D4D"/>
    <w:multiLevelType w:val="hybridMultilevel"/>
    <w:tmpl w:val="4E4ADACA"/>
    <w:lvl w:ilvl="0" w:tplc="7624B1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1A1E30D5"/>
    <w:multiLevelType w:val="hybridMultilevel"/>
    <w:tmpl w:val="D9A66D3C"/>
    <w:lvl w:ilvl="0" w:tplc="FF4A4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023718"/>
    <w:multiLevelType w:val="hybridMultilevel"/>
    <w:tmpl w:val="C74C3E82"/>
    <w:lvl w:ilvl="0" w:tplc="4C328ED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094368"/>
    <w:multiLevelType w:val="hybridMultilevel"/>
    <w:tmpl w:val="58A2C0A2"/>
    <w:lvl w:ilvl="0" w:tplc="04090011">
      <w:start w:val="1"/>
      <w:numFmt w:val="decimalEnclosedCircle"/>
      <w:lvlText w:val="%1"/>
      <w:lvlJc w:val="left"/>
      <w:pPr>
        <w:ind w:left="420" w:hanging="420"/>
      </w:pPr>
    </w:lvl>
    <w:lvl w:ilvl="1" w:tplc="4C328EDC">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FE968A4"/>
    <w:multiLevelType w:val="hybridMultilevel"/>
    <w:tmpl w:val="57F2505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05F1A0C"/>
    <w:multiLevelType w:val="hybridMultilevel"/>
    <w:tmpl w:val="F5D0F3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375744C"/>
    <w:multiLevelType w:val="hybridMultilevel"/>
    <w:tmpl w:val="D73833C4"/>
    <w:lvl w:ilvl="0" w:tplc="C53E8750">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3DB3B6F"/>
    <w:multiLevelType w:val="hybridMultilevel"/>
    <w:tmpl w:val="7D362216"/>
    <w:lvl w:ilvl="0" w:tplc="1EDAD10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254F7EAD"/>
    <w:multiLevelType w:val="hybridMultilevel"/>
    <w:tmpl w:val="23560D9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87129F8"/>
    <w:multiLevelType w:val="hybridMultilevel"/>
    <w:tmpl w:val="99D86A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29123FD2"/>
    <w:multiLevelType w:val="hybridMultilevel"/>
    <w:tmpl w:val="4728566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2DCE7284"/>
    <w:multiLevelType w:val="hybridMultilevel"/>
    <w:tmpl w:val="FC88845A"/>
    <w:lvl w:ilvl="0" w:tplc="512ED7B2">
      <w:start w:val="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994FE9"/>
    <w:multiLevelType w:val="hybridMultilevel"/>
    <w:tmpl w:val="EAD48DC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2FB0372C"/>
    <w:multiLevelType w:val="hybridMultilevel"/>
    <w:tmpl w:val="A0E61262"/>
    <w:lvl w:ilvl="0" w:tplc="A07087B4">
      <w:start w:val="1"/>
      <w:numFmt w:val="lowerLetter"/>
      <w:lvlText w:val="%1"/>
      <w:lvlJc w:val="left"/>
      <w:pPr>
        <w:ind w:left="1259" w:hanging="420"/>
      </w:pPr>
      <w:rPr>
        <w:rFonts w:hint="eastAsia"/>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0" w15:restartNumberingAfterBreak="0">
    <w:nsid w:val="30EA510E"/>
    <w:multiLevelType w:val="hybridMultilevel"/>
    <w:tmpl w:val="A28C4D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11832FA"/>
    <w:multiLevelType w:val="hybridMultilevel"/>
    <w:tmpl w:val="C914B272"/>
    <w:lvl w:ilvl="0" w:tplc="4C328E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18A32C0"/>
    <w:multiLevelType w:val="hybridMultilevel"/>
    <w:tmpl w:val="59AC7828"/>
    <w:lvl w:ilvl="0" w:tplc="4C328ED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2D55DAE"/>
    <w:multiLevelType w:val="hybridMultilevel"/>
    <w:tmpl w:val="532295A8"/>
    <w:lvl w:ilvl="0" w:tplc="FF4A48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32F11187"/>
    <w:multiLevelType w:val="hybridMultilevel"/>
    <w:tmpl w:val="126AD8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2D3F67"/>
    <w:multiLevelType w:val="hybridMultilevel"/>
    <w:tmpl w:val="A874DA1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6" w15:restartNumberingAfterBreak="0">
    <w:nsid w:val="35E26FD5"/>
    <w:multiLevelType w:val="hybridMultilevel"/>
    <w:tmpl w:val="F6E2FE94"/>
    <w:lvl w:ilvl="0" w:tplc="4C328ED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7F320BC"/>
    <w:multiLevelType w:val="hybridMultilevel"/>
    <w:tmpl w:val="D72A1680"/>
    <w:lvl w:ilvl="0" w:tplc="04090011">
      <w:start w:val="1"/>
      <w:numFmt w:val="decimalEnclosedCircle"/>
      <w:lvlText w:val="%1"/>
      <w:lvlJc w:val="left"/>
      <w:pPr>
        <w:ind w:left="785" w:hanging="360"/>
      </w:pPr>
      <w:rPr>
        <w:rFonts w:hint="default"/>
      </w:rPr>
    </w:lvl>
    <w:lvl w:ilvl="1" w:tplc="D78A7666">
      <w:start w:val="1"/>
      <w:numFmt w:val="decimalEnclosedCircle"/>
      <w:lvlText w:val="%2"/>
      <w:lvlJc w:val="left"/>
      <w:pPr>
        <w:ind w:left="425" w:hanging="420"/>
      </w:pPr>
      <w:rPr>
        <w:rFonts w:hint="default"/>
      </w:rPr>
    </w:lvl>
    <w:lvl w:ilvl="2" w:tplc="04090011" w:tentative="1">
      <w:start w:val="1"/>
      <w:numFmt w:val="decimalEnclosedCircle"/>
      <w:lvlText w:val="%3"/>
      <w:lvlJc w:val="left"/>
      <w:pPr>
        <w:ind w:left="845" w:hanging="420"/>
      </w:pPr>
    </w:lvl>
    <w:lvl w:ilvl="3" w:tplc="0409000F" w:tentative="1">
      <w:start w:val="1"/>
      <w:numFmt w:val="decimal"/>
      <w:lvlText w:val="%4."/>
      <w:lvlJc w:val="left"/>
      <w:pPr>
        <w:ind w:left="1265" w:hanging="420"/>
      </w:pPr>
    </w:lvl>
    <w:lvl w:ilvl="4" w:tplc="04090017" w:tentative="1">
      <w:start w:val="1"/>
      <w:numFmt w:val="aiueoFullWidth"/>
      <w:lvlText w:val="(%5)"/>
      <w:lvlJc w:val="left"/>
      <w:pPr>
        <w:ind w:left="1685" w:hanging="420"/>
      </w:pPr>
    </w:lvl>
    <w:lvl w:ilvl="5" w:tplc="04090011" w:tentative="1">
      <w:start w:val="1"/>
      <w:numFmt w:val="decimalEnclosedCircle"/>
      <w:lvlText w:val="%6"/>
      <w:lvlJc w:val="left"/>
      <w:pPr>
        <w:ind w:left="2105" w:hanging="420"/>
      </w:pPr>
    </w:lvl>
    <w:lvl w:ilvl="6" w:tplc="0409000F" w:tentative="1">
      <w:start w:val="1"/>
      <w:numFmt w:val="decimal"/>
      <w:lvlText w:val="%7."/>
      <w:lvlJc w:val="left"/>
      <w:pPr>
        <w:ind w:left="2525" w:hanging="420"/>
      </w:pPr>
    </w:lvl>
    <w:lvl w:ilvl="7" w:tplc="04090017" w:tentative="1">
      <w:start w:val="1"/>
      <w:numFmt w:val="aiueoFullWidth"/>
      <w:lvlText w:val="(%8)"/>
      <w:lvlJc w:val="left"/>
      <w:pPr>
        <w:ind w:left="2945" w:hanging="420"/>
      </w:pPr>
    </w:lvl>
    <w:lvl w:ilvl="8" w:tplc="04090011" w:tentative="1">
      <w:start w:val="1"/>
      <w:numFmt w:val="decimalEnclosedCircle"/>
      <w:lvlText w:val="%9"/>
      <w:lvlJc w:val="left"/>
      <w:pPr>
        <w:ind w:left="3365" w:hanging="420"/>
      </w:pPr>
    </w:lvl>
  </w:abstractNum>
  <w:abstractNum w:abstractNumId="38" w15:restartNumberingAfterBreak="0">
    <w:nsid w:val="386E0D27"/>
    <w:multiLevelType w:val="hybridMultilevel"/>
    <w:tmpl w:val="6BC032F6"/>
    <w:lvl w:ilvl="0" w:tplc="4C328EDC">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38A422F9"/>
    <w:multiLevelType w:val="hybridMultilevel"/>
    <w:tmpl w:val="EC0E69C4"/>
    <w:lvl w:ilvl="0" w:tplc="4C328EDC">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9786E10"/>
    <w:multiLevelType w:val="hybridMultilevel"/>
    <w:tmpl w:val="574A3432"/>
    <w:lvl w:ilvl="0" w:tplc="B7026792">
      <w:start w:val="1"/>
      <w:numFmt w:val="decimalEnclosedCircle"/>
      <w:lvlText w:val="%1"/>
      <w:lvlJc w:val="left"/>
      <w:pPr>
        <w:ind w:left="120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9996E34"/>
    <w:multiLevelType w:val="hybridMultilevel"/>
    <w:tmpl w:val="CC8482F4"/>
    <w:lvl w:ilvl="0" w:tplc="DA441B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3A6A33CE"/>
    <w:multiLevelType w:val="hybridMultilevel"/>
    <w:tmpl w:val="6BE6D6AE"/>
    <w:lvl w:ilvl="0" w:tplc="04090011">
      <w:start w:val="1"/>
      <w:numFmt w:val="decimalEnclosedCircle"/>
      <w:lvlText w:val="%1"/>
      <w:lvlJc w:val="left"/>
      <w:pPr>
        <w:ind w:left="845"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3B6134A0"/>
    <w:multiLevelType w:val="hybridMultilevel"/>
    <w:tmpl w:val="56100800"/>
    <w:lvl w:ilvl="0" w:tplc="4C328ED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C1660FC"/>
    <w:multiLevelType w:val="hybridMultilevel"/>
    <w:tmpl w:val="F202BDB2"/>
    <w:lvl w:ilvl="0" w:tplc="4C328EDC">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3EEF14BB"/>
    <w:multiLevelType w:val="hybridMultilevel"/>
    <w:tmpl w:val="044AFEE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3FC113E3"/>
    <w:multiLevelType w:val="hybridMultilevel"/>
    <w:tmpl w:val="4510EFC2"/>
    <w:lvl w:ilvl="0" w:tplc="4C328EDC">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43E264EF"/>
    <w:multiLevelType w:val="hybridMultilevel"/>
    <w:tmpl w:val="0AF6E65E"/>
    <w:lvl w:ilvl="0" w:tplc="9612DF38">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45087633"/>
    <w:multiLevelType w:val="hybridMultilevel"/>
    <w:tmpl w:val="689E0408"/>
    <w:lvl w:ilvl="0" w:tplc="04090011">
      <w:start w:val="1"/>
      <w:numFmt w:val="decimalEnclosedCircle"/>
      <w:lvlText w:val="%1"/>
      <w:lvlJc w:val="left"/>
      <w:pPr>
        <w:ind w:left="840" w:hanging="420"/>
      </w:pPr>
    </w:lvl>
    <w:lvl w:ilvl="1" w:tplc="E2A0A11A">
      <w:start w:val="3"/>
      <w:numFmt w:val="bullet"/>
      <w:lvlText w:val="・"/>
      <w:lvlJc w:val="left"/>
      <w:pPr>
        <w:ind w:left="1200" w:hanging="360"/>
      </w:pPr>
      <w:rPr>
        <w:rFonts w:ascii="ＭＳ 明朝" w:eastAsia="ＭＳ 明朝" w:hAnsi="ＭＳ 明朝" w:cs="メイリオ"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46015AED"/>
    <w:multiLevelType w:val="hybridMultilevel"/>
    <w:tmpl w:val="E6D2C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60E4478"/>
    <w:multiLevelType w:val="hybridMultilevel"/>
    <w:tmpl w:val="EB187D3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46223885"/>
    <w:multiLevelType w:val="hybridMultilevel"/>
    <w:tmpl w:val="6CC08E94"/>
    <w:lvl w:ilvl="0" w:tplc="26EA3A2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6306D32"/>
    <w:multiLevelType w:val="hybridMultilevel"/>
    <w:tmpl w:val="D586229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3" w15:restartNumberingAfterBreak="0">
    <w:nsid w:val="46E20A8E"/>
    <w:multiLevelType w:val="hybridMultilevel"/>
    <w:tmpl w:val="2500B408"/>
    <w:lvl w:ilvl="0" w:tplc="A07087B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72D569D"/>
    <w:multiLevelType w:val="hybridMultilevel"/>
    <w:tmpl w:val="00C8545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5" w15:restartNumberingAfterBreak="0">
    <w:nsid w:val="484A7393"/>
    <w:multiLevelType w:val="hybridMultilevel"/>
    <w:tmpl w:val="60EE01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4BE96A42"/>
    <w:multiLevelType w:val="hybridMultilevel"/>
    <w:tmpl w:val="472A906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4CF04F99"/>
    <w:multiLevelType w:val="hybridMultilevel"/>
    <w:tmpl w:val="5962576C"/>
    <w:lvl w:ilvl="0" w:tplc="35382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D2F4CC3"/>
    <w:multiLevelType w:val="hybridMultilevel"/>
    <w:tmpl w:val="2A42B31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4E832E6A"/>
    <w:multiLevelType w:val="hybridMultilevel"/>
    <w:tmpl w:val="978E97B4"/>
    <w:lvl w:ilvl="0" w:tplc="A07087B4">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F107146"/>
    <w:multiLevelType w:val="hybridMultilevel"/>
    <w:tmpl w:val="C04814BE"/>
    <w:lvl w:ilvl="0" w:tplc="4C328EDC">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4F2C0C17"/>
    <w:multiLevelType w:val="hybridMultilevel"/>
    <w:tmpl w:val="0ADC195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514C179E"/>
    <w:multiLevelType w:val="hybridMultilevel"/>
    <w:tmpl w:val="8842F676"/>
    <w:lvl w:ilvl="0" w:tplc="4C328ED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03743F"/>
    <w:multiLevelType w:val="hybridMultilevel"/>
    <w:tmpl w:val="DCEE40A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54910F9C"/>
    <w:multiLevelType w:val="hybridMultilevel"/>
    <w:tmpl w:val="171A84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57756257"/>
    <w:multiLevelType w:val="hybridMultilevel"/>
    <w:tmpl w:val="E210293E"/>
    <w:lvl w:ilvl="0" w:tplc="C53E875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90F5E1E"/>
    <w:multiLevelType w:val="hybridMultilevel"/>
    <w:tmpl w:val="34CC0358"/>
    <w:lvl w:ilvl="0" w:tplc="DA441B0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97401CC"/>
    <w:multiLevelType w:val="hybridMultilevel"/>
    <w:tmpl w:val="3D36CC1A"/>
    <w:lvl w:ilvl="0" w:tplc="A07087B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07C459F"/>
    <w:multiLevelType w:val="hybridMultilevel"/>
    <w:tmpl w:val="C69A961C"/>
    <w:lvl w:ilvl="0" w:tplc="B7026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658571D8"/>
    <w:multiLevelType w:val="hybridMultilevel"/>
    <w:tmpl w:val="573E5D7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0" w15:restartNumberingAfterBreak="0">
    <w:nsid w:val="6893211C"/>
    <w:multiLevelType w:val="hybridMultilevel"/>
    <w:tmpl w:val="D26886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6C276CCC"/>
    <w:multiLevelType w:val="hybridMultilevel"/>
    <w:tmpl w:val="53C64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C6645B4"/>
    <w:multiLevelType w:val="hybridMultilevel"/>
    <w:tmpl w:val="8BE07BE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3" w15:restartNumberingAfterBreak="0">
    <w:nsid w:val="6E951613"/>
    <w:multiLevelType w:val="hybridMultilevel"/>
    <w:tmpl w:val="72C2E846"/>
    <w:lvl w:ilvl="0" w:tplc="A07087B4">
      <w:start w:val="1"/>
      <w:numFmt w:val="lowerLetter"/>
      <w:lvlText w:val="%1"/>
      <w:lvlJc w:val="left"/>
      <w:pPr>
        <w:ind w:left="420" w:hanging="420"/>
      </w:pPr>
      <w:rPr>
        <w:rFonts w:hint="eastAsia"/>
      </w:rPr>
    </w:lvl>
    <w:lvl w:ilvl="1" w:tplc="713C6CF2">
      <w:start w:val="1"/>
      <w:numFmt w:val="decimal"/>
      <w:lvlText w:val="（%2）"/>
      <w:lvlJc w:val="left"/>
      <w:pPr>
        <w:ind w:left="1140" w:hanging="720"/>
      </w:pPr>
      <w:rPr>
        <w:rFonts w:hint="default"/>
      </w:rPr>
    </w:lvl>
    <w:lvl w:ilvl="2" w:tplc="A07087B4">
      <w:start w:val="1"/>
      <w:numFmt w:val="lowerLetter"/>
      <w:lvlText w:val="%3"/>
      <w:lvlJc w:val="left"/>
      <w:pPr>
        <w:ind w:left="126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EF57A8B"/>
    <w:multiLevelType w:val="hybridMultilevel"/>
    <w:tmpl w:val="E500CED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5" w15:restartNumberingAfterBreak="0">
    <w:nsid w:val="71DD0A3F"/>
    <w:multiLevelType w:val="hybridMultilevel"/>
    <w:tmpl w:val="3662C61E"/>
    <w:lvl w:ilvl="0" w:tplc="4C328ED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2265CD2"/>
    <w:multiLevelType w:val="hybridMultilevel"/>
    <w:tmpl w:val="50261160"/>
    <w:lvl w:ilvl="0" w:tplc="4C328ED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5DF48D3"/>
    <w:multiLevelType w:val="hybridMultilevel"/>
    <w:tmpl w:val="0AA23C14"/>
    <w:lvl w:ilvl="0" w:tplc="4C328ED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6A60DDB"/>
    <w:multiLevelType w:val="hybridMultilevel"/>
    <w:tmpl w:val="5E2AF8A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79CF5D49"/>
    <w:multiLevelType w:val="hybridMultilevel"/>
    <w:tmpl w:val="1C6CC648"/>
    <w:lvl w:ilvl="0" w:tplc="4C328EDC">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7C2431A0"/>
    <w:multiLevelType w:val="hybridMultilevel"/>
    <w:tmpl w:val="0F2C6F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CE53854"/>
    <w:multiLevelType w:val="hybridMultilevel"/>
    <w:tmpl w:val="200849EE"/>
    <w:lvl w:ilvl="0" w:tplc="6EB2257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F8C0112"/>
    <w:multiLevelType w:val="hybridMultilevel"/>
    <w:tmpl w:val="7B2E1272"/>
    <w:lvl w:ilvl="0" w:tplc="8AAC6EA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1607337">
    <w:abstractNumId w:val="23"/>
  </w:num>
  <w:num w:numId="2" w16cid:durableId="1186669859">
    <w:abstractNumId w:val="81"/>
  </w:num>
  <w:num w:numId="3" w16cid:durableId="541402344">
    <w:abstractNumId w:val="8"/>
  </w:num>
  <w:num w:numId="4" w16cid:durableId="1739747993">
    <w:abstractNumId w:val="37"/>
  </w:num>
  <w:num w:numId="5" w16cid:durableId="1575969586">
    <w:abstractNumId w:val="34"/>
  </w:num>
  <w:num w:numId="6" w16cid:durableId="1626503865">
    <w:abstractNumId w:val="26"/>
  </w:num>
  <w:num w:numId="7" w16cid:durableId="735475656">
    <w:abstractNumId w:val="16"/>
  </w:num>
  <w:num w:numId="8" w16cid:durableId="1808012206">
    <w:abstractNumId w:val="68"/>
  </w:num>
  <w:num w:numId="9" w16cid:durableId="1868790135">
    <w:abstractNumId w:val="41"/>
  </w:num>
  <w:num w:numId="10" w16cid:durableId="368728393">
    <w:abstractNumId w:val="66"/>
  </w:num>
  <w:num w:numId="11" w16cid:durableId="737443137">
    <w:abstractNumId w:val="40"/>
  </w:num>
  <w:num w:numId="12" w16cid:durableId="1843739049">
    <w:abstractNumId w:val="14"/>
  </w:num>
  <w:num w:numId="13" w16cid:durableId="1349217900">
    <w:abstractNumId w:val="5"/>
  </w:num>
  <w:num w:numId="14" w16cid:durableId="1129320854">
    <w:abstractNumId w:val="15"/>
  </w:num>
  <w:num w:numId="15" w16cid:durableId="339551492">
    <w:abstractNumId w:val="59"/>
  </w:num>
  <w:num w:numId="16" w16cid:durableId="2011713258">
    <w:abstractNumId w:val="29"/>
  </w:num>
  <w:num w:numId="17" w16cid:durableId="1880899515">
    <w:abstractNumId w:val="6"/>
  </w:num>
  <w:num w:numId="18" w16cid:durableId="1513910635">
    <w:abstractNumId w:val="73"/>
  </w:num>
  <w:num w:numId="19" w16cid:durableId="1879313153">
    <w:abstractNumId w:val="67"/>
  </w:num>
  <w:num w:numId="20" w16cid:durableId="1743482252">
    <w:abstractNumId w:val="9"/>
  </w:num>
  <w:num w:numId="21" w16cid:durableId="921334047">
    <w:abstractNumId w:val="53"/>
  </w:num>
  <w:num w:numId="22" w16cid:durableId="14504283">
    <w:abstractNumId w:val="75"/>
  </w:num>
  <w:num w:numId="23" w16cid:durableId="407192610">
    <w:abstractNumId w:val="4"/>
  </w:num>
  <w:num w:numId="24" w16cid:durableId="202324802">
    <w:abstractNumId w:val="62"/>
  </w:num>
  <w:num w:numId="25" w16cid:durableId="2036080309">
    <w:abstractNumId w:val="77"/>
  </w:num>
  <w:num w:numId="26" w16cid:durableId="899097694">
    <w:abstractNumId w:val="36"/>
  </w:num>
  <w:num w:numId="27" w16cid:durableId="1207140011">
    <w:abstractNumId w:val="32"/>
  </w:num>
  <w:num w:numId="28" w16cid:durableId="247812711">
    <w:abstractNumId w:val="43"/>
  </w:num>
  <w:num w:numId="29" w16cid:durableId="589584553">
    <w:abstractNumId w:val="51"/>
  </w:num>
  <w:num w:numId="30" w16cid:durableId="1949504800">
    <w:abstractNumId w:val="82"/>
  </w:num>
  <w:num w:numId="31" w16cid:durableId="1496339652">
    <w:abstractNumId w:val="13"/>
  </w:num>
  <w:num w:numId="32" w16cid:durableId="619456179">
    <w:abstractNumId w:val="24"/>
  </w:num>
  <w:num w:numId="33" w16cid:durableId="1743016665">
    <w:abstractNumId w:val="71"/>
  </w:num>
  <w:num w:numId="34" w16cid:durableId="314575755">
    <w:abstractNumId w:val="7"/>
  </w:num>
  <w:num w:numId="35" w16cid:durableId="121924207">
    <w:abstractNumId w:val="54"/>
  </w:num>
  <w:num w:numId="36" w16cid:durableId="2093894348">
    <w:abstractNumId w:val="31"/>
  </w:num>
  <w:num w:numId="37" w16cid:durableId="87964442">
    <w:abstractNumId w:val="76"/>
  </w:num>
  <w:num w:numId="38" w16cid:durableId="701515904">
    <w:abstractNumId w:val="44"/>
  </w:num>
  <w:num w:numId="39" w16cid:durableId="422459089">
    <w:abstractNumId w:val="18"/>
  </w:num>
  <w:num w:numId="40" w16cid:durableId="1248272648">
    <w:abstractNumId w:val="60"/>
  </w:num>
  <w:num w:numId="41" w16cid:durableId="799033665">
    <w:abstractNumId w:val="39"/>
  </w:num>
  <w:num w:numId="42" w16cid:durableId="233123341">
    <w:abstractNumId w:val="79"/>
  </w:num>
  <w:num w:numId="43" w16cid:durableId="116221755">
    <w:abstractNumId w:val="46"/>
  </w:num>
  <w:num w:numId="44" w16cid:durableId="374430533">
    <w:abstractNumId w:val="38"/>
  </w:num>
  <w:num w:numId="45" w16cid:durableId="226847152">
    <w:abstractNumId w:val="12"/>
  </w:num>
  <w:num w:numId="46" w16cid:durableId="47189459">
    <w:abstractNumId w:val="78"/>
  </w:num>
  <w:num w:numId="47" w16cid:durableId="1691029644">
    <w:abstractNumId w:val="42"/>
  </w:num>
  <w:num w:numId="48" w16cid:durableId="902179756">
    <w:abstractNumId w:val="74"/>
  </w:num>
  <w:num w:numId="49" w16cid:durableId="131800966">
    <w:abstractNumId w:val="52"/>
  </w:num>
  <w:num w:numId="50" w16cid:durableId="451560532">
    <w:abstractNumId w:val="20"/>
  </w:num>
  <w:num w:numId="51" w16cid:durableId="1927688291">
    <w:abstractNumId w:val="56"/>
  </w:num>
  <w:num w:numId="52" w16cid:durableId="1105465879">
    <w:abstractNumId w:val="21"/>
  </w:num>
  <w:num w:numId="53" w16cid:durableId="514534827">
    <w:abstractNumId w:val="69"/>
  </w:num>
  <w:num w:numId="54" w16cid:durableId="400912371">
    <w:abstractNumId w:val="61"/>
  </w:num>
  <w:num w:numId="55" w16cid:durableId="1378165467">
    <w:abstractNumId w:val="72"/>
  </w:num>
  <w:num w:numId="56" w16cid:durableId="1051998920">
    <w:abstractNumId w:val="50"/>
  </w:num>
  <w:num w:numId="57" w16cid:durableId="2105228387">
    <w:abstractNumId w:val="70"/>
  </w:num>
  <w:num w:numId="58" w16cid:durableId="1045836918">
    <w:abstractNumId w:val="48"/>
  </w:num>
  <w:num w:numId="59" w16cid:durableId="234319932">
    <w:abstractNumId w:val="19"/>
  </w:num>
  <w:num w:numId="60" w16cid:durableId="2085373388">
    <w:abstractNumId w:val="10"/>
  </w:num>
  <w:num w:numId="61" w16cid:durableId="1577856150">
    <w:abstractNumId w:val="64"/>
  </w:num>
  <w:num w:numId="62" w16cid:durableId="214780426">
    <w:abstractNumId w:val="2"/>
  </w:num>
  <w:num w:numId="63" w16cid:durableId="580600919">
    <w:abstractNumId w:val="30"/>
  </w:num>
  <w:num w:numId="64" w16cid:durableId="36636350">
    <w:abstractNumId w:val="28"/>
  </w:num>
  <w:num w:numId="65" w16cid:durableId="1393771964">
    <w:abstractNumId w:val="63"/>
  </w:num>
  <w:num w:numId="66" w16cid:durableId="1715304612">
    <w:abstractNumId w:val="3"/>
  </w:num>
  <w:num w:numId="67" w16cid:durableId="235169397">
    <w:abstractNumId w:val="25"/>
  </w:num>
  <w:num w:numId="68" w16cid:durableId="556818380">
    <w:abstractNumId w:val="45"/>
  </w:num>
  <w:num w:numId="69" w16cid:durableId="958727766">
    <w:abstractNumId w:val="27"/>
  </w:num>
  <w:num w:numId="70" w16cid:durableId="704712898">
    <w:abstractNumId w:val="1"/>
  </w:num>
  <w:num w:numId="71" w16cid:durableId="1983851405">
    <w:abstractNumId w:val="65"/>
  </w:num>
  <w:num w:numId="72" w16cid:durableId="147480600">
    <w:abstractNumId w:val="22"/>
  </w:num>
  <w:num w:numId="73" w16cid:durableId="256523897">
    <w:abstractNumId w:val="80"/>
  </w:num>
  <w:num w:numId="74" w16cid:durableId="271132190">
    <w:abstractNumId w:val="58"/>
  </w:num>
  <w:num w:numId="75" w16cid:durableId="1739012231">
    <w:abstractNumId w:val="0"/>
  </w:num>
  <w:num w:numId="76" w16cid:durableId="1426800545">
    <w:abstractNumId w:val="57"/>
  </w:num>
  <w:num w:numId="77" w16cid:durableId="1694652821">
    <w:abstractNumId w:val="11"/>
  </w:num>
  <w:num w:numId="78" w16cid:durableId="2060087813">
    <w:abstractNumId w:val="17"/>
  </w:num>
  <w:num w:numId="79" w16cid:durableId="278993262">
    <w:abstractNumId w:val="33"/>
  </w:num>
  <w:num w:numId="80" w16cid:durableId="818693217">
    <w:abstractNumId w:val="47"/>
  </w:num>
  <w:num w:numId="81" w16cid:durableId="124005723">
    <w:abstractNumId w:val="35"/>
  </w:num>
  <w:num w:numId="82" w16cid:durableId="273637319">
    <w:abstractNumId w:val="55"/>
  </w:num>
  <w:num w:numId="83" w16cid:durableId="1958557869">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EB"/>
    <w:rsid w:val="000016BA"/>
    <w:rsid w:val="00006E1B"/>
    <w:rsid w:val="00013984"/>
    <w:rsid w:val="00014BD6"/>
    <w:rsid w:val="00015C65"/>
    <w:rsid w:val="00017F1A"/>
    <w:rsid w:val="00017F30"/>
    <w:rsid w:val="00027D3D"/>
    <w:rsid w:val="00030503"/>
    <w:rsid w:val="00040068"/>
    <w:rsid w:val="00041089"/>
    <w:rsid w:val="00046FA2"/>
    <w:rsid w:val="00051524"/>
    <w:rsid w:val="000551C6"/>
    <w:rsid w:val="00056DDC"/>
    <w:rsid w:val="000574F9"/>
    <w:rsid w:val="00060D9F"/>
    <w:rsid w:val="00067080"/>
    <w:rsid w:val="0006774F"/>
    <w:rsid w:val="00073B35"/>
    <w:rsid w:val="00077D96"/>
    <w:rsid w:val="00081D52"/>
    <w:rsid w:val="00083B87"/>
    <w:rsid w:val="00085A1A"/>
    <w:rsid w:val="00086FB5"/>
    <w:rsid w:val="00087265"/>
    <w:rsid w:val="00087401"/>
    <w:rsid w:val="000875FC"/>
    <w:rsid w:val="00094820"/>
    <w:rsid w:val="000948F8"/>
    <w:rsid w:val="000A2BE4"/>
    <w:rsid w:val="000A6BC1"/>
    <w:rsid w:val="000B03C4"/>
    <w:rsid w:val="000B0424"/>
    <w:rsid w:val="000B3DBA"/>
    <w:rsid w:val="000B61D1"/>
    <w:rsid w:val="000C1920"/>
    <w:rsid w:val="000C1AC6"/>
    <w:rsid w:val="000C264C"/>
    <w:rsid w:val="000C461D"/>
    <w:rsid w:val="000D24EA"/>
    <w:rsid w:val="000D7CD9"/>
    <w:rsid w:val="000E39D9"/>
    <w:rsid w:val="000F03D7"/>
    <w:rsid w:val="000F1332"/>
    <w:rsid w:val="001033A4"/>
    <w:rsid w:val="0011022F"/>
    <w:rsid w:val="00111F14"/>
    <w:rsid w:val="00112FC7"/>
    <w:rsid w:val="00114F5E"/>
    <w:rsid w:val="001152F2"/>
    <w:rsid w:val="00115EE5"/>
    <w:rsid w:val="001231D6"/>
    <w:rsid w:val="0012775F"/>
    <w:rsid w:val="00135936"/>
    <w:rsid w:val="0013684E"/>
    <w:rsid w:val="0014635C"/>
    <w:rsid w:val="00153E3F"/>
    <w:rsid w:val="001554CC"/>
    <w:rsid w:val="001605DE"/>
    <w:rsid w:val="00160CD5"/>
    <w:rsid w:val="00170932"/>
    <w:rsid w:val="0017159E"/>
    <w:rsid w:val="00171CF3"/>
    <w:rsid w:val="001731FE"/>
    <w:rsid w:val="00175842"/>
    <w:rsid w:val="00181C84"/>
    <w:rsid w:val="00186A94"/>
    <w:rsid w:val="001933D7"/>
    <w:rsid w:val="0019394C"/>
    <w:rsid w:val="00195857"/>
    <w:rsid w:val="00196251"/>
    <w:rsid w:val="00196540"/>
    <w:rsid w:val="0019734E"/>
    <w:rsid w:val="001A2651"/>
    <w:rsid w:val="001A627A"/>
    <w:rsid w:val="001B4423"/>
    <w:rsid w:val="001B49DC"/>
    <w:rsid w:val="001C0053"/>
    <w:rsid w:val="001C3B51"/>
    <w:rsid w:val="001D004A"/>
    <w:rsid w:val="001D7BAF"/>
    <w:rsid w:val="001E03DE"/>
    <w:rsid w:val="001E25D6"/>
    <w:rsid w:val="001E4164"/>
    <w:rsid w:val="001E5328"/>
    <w:rsid w:val="001E6528"/>
    <w:rsid w:val="001F30ED"/>
    <w:rsid w:val="001F5381"/>
    <w:rsid w:val="001F75A3"/>
    <w:rsid w:val="00204855"/>
    <w:rsid w:val="00216FAE"/>
    <w:rsid w:val="00222024"/>
    <w:rsid w:val="0022373B"/>
    <w:rsid w:val="00225658"/>
    <w:rsid w:val="00230E5C"/>
    <w:rsid w:val="00231965"/>
    <w:rsid w:val="0023351F"/>
    <w:rsid w:val="0023465D"/>
    <w:rsid w:val="00240D8E"/>
    <w:rsid w:val="002434A2"/>
    <w:rsid w:val="002476DD"/>
    <w:rsid w:val="0025137E"/>
    <w:rsid w:val="00253112"/>
    <w:rsid w:val="00267B92"/>
    <w:rsid w:val="00271B82"/>
    <w:rsid w:val="00273469"/>
    <w:rsid w:val="00281F62"/>
    <w:rsid w:val="0028692F"/>
    <w:rsid w:val="002930A1"/>
    <w:rsid w:val="0029601E"/>
    <w:rsid w:val="002A001F"/>
    <w:rsid w:val="002A3050"/>
    <w:rsid w:val="002A502D"/>
    <w:rsid w:val="002A6618"/>
    <w:rsid w:val="002A6F99"/>
    <w:rsid w:val="002B57CA"/>
    <w:rsid w:val="002B64CE"/>
    <w:rsid w:val="002B6BFD"/>
    <w:rsid w:val="002C3C64"/>
    <w:rsid w:val="002C4EB4"/>
    <w:rsid w:val="002C5B19"/>
    <w:rsid w:val="002D43D8"/>
    <w:rsid w:val="002D6D15"/>
    <w:rsid w:val="002D6E8F"/>
    <w:rsid w:val="002D786F"/>
    <w:rsid w:val="002F140E"/>
    <w:rsid w:val="002F7262"/>
    <w:rsid w:val="00302EDF"/>
    <w:rsid w:val="00305EBA"/>
    <w:rsid w:val="003119CC"/>
    <w:rsid w:val="0031205E"/>
    <w:rsid w:val="0032131A"/>
    <w:rsid w:val="00324A52"/>
    <w:rsid w:val="00325C1F"/>
    <w:rsid w:val="00330719"/>
    <w:rsid w:val="003337A5"/>
    <w:rsid w:val="00335CFA"/>
    <w:rsid w:val="003401CB"/>
    <w:rsid w:val="00342855"/>
    <w:rsid w:val="00344598"/>
    <w:rsid w:val="0034633B"/>
    <w:rsid w:val="00353A30"/>
    <w:rsid w:val="003553CB"/>
    <w:rsid w:val="0036470D"/>
    <w:rsid w:val="003652E2"/>
    <w:rsid w:val="003669E4"/>
    <w:rsid w:val="00367854"/>
    <w:rsid w:val="00375141"/>
    <w:rsid w:val="003801FF"/>
    <w:rsid w:val="00384E86"/>
    <w:rsid w:val="00385591"/>
    <w:rsid w:val="00387058"/>
    <w:rsid w:val="0039212E"/>
    <w:rsid w:val="003A18BE"/>
    <w:rsid w:val="003A1BB0"/>
    <w:rsid w:val="003A69FF"/>
    <w:rsid w:val="003B0FB3"/>
    <w:rsid w:val="003B1EF5"/>
    <w:rsid w:val="003B7594"/>
    <w:rsid w:val="003D02DD"/>
    <w:rsid w:val="003D4334"/>
    <w:rsid w:val="003D69AB"/>
    <w:rsid w:val="003F4686"/>
    <w:rsid w:val="00400C0F"/>
    <w:rsid w:val="00401C33"/>
    <w:rsid w:val="00410B4F"/>
    <w:rsid w:val="004159CE"/>
    <w:rsid w:val="004208E4"/>
    <w:rsid w:val="004208F3"/>
    <w:rsid w:val="00423D90"/>
    <w:rsid w:val="0042694E"/>
    <w:rsid w:val="00426FAD"/>
    <w:rsid w:val="004312E5"/>
    <w:rsid w:val="00433000"/>
    <w:rsid w:val="00434729"/>
    <w:rsid w:val="004347B2"/>
    <w:rsid w:val="004377F9"/>
    <w:rsid w:val="00440449"/>
    <w:rsid w:val="004411D6"/>
    <w:rsid w:val="0044199D"/>
    <w:rsid w:val="00444337"/>
    <w:rsid w:val="0044790E"/>
    <w:rsid w:val="004554F6"/>
    <w:rsid w:val="004579E1"/>
    <w:rsid w:val="00464413"/>
    <w:rsid w:val="00465BA5"/>
    <w:rsid w:val="00466357"/>
    <w:rsid w:val="00475A9E"/>
    <w:rsid w:val="00480B5B"/>
    <w:rsid w:val="00483CF1"/>
    <w:rsid w:val="00484878"/>
    <w:rsid w:val="0049084F"/>
    <w:rsid w:val="00490926"/>
    <w:rsid w:val="00490B66"/>
    <w:rsid w:val="00491B77"/>
    <w:rsid w:val="00497088"/>
    <w:rsid w:val="004A3150"/>
    <w:rsid w:val="004B752F"/>
    <w:rsid w:val="004C4EEB"/>
    <w:rsid w:val="004D40A2"/>
    <w:rsid w:val="004D4237"/>
    <w:rsid w:val="004E3449"/>
    <w:rsid w:val="004F051E"/>
    <w:rsid w:val="004F4613"/>
    <w:rsid w:val="004F7B31"/>
    <w:rsid w:val="00502BDD"/>
    <w:rsid w:val="00502D90"/>
    <w:rsid w:val="00503146"/>
    <w:rsid w:val="00503C11"/>
    <w:rsid w:val="005063A7"/>
    <w:rsid w:val="00510D6F"/>
    <w:rsid w:val="00513373"/>
    <w:rsid w:val="00520130"/>
    <w:rsid w:val="00520ACE"/>
    <w:rsid w:val="00521D2D"/>
    <w:rsid w:val="005231A5"/>
    <w:rsid w:val="00531B76"/>
    <w:rsid w:val="00533F1D"/>
    <w:rsid w:val="0054111F"/>
    <w:rsid w:val="005412AD"/>
    <w:rsid w:val="0054142F"/>
    <w:rsid w:val="00547E45"/>
    <w:rsid w:val="00550710"/>
    <w:rsid w:val="00551D02"/>
    <w:rsid w:val="005564E2"/>
    <w:rsid w:val="00562D5C"/>
    <w:rsid w:val="00570222"/>
    <w:rsid w:val="005704BF"/>
    <w:rsid w:val="00571011"/>
    <w:rsid w:val="00572787"/>
    <w:rsid w:val="00574A2E"/>
    <w:rsid w:val="0057722E"/>
    <w:rsid w:val="005809BB"/>
    <w:rsid w:val="0058496D"/>
    <w:rsid w:val="00587A20"/>
    <w:rsid w:val="00591AA8"/>
    <w:rsid w:val="005A0D84"/>
    <w:rsid w:val="005A5101"/>
    <w:rsid w:val="005B0375"/>
    <w:rsid w:val="005B0B8E"/>
    <w:rsid w:val="005B1C46"/>
    <w:rsid w:val="005B29A7"/>
    <w:rsid w:val="005B3B02"/>
    <w:rsid w:val="005B5952"/>
    <w:rsid w:val="005B61EC"/>
    <w:rsid w:val="005C223D"/>
    <w:rsid w:val="005C2A37"/>
    <w:rsid w:val="005D01FD"/>
    <w:rsid w:val="005D2F78"/>
    <w:rsid w:val="005D557A"/>
    <w:rsid w:val="005E2FBB"/>
    <w:rsid w:val="005F1AF9"/>
    <w:rsid w:val="005F3052"/>
    <w:rsid w:val="006024D3"/>
    <w:rsid w:val="0061264F"/>
    <w:rsid w:val="00614413"/>
    <w:rsid w:val="00615529"/>
    <w:rsid w:val="00617D9D"/>
    <w:rsid w:val="00632D92"/>
    <w:rsid w:val="0063326E"/>
    <w:rsid w:val="006401CE"/>
    <w:rsid w:val="0064125B"/>
    <w:rsid w:val="0064128E"/>
    <w:rsid w:val="0064416E"/>
    <w:rsid w:val="00646A88"/>
    <w:rsid w:val="0064709B"/>
    <w:rsid w:val="00647195"/>
    <w:rsid w:val="006477E8"/>
    <w:rsid w:val="00647B8F"/>
    <w:rsid w:val="00651BF7"/>
    <w:rsid w:val="0065657F"/>
    <w:rsid w:val="00660E37"/>
    <w:rsid w:val="0067238C"/>
    <w:rsid w:val="00675D0A"/>
    <w:rsid w:val="006805C7"/>
    <w:rsid w:val="006831DF"/>
    <w:rsid w:val="00683600"/>
    <w:rsid w:val="006A027A"/>
    <w:rsid w:val="006A2927"/>
    <w:rsid w:val="006A5796"/>
    <w:rsid w:val="006A5EE4"/>
    <w:rsid w:val="006B053E"/>
    <w:rsid w:val="006B1514"/>
    <w:rsid w:val="006B3C8D"/>
    <w:rsid w:val="006B6780"/>
    <w:rsid w:val="006B6CD6"/>
    <w:rsid w:val="006C0185"/>
    <w:rsid w:val="006C1196"/>
    <w:rsid w:val="006C26CD"/>
    <w:rsid w:val="006C414F"/>
    <w:rsid w:val="006D223A"/>
    <w:rsid w:val="006D3FF8"/>
    <w:rsid w:val="006D5DEB"/>
    <w:rsid w:val="006D6D95"/>
    <w:rsid w:val="006E7DDA"/>
    <w:rsid w:val="006F5BB1"/>
    <w:rsid w:val="00704F0E"/>
    <w:rsid w:val="00707ACA"/>
    <w:rsid w:val="00710ACC"/>
    <w:rsid w:val="00713504"/>
    <w:rsid w:val="007200C0"/>
    <w:rsid w:val="00723756"/>
    <w:rsid w:val="00730693"/>
    <w:rsid w:val="00735010"/>
    <w:rsid w:val="007362B9"/>
    <w:rsid w:val="0074108D"/>
    <w:rsid w:val="00741417"/>
    <w:rsid w:val="0074323F"/>
    <w:rsid w:val="00743ACF"/>
    <w:rsid w:val="00746909"/>
    <w:rsid w:val="00747896"/>
    <w:rsid w:val="00761C1A"/>
    <w:rsid w:val="00761FC2"/>
    <w:rsid w:val="0076297B"/>
    <w:rsid w:val="00764BA2"/>
    <w:rsid w:val="007659F3"/>
    <w:rsid w:val="00767B22"/>
    <w:rsid w:val="00767B58"/>
    <w:rsid w:val="0077027F"/>
    <w:rsid w:val="007713F8"/>
    <w:rsid w:val="0078454A"/>
    <w:rsid w:val="00786426"/>
    <w:rsid w:val="0079035B"/>
    <w:rsid w:val="00791307"/>
    <w:rsid w:val="00795363"/>
    <w:rsid w:val="007958FE"/>
    <w:rsid w:val="007B2A08"/>
    <w:rsid w:val="007C1044"/>
    <w:rsid w:val="007C1D6C"/>
    <w:rsid w:val="007C20DE"/>
    <w:rsid w:val="007C5D11"/>
    <w:rsid w:val="007C691E"/>
    <w:rsid w:val="007C7407"/>
    <w:rsid w:val="007D3FE2"/>
    <w:rsid w:val="007E1054"/>
    <w:rsid w:val="007E5A11"/>
    <w:rsid w:val="007F5AE7"/>
    <w:rsid w:val="008014B5"/>
    <w:rsid w:val="008051E3"/>
    <w:rsid w:val="0080526C"/>
    <w:rsid w:val="00806994"/>
    <w:rsid w:val="00807A7B"/>
    <w:rsid w:val="00807F62"/>
    <w:rsid w:val="00812151"/>
    <w:rsid w:val="00812956"/>
    <w:rsid w:val="00813097"/>
    <w:rsid w:val="0081423F"/>
    <w:rsid w:val="00815B7F"/>
    <w:rsid w:val="00826557"/>
    <w:rsid w:val="008277FE"/>
    <w:rsid w:val="008315AA"/>
    <w:rsid w:val="008330BB"/>
    <w:rsid w:val="00843E9D"/>
    <w:rsid w:val="00844769"/>
    <w:rsid w:val="00845B68"/>
    <w:rsid w:val="00846001"/>
    <w:rsid w:val="00846093"/>
    <w:rsid w:val="00851750"/>
    <w:rsid w:val="008652D7"/>
    <w:rsid w:val="008661A4"/>
    <w:rsid w:val="00881659"/>
    <w:rsid w:val="0088474E"/>
    <w:rsid w:val="0089150E"/>
    <w:rsid w:val="008A019D"/>
    <w:rsid w:val="008A3464"/>
    <w:rsid w:val="008B1FDC"/>
    <w:rsid w:val="008B4219"/>
    <w:rsid w:val="008C10B5"/>
    <w:rsid w:val="008C1A72"/>
    <w:rsid w:val="008C3294"/>
    <w:rsid w:val="008C3C5A"/>
    <w:rsid w:val="008D1F56"/>
    <w:rsid w:val="008D57DE"/>
    <w:rsid w:val="008E287C"/>
    <w:rsid w:val="008E30CA"/>
    <w:rsid w:val="008E66C8"/>
    <w:rsid w:val="008F23B4"/>
    <w:rsid w:val="008F373C"/>
    <w:rsid w:val="008F3F81"/>
    <w:rsid w:val="008F5E3F"/>
    <w:rsid w:val="008F7608"/>
    <w:rsid w:val="00901701"/>
    <w:rsid w:val="0090322F"/>
    <w:rsid w:val="00904208"/>
    <w:rsid w:val="00904C1C"/>
    <w:rsid w:val="00911E60"/>
    <w:rsid w:val="009133C5"/>
    <w:rsid w:val="00914C61"/>
    <w:rsid w:val="00915CEB"/>
    <w:rsid w:val="009170FC"/>
    <w:rsid w:val="009218DE"/>
    <w:rsid w:val="009221C4"/>
    <w:rsid w:val="00932134"/>
    <w:rsid w:val="0094276A"/>
    <w:rsid w:val="009427C3"/>
    <w:rsid w:val="00942A00"/>
    <w:rsid w:val="00943EE6"/>
    <w:rsid w:val="00954B0C"/>
    <w:rsid w:val="00960590"/>
    <w:rsid w:val="00960B8C"/>
    <w:rsid w:val="0097106F"/>
    <w:rsid w:val="00973BA0"/>
    <w:rsid w:val="009740DD"/>
    <w:rsid w:val="00976E5E"/>
    <w:rsid w:val="00976EA4"/>
    <w:rsid w:val="009807FF"/>
    <w:rsid w:val="00981698"/>
    <w:rsid w:val="009B1D66"/>
    <w:rsid w:val="009B3744"/>
    <w:rsid w:val="009B76E9"/>
    <w:rsid w:val="009C20CE"/>
    <w:rsid w:val="009C3765"/>
    <w:rsid w:val="009C3815"/>
    <w:rsid w:val="009C78D6"/>
    <w:rsid w:val="009D5747"/>
    <w:rsid w:val="009D587E"/>
    <w:rsid w:val="009F06CF"/>
    <w:rsid w:val="009F2E40"/>
    <w:rsid w:val="009F3C89"/>
    <w:rsid w:val="009F54AF"/>
    <w:rsid w:val="009F6EAA"/>
    <w:rsid w:val="009F77ED"/>
    <w:rsid w:val="00A03BAB"/>
    <w:rsid w:val="00A0584A"/>
    <w:rsid w:val="00A05A71"/>
    <w:rsid w:val="00A269D7"/>
    <w:rsid w:val="00A26F01"/>
    <w:rsid w:val="00A31A3D"/>
    <w:rsid w:val="00A35785"/>
    <w:rsid w:val="00A37D1E"/>
    <w:rsid w:val="00A472AC"/>
    <w:rsid w:val="00A57812"/>
    <w:rsid w:val="00A645BD"/>
    <w:rsid w:val="00A64E4C"/>
    <w:rsid w:val="00A6517A"/>
    <w:rsid w:val="00A667E5"/>
    <w:rsid w:val="00A70546"/>
    <w:rsid w:val="00A7115D"/>
    <w:rsid w:val="00A8287E"/>
    <w:rsid w:val="00A83CA9"/>
    <w:rsid w:val="00A83DD0"/>
    <w:rsid w:val="00A91D78"/>
    <w:rsid w:val="00AA0DAB"/>
    <w:rsid w:val="00AA51F4"/>
    <w:rsid w:val="00AC2049"/>
    <w:rsid w:val="00AC304F"/>
    <w:rsid w:val="00AC3F0D"/>
    <w:rsid w:val="00AC6900"/>
    <w:rsid w:val="00AD011A"/>
    <w:rsid w:val="00AD1DB5"/>
    <w:rsid w:val="00AE2A31"/>
    <w:rsid w:val="00AF0F81"/>
    <w:rsid w:val="00B0281C"/>
    <w:rsid w:val="00B030D1"/>
    <w:rsid w:val="00B058C4"/>
    <w:rsid w:val="00B1323E"/>
    <w:rsid w:val="00B134C2"/>
    <w:rsid w:val="00B17F8A"/>
    <w:rsid w:val="00B21BC7"/>
    <w:rsid w:val="00B34E45"/>
    <w:rsid w:val="00B35584"/>
    <w:rsid w:val="00B36FDC"/>
    <w:rsid w:val="00B405A0"/>
    <w:rsid w:val="00B47BA1"/>
    <w:rsid w:val="00B50F76"/>
    <w:rsid w:val="00B5316D"/>
    <w:rsid w:val="00B61F8C"/>
    <w:rsid w:val="00B66A32"/>
    <w:rsid w:val="00B74AF6"/>
    <w:rsid w:val="00B75520"/>
    <w:rsid w:val="00B81D5C"/>
    <w:rsid w:val="00B86587"/>
    <w:rsid w:val="00B94385"/>
    <w:rsid w:val="00BA2BD8"/>
    <w:rsid w:val="00BA5CAD"/>
    <w:rsid w:val="00BA5D49"/>
    <w:rsid w:val="00BA79AE"/>
    <w:rsid w:val="00BA7D3D"/>
    <w:rsid w:val="00BA7E99"/>
    <w:rsid w:val="00BC5AC8"/>
    <w:rsid w:val="00BD619A"/>
    <w:rsid w:val="00BE1222"/>
    <w:rsid w:val="00BE25E5"/>
    <w:rsid w:val="00BF539D"/>
    <w:rsid w:val="00BF6E29"/>
    <w:rsid w:val="00C00C65"/>
    <w:rsid w:val="00C00EF1"/>
    <w:rsid w:val="00C05BB9"/>
    <w:rsid w:val="00C05D79"/>
    <w:rsid w:val="00C1559D"/>
    <w:rsid w:val="00C16345"/>
    <w:rsid w:val="00C20503"/>
    <w:rsid w:val="00C24A02"/>
    <w:rsid w:val="00C24DC3"/>
    <w:rsid w:val="00C32E65"/>
    <w:rsid w:val="00C42B59"/>
    <w:rsid w:val="00C43F62"/>
    <w:rsid w:val="00C5459C"/>
    <w:rsid w:val="00C55A8A"/>
    <w:rsid w:val="00C56EAF"/>
    <w:rsid w:val="00C601C1"/>
    <w:rsid w:val="00C65C27"/>
    <w:rsid w:val="00C66C83"/>
    <w:rsid w:val="00C71249"/>
    <w:rsid w:val="00C7470D"/>
    <w:rsid w:val="00C7637F"/>
    <w:rsid w:val="00C801CB"/>
    <w:rsid w:val="00C81961"/>
    <w:rsid w:val="00C83A1B"/>
    <w:rsid w:val="00C84828"/>
    <w:rsid w:val="00C85477"/>
    <w:rsid w:val="00C918CD"/>
    <w:rsid w:val="00CA05AB"/>
    <w:rsid w:val="00CB1A5C"/>
    <w:rsid w:val="00CB2A7B"/>
    <w:rsid w:val="00CB2BE6"/>
    <w:rsid w:val="00CB3EE4"/>
    <w:rsid w:val="00CB68B9"/>
    <w:rsid w:val="00CB7C43"/>
    <w:rsid w:val="00CD03D7"/>
    <w:rsid w:val="00CD1CA0"/>
    <w:rsid w:val="00CD3F75"/>
    <w:rsid w:val="00CD5521"/>
    <w:rsid w:val="00CE6C58"/>
    <w:rsid w:val="00CF0FC2"/>
    <w:rsid w:val="00CF1E91"/>
    <w:rsid w:val="00CF3560"/>
    <w:rsid w:val="00CF4C6C"/>
    <w:rsid w:val="00CF52CB"/>
    <w:rsid w:val="00CF52ED"/>
    <w:rsid w:val="00D0058E"/>
    <w:rsid w:val="00D10590"/>
    <w:rsid w:val="00D10905"/>
    <w:rsid w:val="00D11A07"/>
    <w:rsid w:val="00D12FE9"/>
    <w:rsid w:val="00D14755"/>
    <w:rsid w:val="00D20475"/>
    <w:rsid w:val="00D20954"/>
    <w:rsid w:val="00D26FA1"/>
    <w:rsid w:val="00D2737B"/>
    <w:rsid w:val="00D3129D"/>
    <w:rsid w:val="00D32977"/>
    <w:rsid w:val="00D33429"/>
    <w:rsid w:val="00D40BDF"/>
    <w:rsid w:val="00D41AB3"/>
    <w:rsid w:val="00D43400"/>
    <w:rsid w:val="00D45AFB"/>
    <w:rsid w:val="00D46920"/>
    <w:rsid w:val="00D47B56"/>
    <w:rsid w:val="00D5190B"/>
    <w:rsid w:val="00D562C2"/>
    <w:rsid w:val="00D57DB3"/>
    <w:rsid w:val="00D603CA"/>
    <w:rsid w:val="00D66020"/>
    <w:rsid w:val="00D7639F"/>
    <w:rsid w:val="00D833D1"/>
    <w:rsid w:val="00D83CCF"/>
    <w:rsid w:val="00D8541D"/>
    <w:rsid w:val="00D8623F"/>
    <w:rsid w:val="00D87115"/>
    <w:rsid w:val="00D91119"/>
    <w:rsid w:val="00D94438"/>
    <w:rsid w:val="00DA34F7"/>
    <w:rsid w:val="00DA3653"/>
    <w:rsid w:val="00DB2B26"/>
    <w:rsid w:val="00DB2E6E"/>
    <w:rsid w:val="00DC2609"/>
    <w:rsid w:val="00DC3376"/>
    <w:rsid w:val="00DC7135"/>
    <w:rsid w:val="00DD3E76"/>
    <w:rsid w:val="00DD684D"/>
    <w:rsid w:val="00DD7D8B"/>
    <w:rsid w:val="00DE0E8E"/>
    <w:rsid w:val="00DE2EB7"/>
    <w:rsid w:val="00DE462A"/>
    <w:rsid w:val="00DE4EAD"/>
    <w:rsid w:val="00E00FDB"/>
    <w:rsid w:val="00E03208"/>
    <w:rsid w:val="00E036BB"/>
    <w:rsid w:val="00E1381B"/>
    <w:rsid w:val="00E16DBE"/>
    <w:rsid w:val="00E21EF0"/>
    <w:rsid w:val="00E242D7"/>
    <w:rsid w:val="00E3180E"/>
    <w:rsid w:val="00E36CEA"/>
    <w:rsid w:val="00E41DD1"/>
    <w:rsid w:val="00E42BF6"/>
    <w:rsid w:val="00E42DE0"/>
    <w:rsid w:val="00E43AE8"/>
    <w:rsid w:val="00E51D7C"/>
    <w:rsid w:val="00E54DB8"/>
    <w:rsid w:val="00E6169D"/>
    <w:rsid w:val="00E64EF6"/>
    <w:rsid w:val="00E75313"/>
    <w:rsid w:val="00E75813"/>
    <w:rsid w:val="00E81E5B"/>
    <w:rsid w:val="00EA0757"/>
    <w:rsid w:val="00EA1DAA"/>
    <w:rsid w:val="00EB60F0"/>
    <w:rsid w:val="00EC4549"/>
    <w:rsid w:val="00EC646E"/>
    <w:rsid w:val="00EC7293"/>
    <w:rsid w:val="00ED227A"/>
    <w:rsid w:val="00ED2DD6"/>
    <w:rsid w:val="00EF16BD"/>
    <w:rsid w:val="00EF3D3D"/>
    <w:rsid w:val="00EF422D"/>
    <w:rsid w:val="00F10D1B"/>
    <w:rsid w:val="00F12A23"/>
    <w:rsid w:val="00F246C2"/>
    <w:rsid w:val="00F27AF8"/>
    <w:rsid w:val="00F27E76"/>
    <w:rsid w:val="00F33E50"/>
    <w:rsid w:val="00F34FDC"/>
    <w:rsid w:val="00F35770"/>
    <w:rsid w:val="00F40B20"/>
    <w:rsid w:val="00F42BE4"/>
    <w:rsid w:val="00F4721B"/>
    <w:rsid w:val="00F47ADB"/>
    <w:rsid w:val="00F50FD1"/>
    <w:rsid w:val="00F51ACD"/>
    <w:rsid w:val="00F63956"/>
    <w:rsid w:val="00F730DC"/>
    <w:rsid w:val="00F84EB0"/>
    <w:rsid w:val="00F90559"/>
    <w:rsid w:val="00F91224"/>
    <w:rsid w:val="00FA3622"/>
    <w:rsid w:val="00FA53D5"/>
    <w:rsid w:val="00FB5B53"/>
    <w:rsid w:val="00FB616C"/>
    <w:rsid w:val="00FB6CD1"/>
    <w:rsid w:val="00FC1CB3"/>
    <w:rsid w:val="00FC3E42"/>
    <w:rsid w:val="00FC6AD9"/>
    <w:rsid w:val="00FD0EDE"/>
    <w:rsid w:val="00FD32ED"/>
    <w:rsid w:val="00FE356D"/>
    <w:rsid w:val="00FF0832"/>
    <w:rsid w:val="00FF2D62"/>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53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EB"/>
    <w:rPr>
      <w:sz w:val="18"/>
      <w:szCs w:val="18"/>
    </w:rPr>
  </w:style>
  <w:style w:type="paragraph" w:styleId="a4">
    <w:name w:val="annotation text"/>
    <w:basedOn w:val="a"/>
    <w:link w:val="a5"/>
    <w:uiPriority w:val="99"/>
    <w:unhideWhenUsed/>
    <w:rsid w:val="004C4EEB"/>
    <w:pPr>
      <w:jc w:val="left"/>
    </w:pPr>
  </w:style>
  <w:style w:type="character" w:customStyle="1" w:styleId="a5">
    <w:name w:val="コメント文字列 (文字)"/>
    <w:basedOn w:val="a0"/>
    <w:link w:val="a4"/>
    <w:uiPriority w:val="99"/>
    <w:rsid w:val="004C4EEB"/>
  </w:style>
  <w:style w:type="paragraph" w:customStyle="1" w:styleId="Default">
    <w:name w:val="Default"/>
    <w:rsid w:val="0090322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header"/>
    <w:basedOn w:val="a"/>
    <w:link w:val="a7"/>
    <w:uiPriority w:val="99"/>
    <w:unhideWhenUsed/>
    <w:rsid w:val="000A6BC1"/>
    <w:pPr>
      <w:tabs>
        <w:tab w:val="center" w:pos="4252"/>
        <w:tab w:val="right" w:pos="8504"/>
      </w:tabs>
      <w:snapToGrid w:val="0"/>
    </w:pPr>
  </w:style>
  <w:style w:type="character" w:customStyle="1" w:styleId="a7">
    <w:name w:val="ヘッダー (文字)"/>
    <w:basedOn w:val="a0"/>
    <w:link w:val="a6"/>
    <w:uiPriority w:val="99"/>
    <w:rsid w:val="000A6BC1"/>
  </w:style>
  <w:style w:type="paragraph" w:styleId="a8">
    <w:name w:val="footer"/>
    <w:basedOn w:val="a"/>
    <w:link w:val="a9"/>
    <w:uiPriority w:val="99"/>
    <w:unhideWhenUsed/>
    <w:rsid w:val="000A6BC1"/>
    <w:pPr>
      <w:tabs>
        <w:tab w:val="center" w:pos="4252"/>
        <w:tab w:val="right" w:pos="8504"/>
      </w:tabs>
      <w:snapToGrid w:val="0"/>
    </w:pPr>
  </w:style>
  <w:style w:type="character" w:customStyle="1" w:styleId="a9">
    <w:name w:val="フッター (文字)"/>
    <w:basedOn w:val="a0"/>
    <w:link w:val="a8"/>
    <w:uiPriority w:val="99"/>
    <w:rsid w:val="000A6BC1"/>
  </w:style>
  <w:style w:type="paragraph" w:styleId="aa">
    <w:name w:val="annotation subject"/>
    <w:basedOn w:val="a4"/>
    <w:next w:val="a4"/>
    <w:link w:val="ab"/>
    <w:uiPriority w:val="99"/>
    <w:semiHidden/>
    <w:unhideWhenUsed/>
    <w:rsid w:val="008277FE"/>
    <w:rPr>
      <w:b/>
      <w:bCs/>
    </w:rPr>
  </w:style>
  <w:style w:type="character" w:customStyle="1" w:styleId="ab">
    <w:name w:val="コメント内容 (文字)"/>
    <w:basedOn w:val="a5"/>
    <w:link w:val="aa"/>
    <w:uiPriority w:val="99"/>
    <w:semiHidden/>
    <w:rsid w:val="008277FE"/>
    <w:rPr>
      <w:b/>
      <w:bCs/>
    </w:rPr>
  </w:style>
  <w:style w:type="paragraph" w:styleId="ac">
    <w:name w:val="Revision"/>
    <w:hidden/>
    <w:uiPriority w:val="99"/>
    <w:semiHidden/>
    <w:rsid w:val="00DD7D8B"/>
  </w:style>
  <w:style w:type="table" w:styleId="ad">
    <w:name w:val="Table Grid"/>
    <w:basedOn w:val="a1"/>
    <w:uiPriority w:val="39"/>
    <w:rsid w:val="00CA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4276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4276A"/>
    <w:rPr>
      <w:rFonts w:asciiTheme="majorHAnsi" w:eastAsiaTheme="majorEastAsia" w:hAnsiTheme="majorHAnsi" w:cstheme="majorBidi"/>
      <w:sz w:val="18"/>
      <w:szCs w:val="18"/>
    </w:rPr>
  </w:style>
  <w:style w:type="paragraph" w:styleId="af0">
    <w:name w:val="List Paragraph"/>
    <w:basedOn w:val="a"/>
    <w:uiPriority w:val="34"/>
    <w:qFormat/>
    <w:rsid w:val="009218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787">
      <w:bodyDiv w:val="1"/>
      <w:marLeft w:val="0"/>
      <w:marRight w:val="0"/>
      <w:marTop w:val="0"/>
      <w:marBottom w:val="0"/>
      <w:divBdr>
        <w:top w:val="none" w:sz="0" w:space="0" w:color="auto"/>
        <w:left w:val="none" w:sz="0" w:space="0" w:color="auto"/>
        <w:bottom w:val="none" w:sz="0" w:space="0" w:color="auto"/>
        <w:right w:val="none" w:sz="0" w:space="0" w:color="auto"/>
      </w:divBdr>
    </w:div>
    <w:div w:id="351959073">
      <w:bodyDiv w:val="1"/>
      <w:marLeft w:val="0"/>
      <w:marRight w:val="0"/>
      <w:marTop w:val="0"/>
      <w:marBottom w:val="0"/>
      <w:divBdr>
        <w:top w:val="none" w:sz="0" w:space="0" w:color="auto"/>
        <w:left w:val="none" w:sz="0" w:space="0" w:color="auto"/>
        <w:bottom w:val="none" w:sz="0" w:space="0" w:color="auto"/>
        <w:right w:val="none" w:sz="0" w:space="0" w:color="auto"/>
      </w:divBdr>
    </w:div>
    <w:div w:id="426969318">
      <w:bodyDiv w:val="1"/>
      <w:marLeft w:val="0"/>
      <w:marRight w:val="0"/>
      <w:marTop w:val="0"/>
      <w:marBottom w:val="0"/>
      <w:divBdr>
        <w:top w:val="none" w:sz="0" w:space="0" w:color="auto"/>
        <w:left w:val="none" w:sz="0" w:space="0" w:color="auto"/>
        <w:bottom w:val="none" w:sz="0" w:space="0" w:color="auto"/>
        <w:right w:val="none" w:sz="0" w:space="0" w:color="auto"/>
      </w:divBdr>
    </w:div>
    <w:div w:id="712853427">
      <w:bodyDiv w:val="1"/>
      <w:marLeft w:val="0"/>
      <w:marRight w:val="0"/>
      <w:marTop w:val="0"/>
      <w:marBottom w:val="0"/>
      <w:divBdr>
        <w:top w:val="none" w:sz="0" w:space="0" w:color="auto"/>
        <w:left w:val="none" w:sz="0" w:space="0" w:color="auto"/>
        <w:bottom w:val="none" w:sz="0" w:space="0" w:color="auto"/>
        <w:right w:val="none" w:sz="0" w:space="0" w:color="auto"/>
      </w:divBdr>
    </w:div>
    <w:div w:id="856433316">
      <w:bodyDiv w:val="1"/>
      <w:marLeft w:val="0"/>
      <w:marRight w:val="0"/>
      <w:marTop w:val="0"/>
      <w:marBottom w:val="0"/>
      <w:divBdr>
        <w:top w:val="none" w:sz="0" w:space="0" w:color="auto"/>
        <w:left w:val="none" w:sz="0" w:space="0" w:color="auto"/>
        <w:bottom w:val="none" w:sz="0" w:space="0" w:color="auto"/>
        <w:right w:val="none" w:sz="0" w:space="0" w:color="auto"/>
      </w:divBdr>
    </w:div>
    <w:div w:id="1127352984">
      <w:bodyDiv w:val="1"/>
      <w:marLeft w:val="0"/>
      <w:marRight w:val="0"/>
      <w:marTop w:val="0"/>
      <w:marBottom w:val="0"/>
      <w:divBdr>
        <w:top w:val="none" w:sz="0" w:space="0" w:color="auto"/>
        <w:left w:val="none" w:sz="0" w:space="0" w:color="auto"/>
        <w:bottom w:val="none" w:sz="0" w:space="0" w:color="auto"/>
        <w:right w:val="none" w:sz="0" w:space="0" w:color="auto"/>
      </w:divBdr>
    </w:div>
    <w:div w:id="1307122333">
      <w:bodyDiv w:val="1"/>
      <w:marLeft w:val="0"/>
      <w:marRight w:val="0"/>
      <w:marTop w:val="0"/>
      <w:marBottom w:val="0"/>
      <w:divBdr>
        <w:top w:val="none" w:sz="0" w:space="0" w:color="auto"/>
        <w:left w:val="none" w:sz="0" w:space="0" w:color="auto"/>
        <w:bottom w:val="none" w:sz="0" w:space="0" w:color="auto"/>
        <w:right w:val="none" w:sz="0" w:space="0" w:color="auto"/>
      </w:divBdr>
    </w:div>
    <w:div w:id="1505851617">
      <w:bodyDiv w:val="1"/>
      <w:marLeft w:val="0"/>
      <w:marRight w:val="0"/>
      <w:marTop w:val="0"/>
      <w:marBottom w:val="0"/>
      <w:divBdr>
        <w:top w:val="none" w:sz="0" w:space="0" w:color="auto"/>
        <w:left w:val="none" w:sz="0" w:space="0" w:color="auto"/>
        <w:bottom w:val="none" w:sz="0" w:space="0" w:color="auto"/>
        <w:right w:val="none" w:sz="0" w:space="0" w:color="auto"/>
      </w:divBdr>
    </w:div>
    <w:div w:id="1616280363">
      <w:bodyDiv w:val="1"/>
      <w:marLeft w:val="0"/>
      <w:marRight w:val="0"/>
      <w:marTop w:val="0"/>
      <w:marBottom w:val="0"/>
      <w:divBdr>
        <w:top w:val="none" w:sz="0" w:space="0" w:color="auto"/>
        <w:left w:val="none" w:sz="0" w:space="0" w:color="auto"/>
        <w:bottom w:val="none" w:sz="0" w:space="0" w:color="auto"/>
        <w:right w:val="none" w:sz="0" w:space="0" w:color="auto"/>
      </w:divBdr>
    </w:div>
    <w:div w:id="16922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4B68-24E9-4D1D-ACE3-A98982CF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1865</Words>
  <Characters>10632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2022-05-23T01:46:00Z</dcterms:created>
  <dcterms:modified xsi:type="dcterms:W3CDTF">2022-05-23T02:02:00Z</dcterms:modified>
</cp:coreProperties>
</file>